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85CCF" w14:textId="77777777" w:rsidR="00D6568B" w:rsidRPr="00DF1CBC" w:rsidRDefault="00CD07E2" w:rsidP="0061100B">
      <w:pPr>
        <w:pStyle w:val="ListParagraph"/>
        <w:numPr>
          <w:ilvl w:val="0"/>
          <w:numId w:val="1"/>
        </w:numPr>
        <w:rPr>
          <w:rFonts w:cs="Times New Roman"/>
          <w:b/>
        </w:rPr>
      </w:pPr>
      <w:proofErr w:type="spellStart"/>
      <w:r w:rsidRPr="00DF1CBC">
        <w:rPr>
          <w:rFonts w:cs="Times New Roman"/>
          <w:b/>
        </w:rPr>
        <w:t>Ví</w:t>
      </w:r>
      <w:proofErr w:type="spellEnd"/>
      <w:r w:rsidRPr="00DF1CBC">
        <w:rPr>
          <w:rFonts w:cs="Times New Roman"/>
          <w:b/>
        </w:rPr>
        <w:t xml:space="preserve"> </w:t>
      </w:r>
      <w:proofErr w:type="spellStart"/>
      <w:r w:rsidRPr="00DF1CBC">
        <w:rPr>
          <w:rFonts w:cs="Times New Roman"/>
          <w:b/>
        </w:rPr>
        <w:t>dụ</w:t>
      </w:r>
      <w:proofErr w:type="spellEnd"/>
      <w:r w:rsidRPr="00DF1CBC">
        <w:rPr>
          <w:rFonts w:cs="Times New Roman"/>
          <w:b/>
        </w:rPr>
        <w:t xml:space="preserve"> 1: Xác định </w:t>
      </w:r>
      <w:proofErr w:type="spellStart"/>
      <w:r w:rsidRPr="00DF1CBC">
        <w:rPr>
          <w:rFonts w:cs="Times New Roman"/>
          <w:b/>
        </w:rPr>
        <w:t>lợi</w:t>
      </w:r>
      <w:proofErr w:type="spellEnd"/>
      <w:r w:rsidRPr="00DF1CBC">
        <w:rPr>
          <w:rFonts w:cs="Times New Roman"/>
          <w:b/>
        </w:rPr>
        <w:t xml:space="preserve"> thế thương mại (khoản 9 – điều 10)</w:t>
      </w:r>
    </w:p>
    <w:p w14:paraId="6D6D318F" w14:textId="77777777" w:rsidR="00CD07E2" w:rsidRPr="00DF1CBC" w:rsidRDefault="00CD07E2" w:rsidP="0061100B">
      <w:pPr>
        <w:ind w:left="360"/>
        <w:rPr>
          <w:rFonts w:cs="Times New Roman"/>
          <w:b/>
        </w:rPr>
      </w:pPr>
      <w:proofErr w:type="spellStart"/>
      <w:r w:rsidRPr="00DF1CBC">
        <w:rPr>
          <w:rFonts w:cs="Times New Roman"/>
          <w:b/>
        </w:rPr>
        <w:t>Ví</w:t>
      </w:r>
      <w:proofErr w:type="spellEnd"/>
      <w:r w:rsidRPr="00DF1CBC">
        <w:rPr>
          <w:rFonts w:cs="Times New Roman"/>
          <w:b/>
        </w:rPr>
        <w:t xml:space="preserve"> </w:t>
      </w:r>
      <w:proofErr w:type="spellStart"/>
      <w:r w:rsidRPr="00DF1CBC">
        <w:rPr>
          <w:rFonts w:cs="Times New Roman"/>
          <w:b/>
        </w:rPr>
        <w:t>dụ</w:t>
      </w:r>
      <w:proofErr w:type="spellEnd"/>
      <w:r w:rsidRPr="00DF1CBC">
        <w:rPr>
          <w:rFonts w:cs="Times New Roman"/>
          <w:b/>
        </w:rPr>
        <w:t xml:space="preserve"> 1a: xác định </w:t>
      </w:r>
      <w:proofErr w:type="spellStart"/>
      <w:r w:rsidRPr="00DF1CBC">
        <w:rPr>
          <w:rFonts w:cs="Times New Roman"/>
          <w:b/>
        </w:rPr>
        <w:t>lợi</w:t>
      </w:r>
      <w:proofErr w:type="spellEnd"/>
      <w:r w:rsidRPr="00DF1CBC">
        <w:rPr>
          <w:rFonts w:cs="Times New Roman"/>
          <w:b/>
        </w:rPr>
        <w:t xml:space="preserve"> thế thương mại trong giao dịch hợp nhất kinh doanh qua một lần mua</w:t>
      </w:r>
    </w:p>
    <w:p w14:paraId="11133C47" w14:textId="77777777" w:rsidR="00CD07E2" w:rsidRPr="00DF1CBC" w:rsidRDefault="00CD07E2" w:rsidP="00715A3E">
      <w:pPr>
        <w:ind w:firstLine="360"/>
        <w:rPr>
          <w:rFonts w:cs="Times New Roman"/>
          <w:i/>
        </w:rPr>
      </w:pPr>
      <w:r w:rsidRPr="00DF1CBC">
        <w:rPr>
          <w:rFonts w:cs="Times New Roman"/>
        </w:rPr>
        <w:t xml:space="preserve">Ngày 01/01/20x0, Công ty mẹ mua 60% </w:t>
      </w:r>
      <w:proofErr w:type="spellStart"/>
      <w:r w:rsidRPr="00DF1CBC">
        <w:rPr>
          <w:rFonts w:cs="Times New Roman"/>
        </w:rPr>
        <w:t>cổ</w:t>
      </w:r>
      <w:proofErr w:type="spellEnd"/>
      <w:r w:rsidRPr="00DF1CBC">
        <w:rPr>
          <w:rFonts w:cs="Times New Roman"/>
        </w:rPr>
        <w:t xml:space="preserve"> phần của Công ty con với trị giá là 200 </w:t>
      </w:r>
      <w:proofErr w:type="spellStart"/>
      <w:r w:rsidRPr="00DF1CBC">
        <w:rPr>
          <w:rFonts w:cs="Times New Roman"/>
        </w:rPr>
        <w:t>tỷ</w:t>
      </w:r>
      <w:proofErr w:type="spellEnd"/>
      <w:r w:rsidRPr="00DF1CBC">
        <w:rPr>
          <w:rFonts w:cs="Times New Roman"/>
        </w:rPr>
        <w:t xml:space="preserve"> đồng. Cùng ngày này, Tài sản </w:t>
      </w:r>
      <w:proofErr w:type="spellStart"/>
      <w:r w:rsidRPr="00DF1CBC">
        <w:rPr>
          <w:rFonts w:cs="Times New Roman"/>
        </w:rPr>
        <w:t>thuần</w:t>
      </w:r>
      <w:proofErr w:type="spellEnd"/>
      <w:r w:rsidRPr="00DF1CBC">
        <w:rPr>
          <w:rFonts w:cs="Times New Roman"/>
        </w:rPr>
        <w:t xml:space="preserve"> của công ty con </w:t>
      </w:r>
      <w:proofErr w:type="spellStart"/>
      <w:r w:rsidRPr="00DF1CBC">
        <w:rPr>
          <w:rFonts w:cs="Times New Roman"/>
        </w:rPr>
        <w:t>theo</w:t>
      </w:r>
      <w:proofErr w:type="spellEnd"/>
      <w:r w:rsidRPr="00DF1CBC">
        <w:rPr>
          <w:rFonts w:cs="Times New Roman"/>
        </w:rPr>
        <w:t xml:space="preserve"> giá trị hợp lý là 250 </w:t>
      </w:r>
      <w:proofErr w:type="spellStart"/>
      <w:r w:rsidRPr="00DF1CBC">
        <w:rPr>
          <w:rFonts w:cs="Times New Roman"/>
        </w:rPr>
        <w:t>tỷ</w:t>
      </w:r>
      <w:proofErr w:type="spellEnd"/>
      <w:r w:rsidRPr="00DF1CBC">
        <w:rPr>
          <w:rFonts w:cs="Times New Roman"/>
        </w:rPr>
        <w:t xml:space="preserve"> đồng (Bao gồm </w:t>
      </w:r>
      <w:proofErr w:type="spellStart"/>
      <w:r w:rsidRPr="00DF1CBC">
        <w:rPr>
          <w:rFonts w:cs="Times New Roman"/>
        </w:rPr>
        <w:t>vốn</w:t>
      </w:r>
      <w:proofErr w:type="spellEnd"/>
      <w:r w:rsidRPr="00DF1CBC">
        <w:rPr>
          <w:rFonts w:cs="Times New Roman"/>
        </w:rPr>
        <w:t xml:space="preserve"> cố phần là 100 </w:t>
      </w:r>
      <w:proofErr w:type="spellStart"/>
      <w:r w:rsidRPr="00DF1CBC">
        <w:rPr>
          <w:rFonts w:cs="Times New Roman"/>
        </w:rPr>
        <w:t>tỷ</w:t>
      </w:r>
      <w:proofErr w:type="spellEnd"/>
      <w:r w:rsidRPr="00DF1CBC">
        <w:rPr>
          <w:rFonts w:cs="Times New Roman"/>
        </w:rPr>
        <w:t xml:space="preserve"> đồng và </w:t>
      </w:r>
      <w:proofErr w:type="spellStart"/>
      <w:r w:rsidRPr="00DF1CBC">
        <w:rPr>
          <w:rFonts w:cs="Times New Roman"/>
        </w:rPr>
        <w:t>lợi</w:t>
      </w:r>
      <w:proofErr w:type="spellEnd"/>
      <w:r w:rsidRPr="00DF1CBC">
        <w:rPr>
          <w:rFonts w:cs="Times New Roman"/>
        </w:rPr>
        <w:t xml:space="preserve"> </w:t>
      </w:r>
      <w:proofErr w:type="spellStart"/>
      <w:r w:rsidRPr="00DF1CBC">
        <w:rPr>
          <w:rFonts w:cs="Times New Roman"/>
        </w:rPr>
        <w:t>nhuận</w:t>
      </w:r>
      <w:proofErr w:type="spellEnd"/>
      <w:r w:rsidRPr="00DF1CBC">
        <w:rPr>
          <w:rFonts w:cs="Times New Roman"/>
        </w:rPr>
        <w:t xml:space="preserve"> </w:t>
      </w:r>
      <w:proofErr w:type="spellStart"/>
      <w:r w:rsidRPr="00DF1CBC">
        <w:rPr>
          <w:rFonts w:cs="Times New Roman"/>
        </w:rPr>
        <w:t>sau</w:t>
      </w:r>
      <w:proofErr w:type="spellEnd"/>
      <w:r w:rsidRPr="00DF1CBC">
        <w:rPr>
          <w:rFonts w:cs="Times New Roman"/>
        </w:rPr>
        <w:t xml:space="preserve"> thuế chưa phân </w:t>
      </w:r>
      <w:proofErr w:type="spellStart"/>
      <w:r w:rsidRPr="00DF1CBC">
        <w:rPr>
          <w:rFonts w:cs="Times New Roman"/>
        </w:rPr>
        <w:t>phối</w:t>
      </w:r>
      <w:proofErr w:type="spellEnd"/>
      <w:r w:rsidRPr="00DF1CBC">
        <w:rPr>
          <w:rFonts w:cs="Times New Roman"/>
        </w:rPr>
        <w:t xml:space="preserve"> là 150 </w:t>
      </w:r>
      <w:proofErr w:type="spellStart"/>
      <w:r w:rsidRPr="00DF1CBC">
        <w:rPr>
          <w:rFonts w:cs="Times New Roman"/>
        </w:rPr>
        <w:t>tỷ</w:t>
      </w:r>
      <w:proofErr w:type="spellEnd"/>
      <w:r w:rsidRPr="00DF1CBC">
        <w:rPr>
          <w:rFonts w:cs="Times New Roman"/>
        </w:rPr>
        <w:t xml:space="preserve"> đồng). </w:t>
      </w:r>
      <w:proofErr w:type="spellStart"/>
      <w:r w:rsidRPr="00DF1CBC">
        <w:rPr>
          <w:rFonts w:cs="Times New Roman"/>
        </w:rPr>
        <w:t>Lợi</w:t>
      </w:r>
      <w:proofErr w:type="spellEnd"/>
      <w:r w:rsidRPr="00DF1CBC">
        <w:rPr>
          <w:rFonts w:cs="Times New Roman"/>
        </w:rPr>
        <w:t xml:space="preserve"> thế thương mại được xác định như </w:t>
      </w:r>
      <w:proofErr w:type="spellStart"/>
      <w:r w:rsidRPr="00DF1CBC">
        <w:rPr>
          <w:rFonts w:cs="Times New Roman"/>
        </w:rPr>
        <w:t>sau</w:t>
      </w:r>
      <w:proofErr w:type="spellEnd"/>
      <w:r w:rsidRPr="00DF1CBC">
        <w:rPr>
          <w:rFonts w:cs="Times New Roman"/>
        </w:rPr>
        <w:t xml:space="preserve"> </w:t>
      </w:r>
      <w:r w:rsidRPr="00DF1CBC">
        <w:rPr>
          <w:rFonts w:cs="Times New Roman"/>
          <w:i/>
        </w:rPr>
        <w:t xml:space="preserve">(Đơn </w:t>
      </w:r>
      <w:proofErr w:type="spellStart"/>
      <w:r w:rsidRPr="00DF1CBC">
        <w:rPr>
          <w:rFonts w:cs="Times New Roman"/>
          <w:i/>
        </w:rPr>
        <w:t>vị</w:t>
      </w:r>
      <w:proofErr w:type="spellEnd"/>
      <w:r w:rsidRPr="00DF1CBC">
        <w:rPr>
          <w:rFonts w:cs="Times New Roman"/>
          <w:i/>
        </w:rPr>
        <w:t xml:space="preserve"> tính: </w:t>
      </w:r>
      <w:proofErr w:type="spellStart"/>
      <w:r w:rsidRPr="00DF1CBC">
        <w:rPr>
          <w:rFonts w:cs="Times New Roman"/>
          <w:i/>
        </w:rPr>
        <w:t>tỷ</w:t>
      </w:r>
      <w:proofErr w:type="spellEnd"/>
      <w:r w:rsidRPr="00DF1CBC">
        <w:rPr>
          <w:rFonts w:cs="Times New Roman"/>
          <w:i/>
        </w:rPr>
        <w:t xml:space="preserve"> đồng):</w:t>
      </w:r>
    </w:p>
    <w:p w14:paraId="29FC370D" w14:textId="77777777" w:rsidR="00CD07E2" w:rsidRPr="00DF1CBC" w:rsidRDefault="00715A3E" w:rsidP="00715A3E">
      <w:pPr>
        <w:ind w:firstLine="360"/>
        <w:rPr>
          <w:rFonts w:cs="Times New Roman"/>
        </w:rPr>
      </w:pPr>
      <w:r w:rsidRPr="00DF1CBC">
        <w:rPr>
          <w:rFonts w:cs="Times New Roman"/>
        </w:rPr>
        <w:t>Giá phí khoản đầu tư của công ty mẹ</w:t>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t>200</w:t>
      </w:r>
    </w:p>
    <w:p w14:paraId="4BD8BD99" w14:textId="77777777" w:rsidR="00715A3E" w:rsidRPr="00DF1CBC" w:rsidRDefault="00715A3E" w:rsidP="00715A3E">
      <w:pPr>
        <w:ind w:firstLine="360"/>
        <w:rPr>
          <w:rFonts w:cs="Times New Roman"/>
        </w:rPr>
      </w:pPr>
      <w:r w:rsidRPr="00DF1CBC">
        <w:rPr>
          <w:rFonts w:cs="Times New Roman"/>
        </w:rPr>
        <w:t xml:space="preserve">Phần sở </w:t>
      </w:r>
      <w:proofErr w:type="spellStart"/>
      <w:r w:rsidRPr="00DF1CBC">
        <w:rPr>
          <w:rFonts w:cs="Times New Roman"/>
        </w:rPr>
        <w:t>hữu</w:t>
      </w:r>
      <w:proofErr w:type="spellEnd"/>
      <w:r w:rsidRPr="00DF1CBC">
        <w:rPr>
          <w:rFonts w:cs="Times New Roman"/>
        </w:rPr>
        <w:t xml:space="preserve"> của công ty mẹ trong tài sản </w:t>
      </w:r>
      <w:proofErr w:type="spellStart"/>
      <w:r w:rsidRPr="00DF1CBC">
        <w:rPr>
          <w:rFonts w:cs="Times New Roman"/>
        </w:rPr>
        <w:t>thuần</w:t>
      </w:r>
      <w:proofErr w:type="spellEnd"/>
      <w:r w:rsidRPr="00DF1CBC">
        <w:rPr>
          <w:rFonts w:cs="Times New Roman"/>
        </w:rPr>
        <w:t xml:space="preserve"> của công ty con 250 x 60%</w:t>
      </w:r>
      <w:r w:rsidRPr="00DF1CBC">
        <w:rPr>
          <w:rFonts w:cs="Times New Roman"/>
        </w:rPr>
        <w:tab/>
      </w:r>
      <w:r w:rsidRPr="00DF1CBC">
        <w:rPr>
          <w:rFonts w:cs="Times New Roman"/>
          <w:u w:val="single"/>
        </w:rPr>
        <w:t>150</w:t>
      </w:r>
    </w:p>
    <w:p w14:paraId="54EE622F" w14:textId="77777777" w:rsidR="00715A3E" w:rsidRPr="00DF1CBC" w:rsidRDefault="00715A3E" w:rsidP="00715A3E">
      <w:pPr>
        <w:ind w:firstLine="360"/>
        <w:rPr>
          <w:rFonts w:cs="Times New Roman"/>
          <w:u w:val="double"/>
        </w:rPr>
      </w:pPr>
      <w:proofErr w:type="spellStart"/>
      <w:r w:rsidRPr="00DF1CBC">
        <w:rPr>
          <w:rFonts w:cs="Times New Roman"/>
        </w:rPr>
        <w:t>Lợi</w:t>
      </w:r>
      <w:proofErr w:type="spellEnd"/>
      <w:r w:rsidRPr="00DF1CBC">
        <w:rPr>
          <w:rFonts w:cs="Times New Roman"/>
        </w:rPr>
        <w:t xml:space="preserve"> thế thương mại</w:t>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proofErr w:type="gramStart"/>
      <w:r w:rsidRPr="00DF1CBC">
        <w:rPr>
          <w:rFonts w:cs="Times New Roman"/>
        </w:rPr>
        <w:tab/>
        <w:t xml:space="preserve">  </w:t>
      </w:r>
      <w:r w:rsidRPr="00DF1CBC">
        <w:rPr>
          <w:rFonts w:cs="Times New Roman"/>
          <w:u w:val="double"/>
        </w:rPr>
        <w:t>50</w:t>
      </w:r>
      <w:proofErr w:type="gramEnd"/>
    </w:p>
    <w:p w14:paraId="5839897A" w14:textId="77777777" w:rsidR="00715A3E" w:rsidRPr="00DF1CBC" w:rsidRDefault="00715A3E" w:rsidP="00715A3E">
      <w:pPr>
        <w:ind w:firstLine="360"/>
        <w:rPr>
          <w:rFonts w:cs="Times New Roman"/>
          <w:b/>
        </w:rPr>
      </w:pPr>
      <w:proofErr w:type="spellStart"/>
      <w:r w:rsidRPr="00DF1CBC">
        <w:rPr>
          <w:rFonts w:cs="Times New Roman"/>
          <w:b/>
        </w:rPr>
        <w:t>Ví</w:t>
      </w:r>
      <w:proofErr w:type="spellEnd"/>
      <w:r w:rsidRPr="00DF1CBC">
        <w:rPr>
          <w:rFonts w:cs="Times New Roman"/>
          <w:b/>
        </w:rPr>
        <w:t xml:space="preserve"> </w:t>
      </w:r>
      <w:proofErr w:type="spellStart"/>
      <w:r w:rsidRPr="00DF1CBC">
        <w:rPr>
          <w:rFonts w:cs="Times New Roman"/>
          <w:b/>
        </w:rPr>
        <w:t>dụ</w:t>
      </w:r>
      <w:proofErr w:type="spellEnd"/>
      <w:r w:rsidRPr="00DF1CBC">
        <w:rPr>
          <w:rFonts w:cs="Times New Roman"/>
          <w:b/>
        </w:rPr>
        <w:t xml:space="preserve"> 1b: Xác định </w:t>
      </w:r>
      <w:proofErr w:type="spellStart"/>
      <w:r w:rsidRPr="00DF1CBC">
        <w:rPr>
          <w:rFonts w:cs="Times New Roman"/>
          <w:b/>
        </w:rPr>
        <w:t>lợi</w:t>
      </w:r>
      <w:proofErr w:type="spellEnd"/>
      <w:r w:rsidRPr="00DF1CBC">
        <w:rPr>
          <w:rFonts w:cs="Times New Roman"/>
          <w:b/>
        </w:rPr>
        <w:t xml:space="preserve"> thế thương mại và giá phí hợp nhất kinh doanh qua nhiều </w:t>
      </w:r>
      <w:proofErr w:type="spellStart"/>
      <w:r w:rsidRPr="00DF1CBC">
        <w:rPr>
          <w:rFonts w:cs="Times New Roman"/>
          <w:b/>
        </w:rPr>
        <w:t>giai</w:t>
      </w:r>
      <w:proofErr w:type="spellEnd"/>
      <w:r w:rsidRPr="00DF1CBC">
        <w:rPr>
          <w:rFonts w:cs="Times New Roman"/>
          <w:b/>
        </w:rPr>
        <w:t xml:space="preserve"> đoạn</w:t>
      </w:r>
    </w:p>
    <w:p w14:paraId="325BF672" w14:textId="77777777" w:rsidR="00715A3E" w:rsidRPr="00DF1CBC" w:rsidRDefault="00715A3E" w:rsidP="00715A3E">
      <w:pPr>
        <w:ind w:firstLine="360"/>
        <w:rPr>
          <w:rFonts w:cs="Times New Roman"/>
        </w:rPr>
      </w:pPr>
      <w:r w:rsidRPr="00DF1CBC">
        <w:rPr>
          <w:rFonts w:cs="Times New Roman"/>
        </w:rPr>
        <w:t xml:space="preserve">Công ty mẹ mua một công ty con như </w:t>
      </w:r>
      <w:proofErr w:type="spellStart"/>
      <w:r w:rsidRPr="00DF1CBC">
        <w:rPr>
          <w:rFonts w:cs="Times New Roman"/>
        </w:rPr>
        <w:t>sau</w:t>
      </w:r>
      <w:proofErr w:type="spellEnd"/>
      <w:r w:rsidRPr="00DF1CBC">
        <w:rPr>
          <w:rFonts w:cs="Times New Roman"/>
        </w:rPr>
        <w:t>:</w:t>
      </w:r>
    </w:p>
    <w:p w14:paraId="0D0A4730" w14:textId="77777777" w:rsidR="00715A3E" w:rsidRPr="00DF1CBC" w:rsidRDefault="00715A3E" w:rsidP="00715A3E">
      <w:pPr>
        <w:ind w:firstLine="360"/>
        <w:jc w:val="right"/>
        <w:rPr>
          <w:rFonts w:cs="Times New Roman"/>
          <w:b/>
          <w:i/>
        </w:rPr>
      </w:pPr>
      <w:r w:rsidRPr="00DF1CBC">
        <w:rPr>
          <w:rFonts w:cs="Times New Roman"/>
          <w:b/>
          <w:i/>
        </w:rPr>
        <w:t xml:space="preserve">Đơn </w:t>
      </w:r>
      <w:proofErr w:type="spellStart"/>
      <w:r w:rsidRPr="00DF1CBC">
        <w:rPr>
          <w:rFonts w:cs="Times New Roman"/>
          <w:b/>
          <w:i/>
        </w:rPr>
        <w:t>vị</w:t>
      </w:r>
      <w:proofErr w:type="spellEnd"/>
      <w:r w:rsidRPr="00DF1CBC">
        <w:rPr>
          <w:rFonts w:cs="Times New Roman"/>
          <w:b/>
          <w:i/>
        </w:rPr>
        <w:t xml:space="preserve"> tính: </w:t>
      </w:r>
      <w:proofErr w:type="spellStart"/>
      <w:r w:rsidRPr="00DF1CBC">
        <w:rPr>
          <w:rFonts w:cs="Times New Roman"/>
          <w:b/>
          <w:i/>
        </w:rPr>
        <w:t>triệu</w:t>
      </w:r>
      <w:proofErr w:type="spellEnd"/>
      <w:r w:rsidRPr="00DF1CBC">
        <w:rPr>
          <w:rFonts w:cs="Times New Roman"/>
          <w:b/>
          <w:i/>
        </w:rPr>
        <w:t xml:space="preserve"> đồng</w:t>
      </w:r>
    </w:p>
    <w:tbl>
      <w:tblPr>
        <w:tblStyle w:val="TableGrid"/>
        <w:tblW w:w="0" w:type="auto"/>
        <w:tblLook w:val="04A0" w:firstRow="1" w:lastRow="0" w:firstColumn="1" w:lastColumn="0" w:noHBand="0" w:noVBand="1"/>
      </w:tblPr>
      <w:tblGrid>
        <w:gridCol w:w="2256"/>
        <w:gridCol w:w="2263"/>
        <w:gridCol w:w="2249"/>
        <w:gridCol w:w="2249"/>
      </w:tblGrid>
      <w:tr w:rsidR="004F1485" w:rsidRPr="00DF1CBC" w14:paraId="1B740AC3" w14:textId="77777777" w:rsidTr="004F1485">
        <w:tc>
          <w:tcPr>
            <w:tcW w:w="2337" w:type="dxa"/>
          </w:tcPr>
          <w:p w14:paraId="5E59B2C2" w14:textId="77777777" w:rsidR="004F1485" w:rsidRPr="00DF1CBC" w:rsidRDefault="004F1485" w:rsidP="00715A3E">
            <w:pPr>
              <w:rPr>
                <w:rFonts w:cs="Times New Roman"/>
              </w:rPr>
            </w:pPr>
            <w:r w:rsidRPr="00DF1CBC">
              <w:rPr>
                <w:rFonts w:cs="Times New Roman"/>
              </w:rPr>
              <w:t>Thời điểm</w:t>
            </w:r>
          </w:p>
        </w:tc>
        <w:tc>
          <w:tcPr>
            <w:tcW w:w="2337" w:type="dxa"/>
          </w:tcPr>
          <w:p w14:paraId="322BB0C4" w14:textId="77777777" w:rsidR="004F1485" w:rsidRPr="00DF1CBC" w:rsidRDefault="004F1485" w:rsidP="00715A3E">
            <w:pPr>
              <w:rPr>
                <w:rFonts w:cs="Times New Roman"/>
              </w:rPr>
            </w:pPr>
            <w:r w:rsidRPr="00DF1CBC">
              <w:rPr>
                <w:rFonts w:cs="Times New Roman"/>
              </w:rPr>
              <w:t xml:space="preserve">Số lượng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mua</w:t>
            </w:r>
          </w:p>
        </w:tc>
        <w:tc>
          <w:tcPr>
            <w:tcW w:w="2338" w:type="dxa"/>
          </w:tcPr>
          <w:p w14:paraId="51292572" w14:textId="77777777" w:rsidR="004F1485" w:rsidRPr="00DF1CBC" w:rsidRDefault="004F1485" w:rsidP="00715A3E">
            <w:pPr>
              <w:rPr>
                <w:rFonts w:cs="Times New Roman"/>
              </w:rPr>
            </w:pPr>
            <w:r w:rsidRPr="00DF1CBC">
              <w:rPr>
                <w:rFonts w:cs="Times New Roman"/>
              </w:rPr>
              <w:t>Giá phí</w:t>
            </w:r>
          </w:p>
        </w:tc>
        <w:tc>
          <w:tcPr>
            <w:tcW w:w="2338" w:type="dxa"/>
          </w:tcPr>
          <w:p w14:paraId="328E62E0" w14:textId="77777777" w:rsidR="004F1485" w:rsidRPr="00DF1CBC" w:rsidRDefault="004F1485" w:rsidP="00715A3E">
            <w:pPr>
              <w:rPr>
                <w:rFonts w:cs="Times New Roman"/>
              </w:rPr>
            </w:pPr>
            <w:r w:rsidRPr="00DF1CBC">
              <w:rPr>
                <w:rFonts w:cs="Times New Roman"/>
              </w:rPr>
              <w:t>Số dư LNSTCPP</w:t>
            </w:r>
          </w:p>
        </w:tc>
      </w:tr>
      <w:tr w:rsidR="004F1485" w:rsidRPr="00DF1CBC" w14:paraId="6B8A83FF" w14:textId="77777777" w:rsidTr="004F1485">
        <w:tc>
          <w:tcPr>
            <w:tcW w:w="2337" w:type="dxa"/>
          </w:tcPr>
          <w:p w14:paraId="4DCD9715" w14:textId="77777777" w:rsidR="004F1485" w:rsidRPr="00DF1CBC" w:rsidRDefault="004F1485" w:rsidP="00715A3E">
            <w:pPr>
              <w:rPr>
                <w:rFonts w:cs="Times New Roman"/>
              </w:rPr>
            </w:pPr>
            <w:r w:rsidRPr="00DF1CBC">
              <w:rPr>
                <w:rFonts w:cs="Times New Roman"/>
              </w:rPr>
              <w:t>1/1/20x1</w:t>
            </w:r>
          </w:p>
        </w:tc>
        <w:tc>
          <w:tcPr>
            <w:tcW w:w="2337" w:type="dxa"/>
          </w:tcPr>
          <w:p w14:paraId="6329DBF7" w14:textId="77777777" w:rsidR="004F1485" w:rsidRPr="00DF1CBC" w:rsidRDefault="00B9137B" w:rsidP="00715A3E">
            <w:pPr>
              <w:rPr>
                <w:rFonts w:cs="Times New Roman"/>
              </w:rPr>
            </w:pPr>
            <w:r w:rsidRPr="00DF1CBC">
              <w:rPr>
                <w:rFonts w:cs="Times New Roman"/>
              </w:rPr>
              <w:t>1.000.000</w:t>
            </w:r>
          </w:p>
        </w:tc>
        <w:tc>
          <w:tcPr>
            <w:tcW w:w="2338" w:type="dxa"/>
          </w:tcPr>
          <w:p w14:paraId="57E87CAE" w14:textId="77777777" w:rsidR="004F1485" w:rsidRPr="00DF1CBC" w:rsidRDefault="00B9137B" w:rsidP="00715A3E">
            <w:pPr>
              <w:rPr>
                <w:rFonts w:cs="Times New Roman"/>
              </w:rPr>
            </w:pPr>
            <w:r w:rsidRPr="00DF1CBC">
              <w:rPr>
                <w:rFonts w:cs="Times New Roman"/>
              </w:rPr>
              <w:t>15.000</w:t>
            </w:r>
          </w:p>
        </w:tc>
        <w:tc>
          <w:tcPr>
            <w:tcW w:w="2338" w:type="dxa"/>
          </w:tcPr>
          <w:p w14:paraId="0D03F2E9" w14:textId="77777777" w:rsidR="004F1485" w:rsidRPr="00DF1CBC" w:rsidRDefault="00B9137B" w:rsidP="00715A3E">
            <w:pPr>
              <w:rPr>
                <w:rFonts w:cs="Times New Roman"/>
              </w:rPr>
            </w:pPr>
            <w:r w:rsidRPr="00DF1CBC">
              <w:rPr>
                <w:rFonts w:cs="Times New Roman"/>
              </w:rPr>
              <w:t>20.000</w:t>
            </w:r>
          </w:p>
        </w:tc>
      </w:tr>
      <w:tr w:rsidR="004F1485" w:rsidRPr="00DF1CBC" w14:paraId="01F8AE0E" w14:textId="77777777" w:rsidTr="004F1485">
        <w:tc>
          <w:tcPr>
            <w:tcW w:w="2337" w:type="dxa"/>
          </w:tcPr>
          <w:p w14:paraId="3BF6C60C" w14:textId="77777777" w:rsidR="004F1485" w:rsidRPr="00DF1CBC" w:rsidRDefault="00B9137B" w:rsidP="00715A3E">
            <w:pPr>
              <w:rPr>
                <w:rFonts w:cs="Times New Roman"/>
              </w:rPr>
            </w:pPr>
            <w:r w:rsidRPr="00DF1CBC">
              <w:rPr>
                <w:rFonts w:cs="Times New Roman"/>
              </w:rPr>
              <w:t>1/1/20x2</w:t>
            </w:r>
          </w:p>
        </w:tc>
        <w:tc>
          <w:tcPr>
            <w:tcW w:w="2337" w:type="dxa"/>
          </w:tcPr>
          <w:p w14:paraId="0518904E" w14:textId="77777777" w:rsidR="004F1485" w:rsidRPr="00DF1CBC" w:rsidRDefault="00B9137B" w:rsidP="00715A3E">
            <w:pPr>
              <w:rPr>
                <w:rFonts w:cs="Times New Roman"/>
              </w:rPr>
            </w:pPr>
            <w:r w:rsidRPr="00DF1CBC">
              <w:rPr>
                <w:rFonts w:cs="Times New Roman"/>
              </w:rPr>
              <w:t>1.500.000</w:t>
            </w:r>
          </w:p>
        </w:tc>
        <w:tc>
          <w:tcPr>
            <w:tcW w:w="2338" w:type="dxa"/>
          </w:tcPr>
          <w:p w14:paraId="1A64C0ED" w14:textId="77777777" w:rsidR="004F1485" w:rsidRPr="00DF1CBC" w:rsidRDefault="00B9137B" w:rsidP="00715A3E">
            <w:pPr>
              <w:rPr>
                <w:rFonts w:cs="Times New Roman"/>
              </w:rPr>
            </w:pPr>
            <w:r w:rsidRPr="00DF1CBC">
              <w:rPr>
                <w:rFonts w:cs="Times New Roman"/>
              </w:rPr>
              <w:t>40.000</w:t>
            </w:r>
          </w:p>
        </w:tc>
        <w:tc>
          <w:tcPr>
            <w:tcW w:w="2338" w:type="dxa"/>
          </w:tcPr>
          <w:p w14:paraId="264A0D9B" w14:textId="77777777" w:rsidR="004F1485" w:rsidRPr="00DF1CBC" w:rsidRDefault="00B9137B" w:rsidP="00715A3E">
            <w:pPr>
              <w:rPr>
                <w:rFonts w:cs="Times New Roman"/>
              </w:rPr>
            </w:pPr>
            <w:r w:rsidRPr="00DF1CBC">
              <w:rPr>
                <w:rFonts w:cs="Times New Roman"/>
              </w:rPr>
              <w:t>30.000</w:t>
            </w:r>
          </w:p>
        </w:tc>
      </w:tr>
      <w:tr w:rsidR="004F1485" w:rsidRPr="00DF1CBC" w14:paraId="5DD84F72" w14:textId="77777777" w:rsidTr="004F1485">
        <w:tc>
          <w:tcPr>
            <w:tcW w:w="2337" w:type="dxa"/>
          </w:tcPr>
          <w:p w14:paraId="3C3A1226" w14:textId="77777777" w:rsidR="004F1485" w:rsidRPr="00DF1CBC" w:rsidRDefault="00B9137B" w:rsidP="00715A3E">
            <w:pPr>
              <w:rPr>
                <w:rFonts w:cs="Times New Roman"/>
              </w:rPr>
            </w:pPr>
            <w:r w:rsidRPr="00DF1CBC">
              <w:rPr>
                <w:rFonts w:cs="Times New Roman"/>
              </w:rPr>
              <w:t>1/1/20x3</w:t>
            </w:r>
          </w:p>
        </w:tc>
        <w:tc>
          <w:tcPr>
            <w:tcW w:w="2337" w:type="dxa"/>
          </w:tcPr>
          <w:p w14:paraId="1AD70517" w14:textId="77777777" w:rsidR="004F1485" w:rsidRPr="00DF1CBC" w:rsidRDefault="00B9137B" w:rsidP="00715A3E">
            <w:pPr>
              <w:rPr>
                <w:rFonts w:cs="Times New Roman"/>
              </w:rPr>
            </w:pPr>
            <w:r w:rsidRPr="00DF1CBC">
              <w:rPr>
                <w:rFonts w:cs="Times New Roman"/>
              </w:rPr>
              <w:t>3.000.000</w:t>
            </w:r>
          </w:p>
        </w:tc>
        <w:tc>
          <w:tcPr>
            <w:tcW w:w="2338" w:type="dxa"/>
          </w:tcPr>
          <w:p w14:paraId="45EB0032" w14:textId="77777777" w:rsidR="004F1485" w:rsidRPr="00DF1CBC" w:rsidRDefault="00B9137B" w:rsidP="00715A3E">
            <w:pPr>
              <w:rPr>
                <w:rFonts w:cs="Times New Roman"/>
              </w:rPr>
            </w:pPr>
            <w:r w:rsidRPr="00DF1CBC">
              <w:rPr>
                <w:rFonts w:cs="Times New Roman"/>
              </w:rPr>
              <w:t>75.000</w:t>
            </w:r>
          </w:p>
        </w:tc>
        <w:tc>
          <w:tcPr>
            <w:tcW w:w="2338" w:type="dxa"/>
          </w:tcPr>
          <w:p w14:paraId="63736AE2" w14:textId="77777777" w:rsidR="004F1485" w:rsidRPr="00DF1CBC" w:rsidRDefault="00B9137B" w:rsidP="00715A3E">
            <w:pPr>
              <w:rPr>
                <w:rFonts w:cs="Times New Roman"/>
              </w:rPr>
            </w:pPr>
            <w:r w:rsidRPr="00DF1CBC">
              <w:rPr>
                <w:rFonts w:cs="Times New Roman"/>
              </w:rPr>
              <w:t>50.000</w:t>
            </w:r>
          </w:p>
        </w:tc>
      </w:tr>
      <w:tr w:rsidR="004F1485" w:rsidRPr="00DF1CBC" w14:paraId="46899744" w14:textId="77777777" w:rsidTr="004F1485">
        <w:tc>
          <w:tcPr>
            <w:tcW w:w="2337" w:type="dxa"/>
          </w:tcPr>
          <w:p w14:paraId="4E6C9F1B" w14:textId="77777777" w:rsidR="004F1485" w:rsidRPr="00DF1CBC" w:rsidRDefault="00B9137B" w:rsidP="00715A3E">
            <w:pPr>
              <w:rPr>
                <w:rFonts w:cs="Times New Roman"/>
                <w:b/>
              </w:rPr>
            </w:pPr>
            <w:proofErr w:type="spellStart"/>
            <w:r w:rsidRPr="00DF1CBC">
              <w:rPr>
                <w:rFonts w:cs="Times New Roman"/>
                <w:b/>
              </w:rPr>
              <w:t>Cộng</w:t>
            </w:r>
            <w:proofErr w:type="spellEnd"/>
          </w:p>
        </w:tc>
        <w:tc>
          <w:tcPr>
            <w:tcW w:w="2337" w:type="dxa"/>
          </w:tcPr>
          <w:p w14:paraId="3820AEB8" w14:textId="77777777" w:rsidR="004F1485" w:rsidRPr="00DF1CBC" w:rsidRDefault="00B9137B" w:rsidP="00715A3E">
            <w:pPr>
              <w:rPr>
                <w:rFonts w:cs="Times New Roman"/>
                <w:b/>
              </w:rPr>
            </w:pPr>
            <w:r w:rsidRPr="00DF1CBC">
              <w:rPr>
                <w:rFonts w:cs="Times New Roman"/>
                <w:b/>
              </w:rPr>
              <w:t>5.500.000</w:t>
            </w:r>
          </w:p>
        </w:tc>
        <w:tc>
          <w:tcPr>
            <w:tcW w:w="2338" w:type="dxa"/>
          </w:tcPr>
          <w:p w14:paraId="58DB8F80" w14:textId="77777777" w:rsidR="004F1485" w:rsidRPr="00DF1CBC" w:rsidRDefault="00B9137B" w:rsidP="00715A3E">
            <w:pPr>
              <w:rPr>
                <w:rFonts w:cs="Times New Roman"/>
                <w:b/>
              </w:rPr>
            </w:pPr>
            <w:r w:rsidRPr="00DF1CBC">
              <w:rPr>
                <w:rFonts w:cs="Times New Roman"/>
                <w:b/>
              </w:rPr>
              <w:t>130.000</w:t>
            </w:r>
          </w:p>
        </w:tc>
        <w:tc>
          <w:tcPr>
            <w:tcW w:w="2338" w:type="dxa"/>
          </w:tcPr>
          <w:p w14:paraId="7A1D065A" w14:textId="77777777" w:rsidR="004F1485" w:rsidRPr="00DF1CBC" w:rsidRDefault="00B9137B" w:rsidP="00715A3E">
            <w:pPr>
              <w:rPr>
                <w:rFonts w:cs="Times New Roman"/>
                <w:b/>
              </w:rPr>
            </w:pPr>
            <w:r w:rsidRPr="00DF1CBC">
              <w:rPr>
                <w:rFonts w:cs="Times New Roman"/>
                <w:b/>
              </w:rPr>
              <w:t>100.000</w:t>
            </w:r>
          </w:p>
        </w:tc>
      </w:tr>
    </w:tbl>
    <w:p w14:paraId="277CED30" w14:textId="77777777" w:rsidR="00715A3E" w:rsidRPr="00DF1CBC" w:rsidRDefault="00715A3E" w:rsidP="00715A3E">
      <w:pPr>
        <w:ind w:firstLine="360"/>
        <w:rPr>
          <w:rFonts w:cs="Times New Roman"/>
        </w:rPr>
      </w:pPr>
    </w:p>
    <w:p w14:paraId="7EA409F9" w14:textId="77777777" w:rsidR="00D8145E" w:rsidRPr="00DF1CBC" w:rsidRDefault="00D8145E" w:rsidP="00715A3E">
      <w:pPr>
        <w:ind w:firstLine="360"/>
        <w:rPr>
          <w:rFonts w:cs="Times New Roman"/>
        </w:rPr>
      </w:pPr>
      <w:r w:rsidRPr="00DF1CBC">
        <w:rPr>
          <w:rFonts w:cs="Times New Roman"/>
        </w:rPr>
        <w:t xml:space="preserve">Biết </w:t>
      </w:r>
      <w:proofErr w:type="spellStart"/>
      <w:r w:rsidRPr="00DF1CBC">
        <w:rPr>
          <w:rFonts w:cs="Times New Roman"/>
        </w:rPr>
        <w:t>rằng</w:t>
      </w:r>
      <w:proofErr w:type="spellEnd"/>
      <w:r w:rsidRPr="00DF1CBC">
        <w:rPr>
          <w:rFonts w:cs="Times New Roman"/>
        </w:rPr>
        <w:t xml:space="preserve"> công ty con có tổng </w:t>
      </w:r>
      <w:proofErr w:type="spellStart"/>
      <w:r w:rsidRPr="00DF1CBC">
        <w:rPr>
          <w:rFonts w:cs="Times New Roman"/>
        </w:rPr>
        <w:t>cộng</w:t>
      </w:r>
      <w:proofErr w:type="spellEnd"/>
      <w:r w:rsidRPr="00DF1CBC">
        <w:rPr>
          <w:rFonts w:cs="Times New Roman"/>
        </w:rPr>
        <w:t xml:space="preserve"> 10.000.000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Tại ngày 1/1/20x3, giá trị </w:t>
      </w:r>
      <w:proofErr w:type="spellStart"/>
      <w:r w:rsidRPr="00DF1CBC">
        <w:rPr>
          <w:rFonts w:cs="Times New Roman"/>
        </w:rPr>
        <w:t>thị</w:t>
      </w:r>
      <w:proofErr w:type="spellEnd"/>
      <w:r w:rsidRPr="00DF1CBC">
        <w:rPr>
          <w:rFonts w:cs="Times New Roman"/>
        </w:rPr>
        <w:t xml:space="preserve"> trường của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công ty con là 25.000đ/cp. Việc xác định giá phí hợp nhất kinh doanh và </w:t>
      </w:r>
      <w:proofErr w:type="spellStart"/>
      <w:r w:rsidRPr="00DF1CBC">
        <w:rPr>
          <w:rFonts w:cs="Times New Roman"/>
        </w:rPr>
        <w:t>lợi</w:t>
      </w:r>
      <w:proofErr w:type="spellEnd"/>
      <w:r w:rsidRPr="00DF1CBC">
        <w:rPr>
          <w:rFonts w:cs="Times New Roman"/>
        </w:rPr>
        <w:t xml:space="preserve"> thế thương mại được thực hiện như </w:t>
      </w:r>
      <w:proofErr w:type="spellStart"/>
      <w:r w:rsidRPr="00DF1CBC">
        <w:rPr>
          <w:rFonts w:cs="Times New Roman"/>
        </w:rPr>
        <w:t>sau</w:t>
      </w:r>
      <w:proofErr w:type="spellEnd"/>
      <w:r w:rsidRPr="00DF1CBC">
        <w:rPr>
          <w:rFonts w:cs="Times New Roman"/>
        </w:rPr>
        <w:t>:</w:t>
      </w:r>
    </w:p>
    <w:p w14:paraId="761F96DB" w14:textId="77777777" w:rsidR="00D8145E" w:rsidRPr="00DF1CBC" w:rsidRDefault="00D8145E" w:rsidP="00715A3E">
      <w:pPr>
        <w:ind w:firstLine="360"/>
        <w:rPr>
          <w:rFonts w:cs="Times New Roman"/>
          <w:b/>
        </w:rPr>
      </w:pP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rPr>
        <w:tab/>
      </w:r>
      <w:r w:rsidRPr="00DF1CBC">
        <w:rPr>
          <w:rFonts w:cs="Times New Roman"/>
          <w:b/>
        </w:rPr>
        <w:t>Mẹ 55%</w:t>
      </w:r>
    </w:p>
    <w:p w14:paraId="34EB4413" w14:textId="77777777" w:rsidR="00D8145E" w:rsidRPr="00DF1CBC" w:rsidRDefault="00D8145E" w:rsidP="00715A3E">
      <w:pPr>
        <w:ind w:firstLine="360"/>
        <w:rPr>
          <w:rFonts w:cs="Times New Roman"/>
        </w:rPr>
      </w:pPr>
      <w:r w:rsidRPr="00DF1CBC">
        <w:rPr>
          <w:rFonts w:cs="Times New Roman"/>
        </w:rPr>
        <w:t>Giá phí khoản đầu tư tại ngày mua (mua thêm 30%)</w:t>
      </w:r>
      <w:r w:rsidRPr="00DF1CBC">
        <w:rPr>
          <w:rFonts w:cs="Times New Roman"/>
        </w:rPr>
        <w:tab/>
      </w:r>
      <w:r w:rsidRPr="00DF1CBC">
        <w:rPr>
          <w:rFonts w:cs="Times New Roman"/>
        </w:rPr>
        <w:tab/>
      </w:r>
      <w:r w:rsidRPr="00DF1CBC">
        <w:rPr>
          <w:rFonts w:cs="Times New Roman"/>
        </w:rPr>
        <w:tab/>
      </w:r>
      <w:r w:rsidRPr="00DF1CBC">
        <w:rPr>
          <w:rFonts w:cs="Times New Roman"/>
        </w:rPr>
        <w:tab/>
        <w:t>75.000</w:t>
      </w:r>
    </w:p>
    <w:p w14:paraId="409F51C3" w14:textId="77777777" w:rsidR="00D8145E" w:rsidRPr="00DF1CBC" w:rsidRDefault="00D8145E" w:rsidP="00715A3E">
      <w:pPr>
        <w:ind w:firstLine="360"/>
        <w:rPr>
          <w:rFonts w:cs="Times New Roman"/>
        </w:rPr>
      </w:pPr>
      <w:r w:rsidRPr="00DF1CBC">
        <w:rPr>
          <w:rFonts w:cs="Times New Roman"/>
        </w:rPr>
        <w:t xml:space="preserve">Giá phí khoản đầu tư của 2 lần mua trước tính </w:t>
      </w:r>
      <w:proofErr w:type="spellStart"/>
      <w:r w:rsidRPr="00DF1CBC">
        <w:rPr>
          <w:rFonts w:cs="Times New Roman"/>
        </w:rPr>
        <w:t>theo</w:t>
      </w:r>
      <w:proofErr w:type="spellEnd"/>
      <w:r w:rsidRPr="00DF1CBC">
        <w:rPr>
          <w:rFonts w:cs="Times New Roman"/>
        </w:rPr>
        <w:t xml:space="preserve"> giá trị hợp</w:t>
      </w:r>
      <w:r w:rsidRPr="00DF1CBC">
        <w:rPr>
          <w:rFonts w:cs="Times New Roman"/>
        </w:rPr>
        <w:tab/>
      </w:r>
      <w:r w:rsidRPr="00DF1CBC">
        <w:rPr>
          <w:rFonts w:cs="Times New Roman"/>
        </w:rPr>
        <w:tab/>
        <w:t>62.500</w:t>
      </w:r>
    </w:p>
    <w:p w14:paraId="3B107CE8" w14:textId="77777777" w:rsidR="00D8145E" w:rsidRPr="00DF1CBC" w:rsidRDefault="00D8145E" w:rsidP="00715A3E">
      <w:pPr>
        <w:ind w:firstLine="360"/>
        <w:rPr>
          <w:rFonts w:cs="Times New Roman"/>
        </w:rPr>
      </w:pPr>
      <w:r w:rsidRPr="00DF1CBC">
        <w:rPr>
          <w:rFonts w:cs="Times New Roman"/>
        </w:rPr>
        <w:t xml:space="preserve">lý tại lần mua đạt được </w:t>
      </w:r>
      <w:proofErr w:type="spellStart"/>
      <w:r w:rsidRPr="00DF1CBC">
        <w:rPr>
          <w:rFonts w:cs="Times New Roman"/>
        </w:rPr>
        <w:t>quyền</w:t>
      </w:r>
      <w:proofErr w:type="spellEnd"/>
      <w:r w:rsidRPr="00DF1CBC">
        <w:rPr>
          <w:rFonts w:cs="Times New Roman"/>
        </w:rPr>
        <w:t xml:space="preserve"> kiểm soát (10% + 15%) x 250.000</w:t>
      </w:r>
    </w:p>
    <w:p w14:paraId="0294ACAC" w14:textId="77777777" w:rsidR="00D8145E" w:rsidRPr="00DF1CBC" w:rsidRDefault="00D8145E" w:rsidP="00D8145E">
      <w:pPr>
        <w:ind w:firstLine="360"/>
        <w:rPr>
          <w:rFonts w:cs="Times New Roman"/>
          <w:b/>
        </w:rPr>
      </w:pPr>
      <w:r w:rsidRPr="00DF1CBC">
        <w:rPr>
          <w:rFonts w:cs="Times New Roman"/>
          <w:b/>
        </w:rPr>
        <w:t>Tổng giá phí đầu tư vào công ty con</w:t>
      </w:r>
      <w:r w:rsidRPr="00DF1CBC">
        <w:rPr>
          <w:rFonts w:cs="Times New Roman"/>
          <w:b/>
        </w:rPr>
        <w:tab/>
      </w:r>
      <w:r w:rsidRPr="00DF1CBC">
        <w:rPr>
          <w:rFonts w:cs="Times New Roman"/>
          <w:b/>
        </w:rPr>
        <w:tab/>
      </w:r>
      <w:r w:rsidRPr="00DF1CBC">
        <w:rPr>
          <w:rFonts w:cs="Times New Roman"/>
          <w:b/>
        </w:rPr>
        <w:tab/>
      </w:r>
      <w:r w:rsidRPr="00DF1CBC">
        <w:rPr>
          <w:rFonts w:cs="Times New Roman"/>
          <w:b/>
        </w:rPr>
        <w:tab/>
      </w:r>
      <w:r w:rsidRPr="00DF1CBC">
        <w:rPr>
          <w:rFonts w:cs="Times New Roman"/>
          <w:b/>
        </w:rPr>
        <w:tab/>
        <w:t>(a)</w:t>
      </w:r>
      <w:r w:rsidRPr="00DF1CBC">
        <w:rPr>
          <w:rFonts w:cs="Times New Roman"/>
          <w:b/>
        </w:rPr>
        <w:tab/>
      </w:r>
      <w:r w:rsidRPr="00DF1CBC">
        <w:rPr>
          <w:rFonts w:cs="Times New Roman"/>
          <w:b/>
          <w:u w:val="single"/>
        </w:rPr>
        <w:t>137.500</w:t>
      </w:r>
    </w:p>
    <w:p w14:paraId="1CB0F48A" w14:textId="77777777" w:rsidR="00D8145E" w:rsidRPr="00DF1CBC" w:rsidRDefault="00D8145E" w:rsidP="00715A3E">
      <w:pPr>
        <w:ind w:firstLine="360"/>
        <w:rPr>
          <w:rFonts w:cs="Times New Roman"/>
        </w:rPr>
      </w:pPr>
      <w:r w:rsidRPr="00DF1CBC">
        <w:rPr>
          <w:rFonts w:cs="Times New Roman"/>
        </w:rPr>
        <w:t xml:space="preserve">Giá trị hợp lý tài sản </w:t>
      </w:r>
      <w:proofErr w:type="spellStart"/>
      <w:r w:rsidRPr="00DF1CBC">
        <w:rPr>
          <w:rFonts w:cs="Times New Roman"/>
        </w:rPr>
        <w:t>thuần</w:t>
      </w:r>
      <w:proofErr w:type="spellEnd"/>
      <w:r w:rsidRPr="00DF1CBC">
        <w:rPr>
          <w:rFonts w:cs="Times New Roman"/>
        </w:rPr>
        <w:t xml:space="preserve"> công ty con tại ngày mua</w:t>
      </w:r>
      <w:r w:rsidRPr="00DF1CBC">
        <w:rPr>
          <w:rFonts w:cs="Times New Roman"/>
        </w:rPr>
        <w:tab/>
      </w:r>
      <w:r w:rsidRPr="00DF1CBC">
        <w:rPr>
          <w:rFonts w:cs="Times New Roman"/>
        </w:rPr>
        <w:tab/>
      </w:r>
      <w:r w:rsidRPr="00DF1CBC">
        <w:rPr>
          <w:rFonts w:cs="Times New Roman"/>
        </w:rPr>
        <w:tab/>
      </w:r>
      <w:r w:rsidR="008E1D8A" w:rsidRPr="00DF1CBC">
        <w:rPr>
          <w:rFonts w:cs="Times New Roman"/>
        </w:rPr>
        <w:t xml:space="preserve">     </w:t>
      </w:r>
      <w:r w:rsidRPr="00DF1CBC">
        <w:rPr>
          <w:rFonts w:cs="Times New Roman"/>
          <w:u w:val="single"/>
        </w:rPr>
        <w:t>150.000</w:t>
      </w:r>
    </w:p>
    <w:p w14:paraId="4BA21280" w14:textId="77777777" w:rsidR="00D8145E" w:rsidRPr="00DF1CBC" w:rsidRDefault="00D8145E" w:rsidP="00715A3E">
      <w:pPr>
        <w:ind w:firstLine="360"/>
        <w:rPr>
          <w:rFonts w:cs="Times New Roman"/>
          <w:b/>
        </w:rPr>
      </w:pPr>
      <w:r w:rsidRPr="00DF1CBC">
        <w:rPr>
          <w:rFonts w:cs="Times New Roman"/>
          <w:b/>
        </w:rPr>
        <w:t xml:space="preserve">Phần sở </w:t>
      </w:r>
      <w:proofErr w:type="spellStart"/>
      <w:r w:rsidRPr="00DF1CBC">
        <w:rPr>
          <w:rFonts w:cs="Times New Roman"/>
          <w:b/>
        </w:rPr>
        <w:t>hữu</w:t>
      </w:r>
      <w:proofErr w:type="spellEnd"/>
      <w:r w:rsidRPr="00DF1CBC">
        <w:rPr>
          <w:rFonts w:cs="Times New Roman"/>
          <w:b/>
        </w:rPr>
        <w:t xml:space="preserve"> của công ty mẹ trong tài sản </w:t>
      </w:r>
      <w:proofErr w:type="spellStart"/>
      <w:r w:rsidRPr="00DF1CBC">
        <w:rPr>
          <w:rFonts w:cs="Times New Roman"/>
          <w:b/>
        </w:rPr>
        <w:t>thuần</w:t>
      </w:r>
      <w:proofErr w:type="spellEnd"/>
      <w:r w:rsidRPr="00DF1CBC">
        <w:rPr>
          <w:rFonts w:cs="Times New Roman"/>
          <w:b/>
        </w:rPr>
        <w:t xml:space="preserve"> của</w:t>
      </w:r>
      <w:r w:rsidRPr="00DF1CBC">
        <w:rPr>
          <w:rFonts w:cs="Times New Roman"/>
          <w:b/>
        </w:rPr>
        <w:tab/>
      </w:r>
      <w:r w:rsidRPr="00DF1CBC">
        <w:rPr>
          <w:rFonts w:cs="Times New Roman"/>
          <w:b/>
        </w:rPr>
        <w:tab/>
      </w:r>
      <w:r w:rsidRPr="00DF1CBC">
        <w:rPr>
          <w:rFonts w:cs="Times New Roman"/>
          <w:b/>
        </w:rPr>
        <w:tab/>
        <w:t>(b)</w:t>
      </w:r>
      <w:proofErr w:type="gramStart"/>
      <w:r w:rsidRPr="00DF1CBC">
        <w:rPr>
          <w:rFonts w:cs="Times New Roman"/>
          <w:b/>
        </w:rPr>
        <w:tab/>
        <w:t xml:space="preserve">  </w:t>
      </w:r>
      <w:r w:rsidRPr="00DF1CBC">
        <w:rPr>
          <w:rFonts w:cs="Times New Roman"/>
          <w:b/>
          <w:u w:val="single"/>
        </w:rPr>
        <w:t>82.500</w:t>
      </w:r>
      <w:proofErr w:type="gramEnd"/>
    </w:p>
    <w:p w14:paraId="23AC841B" w14:textId="77777777" w:rsidR="00D8145E" w:rsidRPr="00DF1CBC" w:rsidRDefault="00D8145E" w:rsidP="00715A3E">
      <w:pPr>
        <w:ind w:firstLine="360"/>
        <w:rPr>
          <w:rFonts w:cs="Times New Roman"/>
          <w:b/>
        </w:rPr>
      </w:pPr>
      <w:r w:rsidRPr="00DF1CBC">
        <w:rPr>
          <w:rFonts w:cs="Times New Roman"/>
          <w:b/>
        </w:rPr>
        <w:t>công ty con (150.000 x 55%)</w:t>
      </w:r>
    </w:p>
    <w:p w14:paraId="2C54BDDA" w14:textId="77777777" w:rsidR="00D8145E" w:rsidRPr="00DF1CBC" w:rsidRDefault="00D8145E" w:rsidP="00715A3E">
      <w:pPr>
        <w:ind w:firstLine="360"/>
        <w:rPr>
          <w:rFonts w:cs="Times New Roman"/>
          <w:b/>
        </w:rPr>
      </w:pPr>
      <w:proofErr w:type="spellStart"/>
      <w:r w:rsidRPr="00DF1CBC">
        <w:rPr>
          <w:rFonts w:cs="Times New Roman"/>
          <w:b/>
        </w:rPr>
        <w:t>Lợi</w:t>
      </w:r>
      <w:proofErr w:type="spellEnd"/>
      <w:r w:rsidRPr="00DF1CBC">
        <w:rPr>
          <w:rFonts w:cs="Times New Roman"/>
          <w:b/>
        </w:rPr>
        <w:t xml:space="preserve"> thế thương mại</w:t>
      </w:r>
      <w:r w:rsidRPr="00DF1CBC">
        <w:rPr>
          <w:rFonts w:cs="Times New Roman"/>
          <w:b/>
        </w:rPr>
        <w:tab/>
      </w:r>
      <w:r w:rsidRPr="00DF1CBC">
        <w:rPr>
          <w:rFonts w:cs="Times New Roman"/>
          <w:b/>
        </w:rPr>
        <w:tab/>
      </w:r>
      <w:r w:rsidRPr="00DF1CBC">
        <w:rPr>
          <w:rFonts w:cs="Times New Roman"/>
          <w:b/>
        </w:rPr>
        <w:tab/>
      </w:r>
      <w:r w:rsidRPr="00DF1CBC">
        <w:rPr>
          <w:rFonts w:cs="Times New Roman"/>
          <w:b/>
        </w:rPr>
        <w:tab/>
      </w:r>
      <w:r w:rsidRPr="00DF1CBC">
        <w:rPr>
          <w:rFonts w:cs="Times New Roman"/>
          <w:b/>
        </w:rPr>
        <w:tab/>
      </w:r>
      <w:r w:rsidRPr="00DF1CBC">
        <w:rPr>
          <w:rFonts w:cs="Times New Roman"/>
          <w:b/>
        </w:rPr>
        <w:tab/>
        <w:t xml:space="preserve">  </w:t>
      </w:r>
      <w:proofErr w:type="gramStart"/>
      <w:r w:rsidRPr="00DF1CBC">
        <w:rPr>
          <w:rFonts w:cs="Times New Roman"/>
          <w:b/>
        </w:rPr>
        <w:t xml:space="preserve">   (</w:t>
      </w:r>
      <w:proofErr w:type="gramEnd"/>
      <w:r w:rsidRPr="00DF1CBC">
        <w:rPr>
          <w:rFonts w:cs="Times New Roman"/>
          <w:b/>
        </w:rPr>
        <w:t>a) – (b)</w:t>
      </w:r>
      <w:r w:rsidRPr="00DF1CBC">
        <w:rPr>
          <w:rFonts w:cs="Times New Roman"/>
          <w:b/>
        </w:rPr>
        <w:tab/>
        <w:t xml:space="preserve">  55.000</w:t>
      </w:r>
    </w:p>
    <w:p w14:paraId="4A0416F5" w14:textId="77777777" w:rsidR="0076396F" w:rsidRPr="00DF1CBC" w:rsidRDefault="0076396F" w:rsidP="00715A3E">
      <w:pPr>
        <w:ind w:firstLine="360"/>
        <w:rPr>
          <w:rFonts w:cs="Times New Roman"/>
        </w:rPr>
      </w:pPr>
    </w:p>
    <w:p w14:paraId="19F188C7" w14:textId="77777777" w:rsidR="0076396F" w:rsidRPr="00DF1CBC" w:rsidRDefault="0076396F" w:rsidP="0076396F">
      <w:pPr>
        <w:pStyle w:val="ListParagraph"/>
        <w:numPr>
          <w:ilvl w:val="0"/>
          <w:numId w:val="1"/>
        </w:numPr>
        <w:rPr>
          <w:rFonts w:cs="Times New Roman"/>
          <w:b/>
        </w:rPr>
      </w:pPr>
      <w:proofErr w:type="spellStart"/>
      <w:r w:rsidRPr="00DF1CBC">
        <w:rPr>
          <w:rFonts w:cs="Times New Roman"/>
          <w:b/>
        </w:rPr>
        <w:t>Ví</w:t>
      </w:r>
      <w:proofErr w:type="spellEnd"/>
      <w:r w:rsidRPr="00DF1CBC">
        <w:rPr>
          <w:rFonts w:cs="Times New Roman"/>
          <w:b/>
        </w:rPr>
        <w:t xml:space="preserve"> </w:t>
      </w:r>
      <w:proofErr w:type="spellStart"/>
      <w:r w:rsidRPr="00DF1CBC">
        <w:rPr>
          <w:rFonts w:cs="Times New Roman"/>
          <w:b/>
        </w:rPr>
        <w:t>dụ</w:t>
      </w:r>
      <w:proofErr w:type="spellEnd"/>
      <w:r w:rsidRPr="00DF1CBC">
        <w:rPr>
          <w:rFonts w:cs="Times New Roman"/>
          <w:b/>
        </w:rPr>
        <w:t xml:space="preserve"> 2: Minh </w:t>
      </w:r>
      <w:proofErr w:type="spellStart"/>
      <w:r w:rsidRPr="00DF1CBC">
        <w:rPr>
          <w:rFonts w:cs="Times New Roman"/>
          <w:b/>
        </w:rPr>
        <w:t>họa</w:t>
      </w:r>
      <w:proofErr w:type="spellEnd"/>
      <w:r w:rsidRPr="00DF1CBC">
        <w:rPr>
          <w:rFonts w:cs="Times New Roman"/>
          <w:b/>
        </w:rPr>
        <w:t xml:space="preserve"> việc loại trừ khoản đầu tư của công ty mẹ vào công ty con tại ngày mua trong giao dịch Hợp nhất kinh doanh qua nhiều </w:t>
      </w:r>
      <w:proofErr w:type="spellStart"/>
      <w:r w:rsidRPr="00DF1CBC">
        <w:rPr>
          <w:rFonts w:cs="Times New Roman"/>
          <w:b/>
        </w:rPr>
        <w:t>giai</w:t>
      </w:r>
      <w:proofErr w:type="spellEnd"/>
      <w:r w:rsidRPr="00DF1CBC">
        <w:rPr>
          <w:rFonts w:cs="Times New Roman"/>
          <w:b/>
        </w:rPr>
        <w:t xml:space="preserve"> đoạn (Điều 15 và khoản 1 Điều 16)</w:t>
      </w:r>
    </w:p>
    <w:p w14:paraId="6218F09D" w14:textId="77777777" w:rsidR="0076396F" w:rsidRPr="00DF1CBC" w:rsidRDefault="0076396F" w:rsidP="0076396F">
      <w:pPr>
        <w:pStyle w:val="ListParagraph"/>
        <w:numPr>
          <w:ilvl w:val="1"/>
          <w:numId w:val="1"/>
        </w:numPr>
        <w:rPr>
          <w:rFonts w:cs="Times New Roman"/>
          <w:b/>
        </w:rPr>
      </w:pPr>
      <w:proofErr w:type="spellStart"/>
      <w:r w:rsidRPr="00DF1CBC">
        <w:rPr>
          <w:rFonts w:cs="Times New Roman"/>
          <w:b/>
        </w:rPr>
        <w:t>Ví</w:t>
      </w:r>
      <w:proofErr w:type="spellEnd"/>
      <w:r w:rsidRPr="00DF1CBC">
        <w:rPr>
          <w:rFonts w:cs="Times New Roman"/>
          <w:b/>
        </w:rPr>
        <w:t xml:space="preserve"> </w:t>
      </w:r>
      <w:proofErr w:type="spellStart"/>
      <w:r w:rsidRPr="00DF1CBC">
        <w:rPr>
          <w:rFonts w:cs="Times New Roman"/>
          <w:b/>
        </w:rPr>
        <w:t>dụ</w:t>
      </w:r>
      <w:proofErr w:type="spellEnd"/>
      <w:r w:rsidRPr="00DF1CBC">
        <w:rPr>
          <w:rFonts w:cs="Times New Roman"/>
          <w:b/>
        </w:rPr>
        <w:t xml:space="preserve"> 2a: Hợp nhất kinh doanh qua nhiều </w:t>
      </w:r>
      <w:proofErr w:type="spellStart"/>
      <w:r w:rsidRPr="00DF1CBC">
        <w:rPr>
          <w:rFonts w:cs="Times New Roman"/>
          <w:b/>
        </w:rPr>
        <w:t>giai</w:t>
      </w:r>
      <w:proofErr w:type="spellEnd"/>
      <w:r w:rsidRPr="00DF1CBC">
        <w:rPr>
          <w:rFonts w:cs="Times New Roman"/>
          <w:b/>
        </w:rPr>
        <w:t xml:space="preserve"> đoạn – Trường hợp trước khi kiểm soát công ty con, nhà đầu tư không có </w:t>
      </w:r>
      <w:proofErr w:type="spellStart"/>
      <w:r w:rsidRPr="00DF1CBC">
        <w:rPr>
          <w:rFonts w:cs="Times New Roman"/>
          <w:b/>
        </w:rPr>
        <w:t>ảnh</w:t>
      </w:r>
      <w:proofErr w:type="spellEnd"/>
      <w:r w:rsidRPr="00DF1CBC">
        <w:rPr>
          <w:rFonts w:cs="Times New Roman"/>
          <w:b/>
        </w:rPr>
        <w:t xml:space="preserve"> </w:t>
      </w:r>
      <w:proofErr w:type="spellStart"/>
      <w:r w:rsidRPr="00DF1CBC">
        <w:rPr>
          <w:rFonts w:cs="Times New Roman"/>
          <w:b/>
        </w:rPr>
        <w:t>hưởng</w:t>
      </w:r>
      <w:proofErr w:type="spellEnd"/>
      <w:r w:rsidRPr="00DF1CBC">
        <w:rPr>
          <w:rFonts w:cs="Times New Roman"/>
          <w:b/>
        </w:rPr>
        <w:t xml:space="preserve"> </w:t>
      </w:r>
      <w:proofErr w:type="spellStart"/>
      <w:r w:rsidRPr="00DF1CBC">
        <w:rPr>
          <w:rFonts w:cs="Times New Roman"/>
          <w:b/>
        </w:rPr>
        <w:t>đáng</w:t>
      </w:r>
      <w:proofErr w:type="spellEnd"/>
      <w:r w:rsidRPr="00DF1CBC">
        <w:rPr>
          <w:rFonts w:cs="Times New Roman"/>
          <w:b/>
        </w:rPr>
        <w:t xml:space="preserve"> kể với bên được đầu tư, khoản đầu tư được ghi nhận </w:t>
      </w:r>
      <w:proofErr w:type="spellStart"/>
      <w:r w:rsidRPr="00DF1CBC">
        <w:rPr>
          <w:rFonts w:cs="Times New Roman"/>
          <w:b/>
        </w:rPr>
        <w:t>theo</w:t>
      </w:r>
      <w:proofErr w:type="spellEnd"/>
      <w:r w:rsidRPr="00DF1CBC">
        <w:rPr>
          <w:rFonts w:cs="Times New Roman"/>
          <w:b/>
        </w:rPr>
        <w:t xml:space="preserve"> </w:t>
      </w:r>
      <w:proofErr w:type="spellStart"/>
      <w:r w:rsidRPr="00DF1CBC">
        <w:rPr>
          <w:rFonts w:cs="Times New Roman"/>
          <w:b/>
        </w:rPr>
        <w:t>phương</w:t>
      </w:r>
      <w:proofErr w:type="spellEnd"/>
      <w:r w:rsidRPr="00DF1CBC">
        <w:rPr>
          <w:rFonts w:cs="Times New Roman"/>
          <w:b/>
        </w:rPr>
        <w:t xml:space="preserve"> pháp giá </w:t>
      </w:r>
      <w:proofErr w:type="spellStart"/>
      <w:r w:rsidRPr="00DF1CBC">
        <w:rPr>
          <w:rFonts w:cs="Times New Roman"/>
          <w:b/>
        </w:rPr>
        <w:t>gốc</w:t>
      </w:r>
      <w:proofErr w:type="spellEnd"/>
    </w:p>
    <w:p w14:paraId="71D3AB52" w14:textId="77777777" w:rsidR="0076396F" w:rsidRPr="00DF1CBC" w:rsidRDefault="00983414" w:rsidP="0076396F">
      <w:pPr>
        <w:ind w:firstLine="360"/>
        <w:rPr>
          <w:rFonts w:cs="Times New Roman"/>
          <w:i/>
        </w:rPr>
      </w:pPr>
      <w:r w:rsidRPr="00DF1CBC">
        <w:rPr>
          <w:rFonts w:cs="Times New Roman"/>
        </w:rPr>
        <w:lastRenderedPageBreak/>
        <w:t xml:space="preserve">Nhà đầu tư mua 20% </w:t>
      </w:r>
      <w:proofErr w:type="spellStart"/>
      <w:r w:rsidRPr="00DF1CBC">
        <w:rPr>
          <w:rFonts w:cs="Times New Roman"/>
        </w:rPr>
        <w:t>cổ</w:t>
      </w:r>
      <w:proofErr w:type="spellEnd"/>
      <w:r w:rsidRPr="00DF1CBC">
        <w:rPr>
          <w:rFonts w:cs="Times New Roman"/>
        </w:rPr>
        <w:t xml:space="preserve"> phần của công ty A (</w:t>
      </w:r>
      <w:proofErr w:type="spellStart"/>
      <w:r w:rsidRPr="00DF1CBC">
        <w:rPr>
          <w:rFonts w:cs="Times New Roman"/>
        </w:rPr>
        <w:t>tương</w:t>
      </w:r>
      <w:proofErr w:type="spellEnd"/>
      <w:r w:rsidRPr="00DF1CBC">
        <w:rPr>
          <w:rFonts w:cs="Times New Roman"/>
        </w:rPr>
        <w:t xml:space="preserve"> </w:t>
      </w:r>
      <w:proofErr w:type="spellStart"/>
      <w:r w:rsidRPr="00DF1CBC">
        <w:rPr>
          <w:rFonts w:cs="Times New Roman"/>
        </w:rPr>
        <w:t>đương</w:t>
      </w:r>
      <w:proofErr w:type="spellEnd"/>
      <w:r w:rsidRPr="00DF1CBC">
        <w:rPr>
          <w:rFonts w:cs="Times New Roman"/>
        </w:rPr>
        <w:t xml:space="preserve"> 1 </w:t>
      </w:r>
      <w:proofErr w:type="spellStart"/>
      <w:r w:rsidRPr="00DF1CBC">
        <w:rPr>
          <w:rFonts w:cs="Times New Roman"/>
        </w:rPr>
        <w:t>triệu</w:t>
      </w:r>
      <w:proofErr w:type="spellEnd"/>
      <w:r w:rsidRPr="00DF1CBC">
        <w:rPr>
          <w:rFonts w:cs="Times New Roman"/>
        </w:rPr>
        <w:t xml:space="preserve">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vào ngày 01/01/20x3 với trị giá là 35 </w:t>
      </w:r>
      <w:proofErr w:type="spellStart"/>
      <w:r w:rsidRPr="00DF1CBC">
        <w:rPr>
          <w:rFonts w:cs="Times New Roman"/>
        </w:rPr>
        <w:t>tỷ</w:t>
      </w:r>
      <w:proofErr w:type="spellEnd"/>
      <w:r w:rsidRPr="00DF1CBC">
        <w:rPr>
          <w:rFonts w:cs="Times New Roman"/>
        </w:rPr>
        <w:t xml:space="preserve"> đồng bằng tiền mặt. Tại ngày này, giá trị hợp lý của tài sản </w:t>
      </w:r>
      <w:proofErr w:type="spellStart"/>
      <w:r w:rsidRPr="00DF1CBC">
        <w:rPr>
          <w:rFonts w:cs="Times New Roman"/>
        </w:rPr>
        <w:t>thuần</w:t>
      </w:r>
      <w:proofErr w:type="spellEnd"/>
      <w:r w:rsidRPr="00DF1CBC">
        <w:rPr>
          <w:rFonts w:cs="Times New Roman"/>
        </w:rPr>
        <w:t xml:space="preserve"> có thể xác định được của công ty A là 100 </w:t>
      </w:r>
      <w:proofErr w:type="spellStart"/>
      <w:r w:rsidRPr="00DF1CBC">
        <w:rPr>
          <w:rFonts w:cs="Times New Roman"/>
        </w:rPr>
        <w:t>tỷ</w:t>
      </w:r>
      <w:proofErr w:type="spellEnd"/>
      <w:r w:rsidRPr="00DF1CBC">
        <w:rPr>
          <w:rFonts w:cs="Times New Roman"/>
        </w:rPr>
        <w:t xml:space="preserve"> đồng và giá trị ghi sổ của tài sản </w:t>
      </w:r>
      <w:proofErr w:type="spellStart"/>
      <w:r w:rsidRPr="00DF1CBC">
        <w:rPr>
          <w:rFonts w:cs="Times New Roman"/>
        </w:rPr>
        <w:t>thuần</w:t>
      </w:r>
      <w:proofErr w:type="spellEnd"/>
      <w:r w:rsidRPr="00DF1CBC">
        <w:rPr>
          <w:rFonts w:cs="Times New Roman"/>
        </w:rPr>
        <w:t xml:space="preserve"> là 80 </w:t>
      </w:r>
      <w:proofErr w:type="spellStart"/>
      <w:r w:rsidRPr="00DF1CBC">
        <w:rPr>
          <w:rFonts w:cs="Times New Roman"/>
        </w:rPr>
        <w:t>tỷ</w:t>
      </w:r>
      <w:proofErr w:type="spellEnd"/>
      <w:r w:rsidRPr="00DF1CBC">
        <w:rPr>
          <w:rFonts w:cs="Times New Roman"/>
        </w:rPr>
        <w:t xml:space="preserve"> đồng. Công ty A không có các khoản nợ </w:t>
      </w:r>
      <w:proofErr w:type="spellStart"/>
      <w:r w:rsidRPr="00DF1CBC">
        <w:rPr>
          <w:rFonts w:cs="Times New Roman"/>
        </w:rPr>
        <w:t>tiềm</w:t>
      </w:r>
      <w:proofErr w:type="spellEnd"/>
      <w:r w:rsidRPr="00DF1CBC">
        <w:rPr>
          <w:rFonts w:cs="Times New Roman"/>
        </w:rPr>
        <w:t xml:space="preserve"> </w:t>
      </w:r>
      <w:proofErr w:type="spellStart"/>
      <w:r w:rsidRPr="00DF1CBC">
        <w:rPr>
          <w:rFonts w:cs="Times New Roman"/>
        </w:rPr>
        <w:t>tàng</w:t>
      </w:r>
      <w:proofErr w:type="spellEnd"/>
      <w:r w:rsidRPr="00DF1CBC">
        <w:rPr>
          <w:rFonts w:cs="Times New Roman"/>
        </w:rPr>
        <w:t xml:space="preserve"> tại ngày mua. Bảng </w:t>
      </w:r>
      <w:proofErr w:type="spellStart"/>
      <w:r w:rsidRPr="00DF1CBC">
        <w:rPr>
          <w:rFonts w:cs="Times New Roman"/>
        </w:rPr>
        <w:t>cân</w:t>
      </w:r>
      <w:proofErr w:type="spellEnd"/>
      <w:r w:rsidRPr="00DF1CBC">
        <w:rPr>
          <w:rFonts w:cs="Times New Roman"/>
        </w:rPr>
        <w:t xml:space="preserve"> đối kế toán của công ty A tại ngày 01/01/20x3 như </w:t>
      </w:r>
      <w:proofErr w:type="spellStart"/>
      <w:r w:rsidRPr="00DF1CBC">
        <w:rPr>
          <w:rFonts w:cs="Times New Roman"/>
        </w:rPr>
        <w:t>sau</w:t>
      </w:r>
      <w:proofErr w:type="spellEnd"/>
      <w:r w:rsidRPr="00DF1CBC">
        <w:rPr>
          <w:rFonts w:cs="Times New Roman"/>
        </w:rPr>
        <w:t xml:space="preserve"> </w:t>
      </w:r>
      <w:r w:rsidRPr="00DF1CBC">
        <w:rPr>
          <w:rFonts w:cs="Times New Roman"/>
          <w:i/>
        </w:rPr>
        <w:t xml:space="preserve">(Đơn </w:t>
      </w:r>
      <w:proofErr w:type="spellStart"/>
      <w:r w:rsidRPr="00DF1CBC">
        <w:rPr>
          <w:rFonts w:cs="Times New Roman"/>
          <w:i/>
        </w:rPr>
        <w:t>vị</w:t>
      </w:r>
      <w:proofErr w:type="spellEnd"/>
      <w:r w:rsidRPr="00DF1CBC">
        <w:rPr>
          <w:rFonts w:cs="Times New Roman"/>
          <w:i/>
        </w:rPr>
        <w:t xml:space="preserve"> tính: </w:t>
      </w:r>
      <w:proofErr w:type="spellStart"/>
      <w:r w:rsidRPr="00DF1CBC">
        <w:rPr>
          <w:rFonts w:cs="Times New Roman"/>
          <w:i/>
        </w:rPr>
        <w:t>triệu</w:t>
      </w:r>
      <w:proofErr w:type="spellEnd"/>
      <w:r w:rsidRPr="00DF1CBC">
        <w:rPr>
          <w:rFonts w:cs="Times New Roman"/>
          <w:i/>
        </w:rPr>
        <w:t xml:space="preserve"> đồng)</w:t>
      </w:r>
    </w:p>
    <w:tbl>
      <w:tblPr>
        <w:tblStyle w:val="TableGrid"/>
        <w:tblW w:w="9265" w:type="dxa"/>
        <w:tblLook w:val="04A0" w:firstRow="1" w:lastRow="0" w:firstColumn="1" w:lastColumn="0" w:noHBand="0" w:noVBand="1"/>
      </w:tblPr>
      <w:tblGrid>
        <w:gridCol w:w="4675"/>
        <w:gridCol w:w="2340"/>
        <w:gridCol w:w="2250"/>
      </w:tblGrid>
      <w:tr w:rsidR="00806E4C" w:rsidRPr="00DF1CBC" w14:paraId="4D31E64C" w14:textId="77777777" w:rsidTr="00806E4C">
        <w:tc>
          <w:tcPr>
            <w:tcW w:w="4675" w:type="dxa"/>
          </w:tcPr>
          <w:p w14:paraId="60606565" w14:textId="77777777" w:rsidR="00806E4C" w:rsidRPr="00DF1CBC" w:rsidRDefault="00806E4C" w:rsidP="00806E4C">
            <w:pPr>
              <w:jc w:val="center"/>
              <w:rPr>
                <w:rFonts w:cs="Times New Roman"/>
                <w:b/>
              </w:rPr>
            </w:pPr>
            <w:r w:rsidRPr="00DF1CBC">
              <w:rPr>
                <w:rFonts w:cs="Times New Roman"/>
                <w:b/>
              </w:rPr>
              <w:t xml:space="preserve">Bảng </w:t>
            </w:r>
            <w:proofErr w:type="spellStart"/>
            <w:r w:rsidRPr="00DF1CBC">
              <w:rPr>
                <w:rFonts w:cs="Times New Roman"/>
                <w:b/>
              </w:rPr>
              <w:t>cân</w:t>
            </w:r>
            <w:proofErr w:type="spellEnd"/>
            <w:r w:rsidRPr="00DF1CBC">
              <w:rPr>
                <w:rFonts w:cs="Times New Roman"/>
                <w:b/>
              </w:rPr>
              <w:t xml:space="preserve"> đối kế toán</w:t>
            </w:r>
          </w:p>
          <w:p w14:paraId="6D1EB03A" w14:textId="77777777" w:rsidR="00806E4C" w:rsidRPr="00DF1CBC" w:rsidRDefault="0009310F" w:rsidP="00806E4C">
            <w:pPr>
              <w:jc w:val="center"/>
              <w:rPr>
                <w:rFonts w:cs="Times New Roman"/>
                <w:b/>
              </w:rPr>
            </w:pPr>
            <w:r w:rsidRPr="00DF1CBC">
              <w:rPr>
                <w:rFonts w:cs="Times New Roman"/>
                <w:b/>
              </w:rPr>
              <w:t>t</w:t>
            </w:r>
            <w:r w:rsidR="00806E4C" w:rsidRPr="00DF1CBC">
              <w:rPr>
                <w:rFonts w:cs="Times New Roman"/>
                <w:b/>
              </w:rPr>
              <w:t>ại ngày 1/1/2013 của công ty A</w:t>
            </w:r>
          </w:p>
        </w:tc>
        <w:tc>
          <w:tcPr>
            <w:tcW w:w="2340" w:type="dxa"/>
          </w:tcPr>
          <w:p w14:paraId="4D5B876C" w14:textId="77777777" w:rsidR="00806E4C" w:rsidRPr="00DF1CBC" w:rsidRDefault="00806E4C" w:rsidP="0076396F">
            <w:pPr>
              <w:rPr>
                <w:rFonts w:cs="Times New Roman"/>
              </w:rPr>
            </w:pPr>
            <w:r w:rsidRPr="00DF1CBC">
              <w:rPr>
                <w:rFonts w:cs="Times New Roman"/>
              </w:rPr>
              <w:t>Giá trị ghi sổ</w:t>
            </w:r>
          </w:p>
        </w:tc>
        <w:tc>
          <w:tcPr>
            <w:tcW w:w="2250" w:type="dxa"/>
          </w:tcPr>
          <w:p w14:paraId="4B6718DE" w14:textId="77777777" w:rsidR="00806E4C" w:rsidRPr="00DF1CBC" w:rsidRDefault="00806E4C" w:rsidP="0076396F">
            <w:pPr>
              <w:rPr>
                <w:rFonts w:cs="Times New Roman"/>
              </w:rPr>
            </w:pPr>
            <w:r w:rsidRPr="00DF1CBC">
              <w:rPr>
                <w:rFonts w:cs="Times New Roman"/>
              </w:rPr>
              <w:t>Giá trị hợp lý</w:t>
            </w:r>
          </w:p>
        </w:tc>
      </w:tr>
      <w:tr w:rsidR="00806E4C" w:rsidRPr="00DF1CBC" w14:paraId="7002389B" w14:textId="77777777" w:rsidTr="00806E4C">
        <w:tc>
          <w:tcPr>
            <w:tcW w:w="4675" w:type="dxa"/>
          </w:tcPr>
          <w:p w14:paraId="0E5CCFCC" w14:textId="77777777" w:rsidR="00806E4C" w:rsidRPr="00DF1CBC" w:rsidRDefault="00806E4C" w:rsidP="0076396F">
            <w:pPr>
              <w:rPr>
                <w:rFonts w:cs="Times New Roman"/>
              </w:rPr>
            </w:pPr>
            <w:r w:rsidRPr="00DF1CBC">
              <w:rPr>
                <w:rFonts w:cs="Times New Roman"/>
              </w:rPr>
              <w:t xml:space="preserve">Tiền mặt và các khoản phải </w:t>
            </w:r>
            <w:proofErr w:type="spellStart"/>
            <w:r w:rsidRPr="00DF1CBC">
              <w:rPr>
                <w:rFonts w:cs="Times New Roman"/>
              </w:rPr>
              <w:t>thu</w:t>
            </w:r>
            <w:proofErr w:type="spellEnd"/>
          </w:p>
        </w:tc>
        <w:tc>
          <w:tcPr>
            <w:tcW w:w="2340" w:type="dxa"/>
          </w:tcPr>
          <w:p w14:paraId="199C84F3" w14:textId="77777777" w:rsidR="00806E4C" w:rsidRPr="00DF1CBC" w:rsidRDefault="00806E4C" w:rsidP="00806E4C">
            <w:pPr>
              <w:jc w:val="right"/>
              <w:rPr>
                <w:rFonts w:cs="Times New Roman"/>
              </w:rPr>
            </w:pPr>
            <w:r w:rsidRPr="00DF1CBC">
              <w:rPr>
                <w:rFonts w:cs="Times New Roman"/>
              </w:rPr>
              <w:t>20.000</w:t>
            </w:r>
          </w:p>
        </w:tc>
        <w:tc>
          <w:tcPr>
            <w:tcW w:w="2250" w:type="dxa"/>
          </w:tcPr>
          <w:p w14:paraId="24A52ED4" w14:textId="77777777" w:rsidR="00806E4C" w:rsidRPr="00DF1CBC" w:rsidRDefault="00806E4C" w:rsidP="00806E4C">
            <w:pPr>
              <w:jc w:val="right"/>
              <w:rPr>
                <w:rFonts w:cs="Times New Roman"/>
              </w:rPr>
            </w:pPr>
            <w:r w:rsidRPr="00DF1CBC">
              <w:rPr>
                <w:rFonts w:cs="Times New Roman"/>
              </w:rPr>
              <w:t>20.000</w:t>
            </w:r>
          </w:p>
        </w:tc>
      </w:tr>
      <w:tr w:rsidR="00806E4C" w:rsidRPr="00DF1CBC" w14:paraId="3EA8F245" w14:textId="77777777" w:rsidTr="00806E4C">
        <w:tc>
          <w:tcPr>
            <w:tcW w:w="4675" w:type="dxa"/>
          </w:tcPr>
          <w:p w14:paraId="204277FD" w14:textId="77777777" w:rsidR="00806E4C" w:rsidRPr="00DF1CBC" w:rsidRDefault="00806E4C" w:rsidP="0076396F">
            <w:pPr>
              <w:rPr>
                <w:rFonts w:cs="Times New Roman"/>
              </w:rPr>
            </w:pPr>
            <w:proofErr w:type="spellStart"/>
            <w:r w:rsidRPr="00DF1CBC">
              <w:rPr>
                <w:rFonts w:cs="Times New Roman"/>
              </w:rPr>
              <w:t>Bất</w:t>
            </w:r>
            <w:proofErr w:type="spellEnd"/>
            <w:r w:rsidRPr="00DF1CBC">
              <w:rPr>
                <w:rFonts w:cs="Times New Roman"/>
              </w:rPr>
              <w:t xml:space="preserve"> động sản đầu tư</w:t>
            </w:r>
          </w:p>
        </w:tc>
        <w:tc>
          <w:tcPr>
            <w:tcW w:w="2340" w:type="dxa"/>
          </w:tcPr>
          <w:p w14:paraId="3101EB1F" w14:textId="77777777" w:rsidR="00806E4C" w:rsidRPr="00DF1CBC" w:rsidRDefault="00806E4C" w:rsidP="00806E4C">
            <w:pPr>
              <w:jc w:val="right"/>
              <w:rPr>
                <w:rFonts w:cs="Times New Roman"/>
              </w:rPr>
            </w:pPr>
            <w:r w:rsidRPr="00DF1CBC">
              <w:rPr>
                <w:rFonts w:cs="Times New Roman"/>
              </w:rPr>
              <w:t>60.000</w:t>
            </w:r>
          </w:p>
        </w:tc>
        <w:tc>
          <w:tcPr>
            <w:tcW w:w="2250" w:type="dxa"/>
          </w:tcPr>
          <w:p w14:paraId="31A5BF4E" w14:textId="77777777" w:rsidR="00806E4C" w:rsidRPr="00DF1CBC" w:rsidRDefault="00806E4C" w:rsidP="00806E4C">
            <w:pPr>
              <w:jc w:val="right"/>
              <w:rPr>
                <w:rFonts w:cs="Times New Roman"/>
              </w:rPr>
            </w:pPr>
            <w:r w:rsidRPr="00DF1CBC">
              <w:rPr>
                <w:rFonts w:cs="Times New Roman"/>
              </w:rPr>
              <w:t>80.000</w:t>
            </w:r>
          </w:p>
        </w:tc>
      </w:tr>
      <w:tr w:rsidR="00806E4C" w:rsidRPr="00DF1CBC" w14:paraId="76872065" w14:textId="77777777" w:rsidTr="00806E4C">
        <w:tc>
          <w:tcPr>
            <w:tcW w:w="4675" w:type="dxa"/>
          </w:tcPr>
          <w:p w14:paraId="72632039" w14:textId="77777777" w:rsidR="00806E4C" w:rsidRPr="00DF1CBC" w:rsidRDefault="00806E4C" w:rsidP="0076396F">
            <w:pPr>
              <w:rPr>
                <w:rFonts w:cs="Times New Roman"/>
                <w:b/>
              </w:rPr>
            </w:pPr>
            <w:proofErr w:type="spellStart"/>
            <w:r w:rsidRPr="00DF1CBC">
              <w:rPr>
                <w:rFonts w:cs="Times New Roman"/>
                <w:b/>
              </w:rPr>
              <w:t>Cộng</w:t>
            </w:r>
            <w:proofErr w:type="spellEnd"/>
          </w:p>
        </w:tc>
        <w:tc>
          <w:tcPr>
            <w:tcW w:w="2340" w:type="dxa"/>
          </w:tcPr>
          <w:p w14:paraId="5FD81EC5" w14:textId="77777777" w:rsidR="00806E4C" w:rsidRPr="00DF1CBC" w:rsidRDefault="00806E4C" w:rsidP="00806E4C">
            <w:pPr>
              <w:jc w:val="right"/>
              <w:rPr>
                <w:rFonts w:cs="Times New Roman"/>
              </w:rPr>
            </w:pPr>
            <w:r w:rsidRPr="00DF1CBC">
              <w:rPr>
                <w:rFonts w:cs="Times New Roman"/>
              </w:rPr>
              <w:t>80.000</w:t>
            </w:r>
          </w:p>
        </w:tc>
        <w:tc>
          <w:tcPr>
            <w:tcW w:w="2250" w:type="dxa"/>
          </w:tcPr>
          <w:p w14:paraId="01215359" w14:textId="77777777" w:rsidR="00806E4C" w:rsidRPr="00DF1CBC" w:rsidRDefault="00806E4C" w:rsidP="00806E4C">
            <w:pPr>
              <w:jc w:val="right"/>
              <w:rPr>
                <w:rFonts w:cs="Times New Roman"/>
              </w:rPr>
            </w:pPr>
            <w:r w:rsidRPr="00DF1CBC">
              <w:rPr>
                <w:rFonts w:cs="Times New Roman"/>
              </w:rPr>
              <w:t>100.000</w:t>
            </w:r>
          </w:p>
        </w:tc>
      </w:tr>
      <w:tr w:rsidR="00806E4C" w:rsidRPr="00DF1CBC" w14:paraId="4BC04FF0" w14:textId="77777777" w:rsidTr="00806E4C">
        <w:tc>
          <w:tcPr>
            <w:tcW w:w="4675" w:type="dxa"/>
          </w:tcPr>
          <w:p w14:paraId="38F2C332" w14:textId="77777777" w:rsidR="00806E4C" w:rsidRPr="00DF1CBC" w:rsidRDefault="00806E4C" w:rsidP="0076396F">
            <w:pPr>
              <w:rPr>
                <w:rFonts w:cs="Times New Roman"/>
              </w:rPr>
            </w:pPr>
            <w:proofErr w:type="spellStart"/>
            <w:r w:rsidRPr="00DF1CBC">
              <w:rPr>
                <w:rFonts w:cs="Times New Roman"/>
              </w:rPr>
              <w:t>Vốn</w:t>
            </w:r>
            <w:proofErr w:type="spellEnd"/>
            <w:r w:rsidRPr="00DF1CBC">
              <w:rPr>
                <w:rFonts w:cs="Times New Roman"/>
              </w:rPr>
              <w:t xml:space="preserve"> </w:t>
            </w:r>
            <w:proofErr w:type="spellStart"/>
            <w:r w:rsidRPr="00DF1CBC">
              <w:rPr>
                <w:rFonts w:cs="Times New Roman"/>
              </w:rPr>
              <w:t>cổ</w:t>
            </w:r>
            <w:proofErr w:type="spellEnd"/>
            <w:r w:rsidRPr="00DF1CBC">
              <w:rPr>
                <w:rFonts w:cs="Times New Roman"/>
              </w:rPr>
              <w:t xml:space="preserve"> phần: 5.000.000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p>
        </w:tc>
        <w:tc>
          <w:tcPr>
            <w:tcW w:w="2340" w:type="dxa"/>
          </w:tcPr>
          <w:p w14:paraId="543727F5" w14:textId="77777777" w:rsidR="00806E4C" w:rsidRPr="00DF1CBC" w:rsidRDefault="00806E4C" w:rsidP="00806E4C">
            <w:pPr>
              <w:jc w:val="right"/>
              <w:rPr>
                <w:rFonts w:cs="Times New Roman"/>
              </w:rPr>
            </w:pPr>
            <w:r w:rsidRPr="00DF1CBC">
              <w:rPr>
                <w:rFonts w:cs="Times New Roman"/>
              </w:rPr>
              <w:t>50.000</w:t>
            </w:r>
          </w:p>
        </w:tc>
        <w:tc>
          <w:tcPr>
            <w:tcW w:w="2250" w:type="dxa"/>
          </w:tcPr>
          <w:p w14:paraId="6304D731" w14:textId="77777777" w:rsidR="00806E4C" w:rsidRPr="00DF1CBC" w:rsidRDefault="00806E4C" w:rsidP="00806E4C">
            <w:pPr>
              <w:jc w:val="right"/>
              <w:rPr>
                <w:rFonts w:cs="Times New Roman"/>
              </w:rPr>
            </w:pPr>
          </w:p>
        </w:tc>
      </w:tr>
      <w:tr w:rsidR="00806E4C" w:rsidRPr="00DF1CBC" w14:paraId="78A7AAED" w14:textId="77777777" w:rsidTr="00806E4C">
        <w:tc>
          <w:tcPr>
            <w:tcW w:w="4675" w:type="dxa"/>
          </w:tcPr>
          <w:p w14:paraId="2BC77B90" w14:textId="77777777" w:rsidR="00806E4C" w:rsidRPr="00DF1CBC" w:rsidRDefault="00806E4C" w:rsidP="0076396F">
            <w:pPr>
              <w:rPr>
                <w:rFonts w:cs="Times New Roman"/>
              </w:rPr>
            </w:pPr>
            <w:proofErr w:type="spellStart"/>
            <w:r w:rsidRPr="00DF1CBC">
              <w:rPr>
                <w:rFonts w:cs="Times New Roman"/>
              </w:rPr>
              <w:t>Lợi</w:t>
            </w:r>
            <w:proofErr w:type="spellEnd"/>
            <w:r w:rsidRPr="00DF1CBC">
              <w:rPr>
                <w:rFonts w:cs="Times New Roman"/>
              </w:rPr>
              <w:t xml:space="preserve"> </w:t>
            </w:r>
            <w:proofErr w:type="spellStart"/>
            <w:r w:rsidRPr="00DF1CBC">
              <w:rPr>
                <w:rFonts w:cs="Times New Roman"/>
              </w:rPr>
              <w:t>nhuận</w:t>
            </w:r>
            <w:proofErr w:type="spellEnd"/>
            <w:r w:rsidRPr="00DF1CBC">
              <w:rPr>
                <w:rFonts w:cs="Times New Roman"/>
              </w:rPr>
              <w:t xml:space="preserve"> </w:t>
            </w:r>
            <w:proofErr w:type="spellStart"/>
            <w:r w:rsidRPr="00DF1CBC">
              <w:rPr>
                <w:rFonts w:cs="Times New Roman"/>
              </w:rPr>
              <w:t>sau</w:t>
            </w:r>
            <w:proofErr w:type="spellEnd"/>
            <w:r w:rsidRPr="00DF1CBC">
              <w:rPr>
                <w:rFonts w:cs="Times New Roman"/>
              </w:rPr>
              <w:t xml:space="preserve"> thuế chưa phân </w:t>
            </w:r>
            <w:proofErr w:type="spellStart"/>
            <w:r w:rsidRPr="00DF1CBC">
              <w:rPr>
                <w:rFonts w:cs="Times New Roman"/>
              </w:rPr>
              <w:t>phối</w:t>
            </w:r>
            <w:proofErr w:type="spellEnd"/>
          </w:p>
          <w:p w14:paraId="1EDC00D5" w14:textId="77777777" w:rsidR="00806E4C" w:rsidRPr="00DF1CBC" w:rsidRDefault="00806E4C" w:rsidP="0076396F">
            <w:pPr>
              <w:rPr>
                <w:rFonts w:cs="Times New Roman"/>
                <w:b/>
              </w:rPr>
            </w:pPr>
            <w:proofErr w:type="spellStart"/>
            <w:r w:rsidRPr="00DF1CBC">
              <w:rPr>
                <w:rFonts w:cs="Times New Roman"/>
                <w:b/>
              </w:rPr>
              <w:t>Cộng</w:t>
            </w:r>
            <w:proofErr w:type="spellEnd"/>
          </w:p>
        </w:tc>
        <w:tc>
          <w:tcPr>
            <w:tcW w:w="2340" w:type="dxa"/>
          </w:tcPr>
          <w:p w14:paraId="7918A3B9" w14:textId="77777777" w:rsidR="00806E4C" w:rsidRPr="00DF1CBC" w:rsidRDefault="00806E4C" w:rsidP="00806E4C">
            <w:pPr>
              <w:jc w:val="right"/>
              <w:rPr>
                <w:rFonts w:cs="Times New Roman"/>
                <w:u w:val="single"/>
              </w:rPr>
            </w:pPr>
            <w:r w:rsidRPr="00DF1CBC">
              <w:rPr>
                <w:rFonts w:cs="Times New Roman"/>
                <w:u w:val="single"/>
              </w:rPr>
              <w:t>30.000</w:t>
            </w:r>
          </w:p>
          <w:p w14:paraId="414DE0D3" w14:textId="77777777" w:rsidR="00806E4C" w:rsidRPr="00DF1CBC" w:rsidRDefault="00806E4C" w:rsidP="00806E4C">
            <w:pPr>
              <w:jc w:val="right"/>
              <w:rPr>
                <w:rFonts w:cs="Times New Roman"/>
                <w:b/>
              </w:rPr>
            </w:pPr>
            <w:r w:rsidRPr="00DF1CBC">
              <w:rPr>
                <w:rFonts w:cs="Times New Roman"/>
                <w:b/>
              </w:rPr>
              <w:t>80.000</w:t>
            </w:r>
          </w:p>
        </w:tc>
        <w:tc>
          <w:tcPr>
            <w:tcW w:w="2250" w:type="dxa"/>
          </w:tcPr>
          <w:p w14:paraId="63B6D8CA" w14:textId="77777777" w:rsidR="00806E4C" w:rsidRPr="00DF1CBC" w:rsidRDefault="00806E4C" w:rsidP="00806E4C">
            <w:pPr>
              <w:jc w:val="right"/>
              <w:rPr>
                <w:rFonts w:cs="Times New Roman"/>
              </w:rPr>
            </w:pPr>
          </w:p>
        </w:tc>
      </w:tr>
    </w:tbl>
    <w:p w14:paraId="5355355E" w14:textId="77777777" w:rsidR="00983414" w:rsidRPr="00DF1CBC" w:rsidRDefault="00983414" w:rsidP="0076396F">
      <w:pPr>
        <w:ind w:firstLine="360"/>
        <w:rPr>
          <w:rFonts w:cs="Times New Roman"/>
        </w:rPr>
      </w:pPr>
    </w:p>
    <w:p w14:paraId="06ED26F3" w14:textId="77777777" w:rsidR="005B2392" w:rsidRPr="00DF1CBC" w:rsidRDefault="005B2392" w:rsidP="0076396F">
      <w:pPr>
        <w:ind w:firstLine="360"/>
        <w:rPr>
          <w:rFonts w:cs="Times New Roman"/>
        </w:rPr>
      </w:pPr>
      <w:r w:rsidRPr="00DF1CBC">
        <w:rPr>
          <w:rFonts w:cs="Times New Roman"/>
        </w:rPr>
        <w:t xml:space="preserve">Trong năm 20x3, trên Báo cáo kết quả kinh doanh của công ty A có 60 </w:t>
      </w:r>
      <w:proofErr w:type="spellStart"/>
      <w:r w:rsidRPr="00DF1CBC">
        <w:rPr>
          <w:rFonts w:cs="Times New Roman"/>
        </w:rPr>
        <w:t>tỷ</w:t>
      </w:r>
      <w:proofErr w:type="spellEnd"/>
      <w:r w:rsidRPr="00DF1CBC">
        <w:rPr>
          <w:rFonts w:cs="Times New Roman"/>
        </w:rPr>
        <w:t xml:space="preserve"> đồng </w:t>
      </w:r>
      <w:proofErr w:type="spellStart"/>
      <w:r w:rsidRPr="00DF1CBC">
        <w:rPr>
          <w:rFonts w:cs="Times New Roman"/>
        </w:rPr>
        <w:t>lợi</w:t>
      </w:r>
      <w:proofErr w:type="spellEnd"/>
      <w:r w:rsidRPr="00DF1CBC">
        <w:rPr>
          <w:rFonts w:cs="Times New Roman"/>
        </w:rPr>
        <w:t xml:space="preserve"> </w:t>
      </w:r>
      <w:proofErr w:type="spellStart"/>
      <w:r w:rsidRPr="00DF1CBC">
        <w:rPr>
          <w:rFonts w:cs="Times New Roman"/>
        </w:rPr>
        <w:t>nhuận</w:t>
      </w:r>
      <w:proofErr w:type="spellEnd"/>
      <w:r w:rsidRPr="00DF1CBC">
        <w:rPr>
          <w:rFonts w:cs="Times New Roman"/>
        </w:rPr>
        <w:t xml:space="preserve"> </w:t>
      </w:r>
      <w:proofErr w:type="spellStart"/>
      <w:r w:rsidRPr="00DF1CBC">
        <w:rPr>
          <w:rFonts w:cs="Times New Roman"/>
        </w:rPr>
        <w:t>sau</w:t>
      </w:r>
      <w:proofErr w:type="spellEnd"/>
      <w:r w:rsidRPr="00DF1CBC">
        <w:rPr>
          <w:rFonts w:cs="Times New Roman"/>
        </w:rPr>
        <w:t xml:space="preserve"> thuế (biết </w:t>
      </w:r>
      <w:proofErr w:type="spellStart"/>
      <w:r w:rsidRPr="00DF1CBC">
        <w:rPr>
          <w:rFonts w:cs="Times New Roman"/>
        </w:rPr>
        <w:t>rằng</w:t>
      </w:r>
      <w:proofErr w:type="spellEnd"/>
      <w:r w:rsidRPr="00DF1CBC">
        <w:rPr>
          <w:rFonts w:cs="Times New Roman"/>
        </w:rPr>
        <w:t xml:space="preserve"> trong năm công ty A chưa trả </w:t>
      </w:r>
      <w:proofErr w:type="spellStart"/>
      <w:r w:rsidRPr="00DF1CBC">
        <w:rPr>
          <w:rFonts w:cs="Times New Roman"/>
        </w:rPr>
        <w:t>cổ</w:t>
      </w:r>
      <w:proofErr w:type="spellEnd"/>
      <w:r w:rsidRPr="00DF1CBC">
        <w:rPr>
          <w:rFonts w:cs="Times New Roman"/>
        </w:rPr>
        <w:t xml:space="preserve"> tức). Ngoài ra, giá trị </w:t>
      </w:r>
      <w:proofErr w:type="spellStart"/>
      <w:r w:rsidRPr="00DF1CBC">
        <w:rPr>
          <w:rFonts w:cs="Times New Roman"/>
        </w:rPr>
        <w:t>Bất</w:t>
      </w:r>
      <w:proofErr w:type="spellEnd"/>
      <w:r w:rsidRPr="00DF1CBC">
        <w:rPr>
          <w:rFonts w:cs="Times New Roman"/>
        </w:rPr>
        <w:t xml:space="preserve"> động sản đầu tư của công ty A đã tăng </w:t>
      </w:r>
      <w:proofErr w:type="spellStart"/>
      <w:r w:rsidRPr="00DF1CBC">
        <w:rPr>
          <w:rFonts w:cs="Times New Roman"/>
        </w:rPr>
        <w:t>theeo</w:t>
      </w:r>
      <w:proofErr w:type="spellEnd"/>
      <w:r w:rsidRPr="00DF1CBC">
        <w:rPr>
          <w:rFonts w:cs="Times New Roman"/>
        </w:rPr>
        <w:t xml:space="preserve"> 30 </w:t>
      </w:r>
      <w:proofErr w:type="spellStart"/>
      <w:r w:rsidRPr="00DF1CBC">
        <w:rPr>
          <w:rFonts w:cs="Times New Roman"/>
        </w:rPr>
        <w:t>tỷ</w:t>
      </w:r>
      <w:proofErr w:type="spellEnd"/>
      <w:r w:rsidRPr="00DF1CBC">
        <w:rPr>
          <w:rFonts w:cs="Times New Roman"/>
        </w:rPr>
        <w:t xml:space="preserve"> đồng lên 110 </w:t>
      </w:r>
      <w:proofErr w:type="spellStart"/>
      <w:r w:rsidRPr="00DF1CBC">
        <w:rPr>
          <w:rFonts w:cs="Times New Roman"/>
        </w:rPr>
        <w:t>tỷ</w:t>
      </w:r>
      <w:proofErr w:type="spellEnd"/>
      <w:r w:rsidRPr="00DF1CBC">
        <w:rPr>
          <w:rFonts w:cs="Times New Roman"/>
        </w:rPr>
        <w:t xml:space="preserve"> đồng. Trên Bảng </w:t>
      </w:r>
      <w:proofErr w:type="spellStart"/>
      <w:r w:rsidRPr="00DF1CBC">
        <w:rPr>
          <w:rFonts w:cs="Times New Roman"/>
        </w:rPr>
        <w:t>cân</w:t>
      </w:r>
      <w:proofErr w:type="spellEnd"/>
      <w:r w:rsidRPr="00DF1CBC">
        <w:rPr>
          <w:rFonts w:cs="Times New Roman"/>
        </w:rPr>
        <w:t xml:space="preserve"> đối kế toán của Công ty A, giá trị </w:t>
      </w:r>
      <w:proofErr w:type="spellStart"/>
      <w:r w:rsidRPr="00DF1CBC">
        <w:rPr>
          <w:rFonts w:cs="Times New Roman"/>
        </w:rPr>
        <w:t>bất</w:t>
      </w:r>
      <w:proofErr w:type="spellEnd"/>
      <w:r w:rsidRPr="00DF1CBC">
        <w:rPr>
          <w:rFonts w:cs="Times New Roman"/>
        </w:rPr>
        <w:t xml:space="preserve"> động sản đầu tư vẫn ghi nhận </w:t>
      </w:r>
      <w:proofErr w:type="spellStart"/>
      <w:r w:rsidRPr="00DF1CBC">
        <w:rPr>
          <w:rFonts w:cs="Times New Roman"/>
        </w:rPr>
        <w:t>theo</w:t>
      </w:r>
      <w:proofErr w:type="spellEnd"/>
      <w:r w:rsidRPr="00DF1CBC">
        <w:rPr>
          <w:rFonts w:cs="Times New Roman"/>
        </w:rPr>
        <w:t xml:space="preserve"> giá </w:t>
      </w:r>
      <w:proofErr w:type="spellStart"/>
      <w:r w:rsidRPr="00DF1CBC">
        <w:rPr>
          <w:rFonts w:cs="Times New Roman"/>
        </w:rPr>
        <w:t>gốc</w:t>
      </w:r>
      <w:proofErr w:type="spellEnd"/>
      <w:r w:rsidRPr="00DF1CBC">
        <w:rPr>
          <w:rFonts w:cs="Times New Roman"/>
        </w:rPr>
        <w:t xml:space="preserve"> là 60 </w:t>
      </w:r>
      <w:proofErr w:type="spellStart"/>
      <w:r w:rsidRPr="00DF1CBC">
        <w:rPr>
          <w:rFonts w:cs="Times New Roman"/>
        </w:rPr>
        <w:t>tỷ</w:t>
      </w:r>
      <w:proofErr w:type="spellEnd"/>
      <w:r w:rsidRPr="00DF1CBC">
        <w:rPr>
          <w:rFonts w:cs="Times New Roman"/>
        </w:rPr>
        <w:t xml:space="preserve"> đồng. Bảng </w:t>
      </w:r>
      <w:proofErr w:type="spellStart"/>
      <w:r w:rsidRPr="00DF1CBC">
        <w:rPr>
          <w:rFonts w:cs="Times New Roman"/>
        </w:rPr>
        <w:t>cân</w:t>
      </w:r>
      <w:proofErr w:type="spellEnd"/>
      <w:r w:rsidRPr="00DF1CBC">
        <w:rPr>
          <w:rFonts w:cs="Times New Roman"/>
        </w:rPr>
        <w:t xml:space="preserve"> đối kế toán tại ngày 31/12/20x3 của công ty A và giá trị hợp lý của tài sản có thể xác định được như </w:t>
      </w:r>
      <w:proofErr w:type="spellStart"/>
      <w:r w:rsidRPr="00DF1CBC">
        <w:rPr>
          <w:rFonts w:cs="Times New Roman"/>
        </w:rPr>
        <w:t>sau</w:t>
      </w:r>
      <w:proofErr w:type="spellEnd"/>
      <w:r w:rsidRPr="00DF1CBC">
        <w:rPr>
          <w:rFonts w:cs="Times New Roman"/>
        </w:rPr>
        <w:t>:</w:t>
      </w:r>
    </w:p>
    <w:tbl>
      <w:tblPr>
        <w:tblStyle w:val="TableGrid"/>
        <w:tblW w:w="9265" w:type="dxa"/>
        <w:tblLook w:val="04A0" w:firstRow="1" w:lastRow="0" w:firstColumn="1" w:lastColumn="0" w:noHBand="0" w:noVBand="1"/>
      </w:tblPr>
      <w:tblGrid>
        <w:gridCol w:w="4675"/>
        <w:gridCol w:w="2340"/>
        <w:gridCol w:w="2250"/>
      </w:tblGrid>
      <w:tr w:rsidR="00310F30" w:rsidRPr="00DF1CBC" w14:paraId="1A5B15C4" w14:textId="77777777" w:rsidTr="00310F30">
        <w:tc>
          <w:tcPr>
            <w:tcW w:w="4675" w:type="dxa"/>
          </w:tcPr>
          <w:p w14:paraId="52FBFCE9" w14:textId="77777777" w:rsidR="00310F30" w:rsidRPr="00DF1CBC" w:rsidRDefault="00310F30" w:rsidP="0076396F">
            <w:pPr>
              <w:rPr>
                <w:rFonts w:cs="Times New Roman"/>
                <w:b/>
              </w:rPr>
            </w:pPr>
            <w:r w:rsidRPr="00DF1CBC">
              <w:rPr>
                <w:rFonts w:cs="Times New Roman"/>
                <w:b/>
              </w:rPr>
              <w:t xml:space="preserve">Bảng </w:t>
            </w:r>
            <w:proofErr w:type="spellStart"/>
            <w:r w:rsidRPr="00DF1CBC">
              <w:rPr>
                <w:rFonts w:cs="Times New Roman"/>
                <w:b/>
              </w:rPr>
              <w:t>cân</w:t>
            </w:r>
            <w:proofErr w:type="spellEnd"/>
            <w:r w:rsidRPr="00DF1CBC">
              <w:rPr>
                <w:rFonts w:cs="Times New Roman"/>
                <w:b/>
              </w:rPr>
              <w:t xml:space="preserve"> đối kế toán</w:t>
            </w:r>
          </w:p>
          <w:p w14:paraId="28225F2C" w14:textId="77777777" w:rsidR="00310F30" w:rsidRPr="00DF1CBC" w:rsidRDefault="00310F30" w:rsidP="0076396F">
            <w:pPr>
              <w:rPr>
                <w:rFonts w:cs="Times New Roman"/>
                <w:b/>
              </w:rPr>
            </w:pPr>
            <w:r w:rsidRPr="00DF1CBC">
              <w:rPr>
                <w:rFonts w:cs="Times New Roman"/>
                <w:b/>
              </w:rPr>
              <w:t>Tại ngày 31/12/2013 của công ty A</w:t>
            </w:r>
          </w:p>
        </w:tc>
        <w:tc>
          <w:tcPr>
            <w:tcW w:w="2340" w:type="dxa"/>
          </w:tcPr>
          <w:p w14:paraId="49A9DD5F" w14:textId="77777777" w:rsidR="00310F30" w:rsidRPr="00DF1CBC" w:rsidRDefault="00310F30" w:rsidP="0076396F">
            <w:pPr>
              <w:rPr>
                <w:rFonts w:cs="Times New Roman"/>
              </w:rPr>
            </w:pPr>
            <w:r w:rsidRPr="00DF1CBC">
              <w:rPr>
                <w:rFonts w:cs="Times New Roman"/>
              </w:rPr>
              <w:t>Giá trị ghi sổ</w:t>
            </w:r>
          </w:p>
        </w:tc>
        <w:tc>
          <w:tcPr>
            <w:tcW w:w="2250" w:type="dxa"/>
          </w:tcPr>
          <w:p w14:paraId="149E5CCE" w14:textId="77777777" w:rsidR="00310F30" w:rsidRPr="00DF1CBC" w:rsidRDefault="00310F30" w:rsidP="0076396F">
            <w:pPr>
              <w:rPr>
                <w:rFonts w:cs="Times New Roman"/>
              </w:rPr>
            </w:pPr>
            <w:r w:rsidRPr="00DF1CBC">
              <w:rPr>
                <w:rFonts w:cs="Times New Roman"/>
              </w:rPr>
              <w:t>Giá trị hợp lý</w:t>
            </w:r>
          </w:p>
        </w:tc>
      </w:tr>
      <w:tr w:rsidR="00310F30" w:rsidRPr="00DF1CBC" w14:paraId="4D977081" w14:textId="77777777" w:rsidTr="00310F30">
        <w:tc>
          <w:tcPr>
            <w:tcW w:w="4675" w:type="dxa"/>
          </w:tcPr>
          <w:p w14:paraId="335ECC42" w14:textId="77777777" w:rsidR="00310F30" w:rsidRPr="00DF1CBC" w:rsidRDefault="00310F30" w:rsidP="0076396F">
            <w:pPr>
              <w:rPr>
                <w:rFonts w:cs="Times New Roman"/>
              </w:rPr>
            </w:pPr>
            <w:r w:rsidRPr="00DF1CBC">
              <w:rPr>
                <w:rFonts w:cs="Times New Roman"/>
              </w:rPr>
              <w:t xml:space="preserve">Tiền và các khoản phải </w:t>
            </w:r>
            <w:proofErr w:type="spellStart"/>
            <w:r w:rsidRPr="00DF1CBC">
              <w:rPr>
                <w:rFonts w:cs="Times New Roman"/>
              </w:rPr>
              <w:t>thu</w:t>
            </w:r>
            <w:proofErr w:type="spellEnd"/>
          </w:p>
        </w:tc>
        <w:tc>
          <w:tcPr>
            <w:tcW w:w="2340" w:type="dxa"/>
          </w:tcPr>
          <w:p w14:paraId="56CEC176" w14:textId="77777777" w:rsidR="00310F30" w:rsidRPr="00DF1CBC" w:rsidRDefault="00310F30" w:rsidP="00310F30">
            <w:pPr>
              <w:jc w:val="right"/>
              <w:rPr>
                <w:rFonts w:cs="Times New Roman"/>
              </w:rPr>
            </w:pPr>
            <w:r w:rsidRPr="00DF1CBC">
              <w:rPr>
                <w:rFonts w:cs="Times New Roman"/>
              </w:rPr>
              <w:t>80.000</w:t>
            </w:r>
          </w:p>
        </w:tc>
        <w:tc>
          <w:tcPr>
            <w:tcW w:w="2250" w:type="dxa"/>
          </w:tcPr>
          <w:p w14:paraId="54E0C2A1" w14:textId="77777777" w:rsidR="00310F30" w:rsidRPr="00DF1CBC" w:rsidRDefault="00310F30" w:rsidP="00310F30">
            <w:pPr>
              <w:jc w:val="right"/>
              <w:rPr>
                <w:rFonts w:cs="Times New Roman"/>
              </w:rPr>
            </w:pPr>
            <w:r w:rsidRPr="00DF1CBC">
              <w:rPr>
                <w:rFonts w:cs="Times New Roman"/>
              </w:rPr>
              <w:t>80.000</w:t>
            </w:r>
          </w:p>
        </w:tc>
      </w:tr>
      <w:tr w:rsidR="00310F30" w:rsidRPr="00DF1CBC" w14:paraId="2B3D2B75" w14:textId="77777777" w:rsidTr="00310F30">
        <w:tc>
          <w:tcPr>
            <w:tcW w:w="4675" w:type="dxa"/>
          </w:tcPr>
          <w:p w14:paraId="45C3F2C8" w14:textId="77777777" w:rsidR="00310F30" w:rsidRPr="00DF1CBC" w:rsidRDefault="00310F30" w:rsidP="0076396F">
            <w:pPr>
              <w:rPr>
                <w:rFonts w:cs="Times New Roman"/>
              </w:rPr>
            </w:pPr>
            <w:proofErr w:type="spellStart"/>
            <w:r w:rsidRPr="00DF1CBC">
              <w:rPr>
                <w:rFonts w:cs="Times New Roman"/>
              </w:rPr>
              <w:t>Bất</w:t>
            </w:r>
            <w:proofErr w:type="spellEnd"/>
            <w:r w:rsidRPr="00DF1CBC">
              <w:rPr>
                <w:rFonts w:cs="Times New Roman"/>
              </w:rPr>
              <w:t xml:space="preserve"> động sản đầu tư</w:t>
            </w:r>
          </w:p>
        </w:tc>
        <w:tc>
          <w:tcPr>
            <w:tcW w:w="2340" w:type="dxa"/>
          </w:tcPr>
          <w:p w14:paraId="0945CE68" w14:textId="77777777" w:rsidR="00310F30" w:rsidRPr="00DF1CBC" w:rsidRDefault="00310F30" w:rsidP="00310F30">
            <w:pPr>
              <w:jc w:val="right"/>
              <w:rPr>
                <w:rFonts w:cs="Times New Roman"/>
              </w:rPr>
            </w:pPr>
            <w:r w:rsidRPr="00DF1CBC">
              <w:rPr>
                <w:rFonts w:cs="Times New Roman"/>
              </w:rPr>
              <w:t>60.000</w:t>
            </w:r>
          </w:p>
        </w:tc>
        <w:tc>
          <w:tcPr>
            <w:tcW w:w="2250" w:type="dxa"/>
          </w:tcPr>
          <w:p w14:paraId="560C26E6" w14:textId="77777777" w:rsidR="00310F30" w:rsidRPr="00DF1CBC" w:rsidRDefault="00310F30" w:rsidP="00310F30">
            <w:pPr>
              <w:jc w:val="right"/>
              <w:rPr>
                <w:rFonts w:cs="Times New Roman"/>
              </w:rPr>
            </w:pPr>
            <w:r w:rsidRPr="00DF1CBC">
              <w:rPr>
                <w:rFonts w:cs="Times New Roman"/>
              </w:rPr>
              <w:t>110.000</w:t>
            </w:r>
          </w:p>
        </w:tc>
      </w:tr>
      <w:tr w:rsidR="00310F30" w:rsidRPr="00DF1CBC" w14:paraId="47240590" w14:textId="77777777" w:rsidTr="00310F30">
        <w:tc>
          <w:tcPr>
            <w:tcW w:w="4675" w:type="dxa"/>
          </w:tcPr>
          <w:p w14:paraId="64B9028A" w14:textId="77777777" w:rsidR="00310F30" w:rsidRPr="00DF1CBC" w:rsidRDefault="00310F30" w:rsidP="0076396F">
            <w:pPr>
              <w:rPr>
                <w:rFonts w:cs="Times New Roman"/>
                <w:b/>
              </w:rPr>
            </w:pPr>
            <w:proofErr w:type="spellStart"/>
            <w:r w:rsidRPr="00DF1CBC">
              <w:rPr>
                <w:rFonts w:cs="Times New Roman"/>
                <w:b/>
              </w:rPr>
              <w:t>Cộng</w:t>
            </w:r>
            <w:proofErr w:type="spellEnd"/>
          </w:p>
        </w:tc>
        <w:tc>
          <w:tcPr>
            <w:tcW w:w="2340" w:type="dxa"/>
          </w:tcPr>
          <w:p w14:paraId="28A35C93" w14:textId="77777777" w:rsidR="00310F30" w:rsidRPr="00DF1CBC" w:rsidRDefault="00310F30" w:rsidP="00310F30">
            <w:pPr>
              <w:jc w:val="right"/>
              <w:rPr>
                <w:rFonts w:cs="Times New Roman"/>
                <w:b/>
                <w:u w:val="single"/>
              </w:rPr>
            </w:pPr>
            <w:r w:rsidRPr="00DF1CBC">
              <w:rPr>
                <w:rFonts w:cs="Times New Roman"/>
                <w:b/>
                <w:u w:val="single"/>
              </w:rPr>
              <w:t>140.000</w:t>
            </w:r>
          </w:p>
        </w:tc>
        <w:tc>
          <w:tcPr>
            <w:tcW w:w="2250" w:type="dxa"/>
          </w:tcPr>
          <w:p w14:paraId="1E233138" w14:textId="77777777" w:rsidR="00310F30" w:rsidRPr="00DF1CBC" w:rsidRDefault="00310F30" w:rsidP="00310F30">
            <w:pPr>
              <w:jc w:val="right"/>
              <w:rPr>
                <w:rFonts w:cs="Times New Roman"/>
                <w:b/>
                <w:u w:val="single"/>
              </w:rPr>
            </w:pPr>
            <w:r w:rsidRPr="00DF1CBC">
              <w:rPr>
                <w:rFonts w:cs="Times New Roman"/>
                <w:b/>
                <w:u w:val="single"/>
              </w:rPr>
              <w:t>190.000</w:t>
            </w:r>
          </w:p>
        </w:tc>
      </w:tr>
      <w:tr w:rsidR="00310F30" w:rsidRPr="00DF1CBC" w14:paraId="29824065" w14:textId="77777777" w:rsidTr="00310F30">
        <w:tc>
          <w:tcPr>
            <w:tcW w:w="4675" w:type="dxa"/>
          </w:tcPr>
          <w:p w14:paraId="4BF64572" w14:textId="77777777" w:rsidR="00310F30" w:rsidRPr="00DF1CBC" w:rsidRDefault="00310F30" w:rsidP="0076396F">
            <w:pPr>
              <w:rPr>
                <w:rFonts w:cs="Times New Roman"/>
              </w:rPr>
            </w:pPr>
            <w:proofErr w:type="spellStart"/>
            <w:r w:rsidRPr="00DF1CBC">
              <w:rPr>
                <w:rFonts w:cs="Times New Roman"/>
              </w:rPr>
              <w:t>Vốn</w:t>
            </w:r>
            <w:proofErr w:type="spellEnd"/>
            <w:r w:rsidRPr="00DF1CBC">
              <w:rPr>
                <w:rFonts w:cs="Times New Roman"/>
              </w:rPr>
              <w:t xml:space="preserve"> </w:t>
            </w:r>
            <w:proofErr w:type="spellStart"/>
            <w:r w:rsidRPr="00DF1CBC">
              <w:rPr>
                <w:rFonts w:cs="Times New Roman"/>
              </w:rPr>
              <w:t>cổ</w:t>
            </w:r>
            <w:proofErr w:type="spellEnd"/>
            <w:r w:rsidRPr="00DF1CBC">
              <w:rPr>
                <w:rFonts w:cs="Times New Roman"/>
              </w:rPr>
              <w:t xml:space="preserve"> phần: 5.000.0000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p>
        </w:tc>
        <w:tc>
          <w:tcPr>
            <w:tcW w:w="2340" w:type="dxa"/>
          </w:tcPr>
          <w:p w14:paraId="41D301FA" w14:textId="77777777" w:rsidR="00310F30" w:rsidRPr="00DF1CBC" w:rsidRDefault="00310F30" w:rsidP="00310F30">
            <w:pPr>
              <w:jc w:val="right"/>
              <w:rPr>
                <w:rFonts w:cs="Times New Roman"/>
              </w:rPr>
            </w:pPr>
            <w:r w:rsidRPr="00DF1CBC">
              <w:rPr>
                <w:rFonts w:cs="Times New Roman"/>
              </w:rPr>
              <w:t>50.000</w:t>
            </w:r>
          </w:p>
        </w:tc>
        <w:tc>
          <w:tcPr>
            <w:tcW w:w="2250" w:type="dxa"/>
          </w:tcPr>
          <w:p w14:paraId="56FFAC4F" w14:textId="77777777" w:rsidR="00310F30" w:rsidRPr="00DF1CBC" w:rsidRDefault="00310F30" w:rsidP="00310F30">
            <w:pPr>
              <w:jc w:val="right"/>
              <w:rPr>
                <w:rFonts w:cs="Times New Roman"/>
              </w:rPr>
            </w:pPr>
          </w:p>
        </w:tc>
      </w:tr>
      <w:tr w:rsidR="00310F30" w:rsidRPr="00DF1CBC" w14:paraId="01E66AA8" w14:textId="77777777" w:rsidTr="00310F30">
        <w:tc>
          <w:tcPr>
            <w:tcW w:w="4675" w:type="dxa"/>
          </w:tcPr>
          <w:p w14:paraId="04ED398A" w14:textId="77777777" w:rsidR="00310F30" w:rsidRPr="00DF1CBC" w:rsidRDefault="00310F30" w:rsidP="00310F30">
            <w:pPr>
              <w:rPr>
                <w:rFonts w:cs="Times New Roman"/>
              </w:rPr>
            </w:pPr>
            <w:proofErr w:type="spellStart"/>
            <w:r w:rsidRPr="00DF1CBC">
              <w:rPr>
                <w:rFonts w:cs="Times New Roman"/>
              </w:rPr>
              <w:t>Lợi</w:t>
            </w:r>
            <w:proofErr w:type="spellEnd"/>
            <w:r w:rsidRPr="00DF1CBC">
              <w:rPr>
                <w:rFonts w:cs="Times New Roman"/>
              </w:rPr>
              <w:t xml:space="preserve"> </w:t>
            </w:r>
            <w:proofErr w:type="spellStart"/>
            <w:r w:rsidRPr="00DF1CBC">
              <w:rPr>
                <w:rFonts w:cs="Times New Roman"/>
              </w:rPr>
              <w:t>nhuận</w:t>
            </w:r>
            <w:proofErr w:type="spellEnd"/>
            <w:r w:rsidRPr="00DF1CBC">
              <w:rPr>
                <w:rFonts w:cs="Times New Roman"/>
              </w:rPr>
              <w:t xml:space="preserve"> </w:t>
            </w:r>
            <w:proofErr w:type="spellStart"/>
            <w:r w:rsidRPr="00DF1CBC">
              <w:rPr>
                <w:rFonts w:cs="Times New Roman"/>
              </w:rPr>
              <w:t>sau</w:t>
            </w:r>
            <w:proofErr w:type="spellEnd"/>
            <w:r w:rsidRPr="00DF1CBC">
              <w:rPr>
                <w:rFonts w:cs="Times New Roman"/>
              </w:rPr>
              <w:t xml:space="preserve"> thuế chưa phân </w:t>
            </w:r>
            <w:proofErr w:type="spellStart"/>
            <w:r w:rsidRPr="00DF1CBC">
              <w:rPr>
                <w:rFonts w:cs="Times New Roman"/>
              </w:rPr>
              <w:t>phối</w:t>
            </w:r>
            <w:proofErr w:type="spellEnd"/>
          </w:p>
          <w:p w14:paraId="1BC50441" w14:textId="77777777" w:rsidR="00310F30" w:rsidRPr="00DF1CBC" w:rsidRDefault="00310F30" w:rsidP="00310F30">
            <w:pPr>
              <w:rPr>
                <w:rFonts w:cs="Times New Roman"/>
                <w:b/>
              </w:rPr>
            </w:pPr>
            <w:proofErr w:type="spellStart"/>
            <w:r w:rsidRPr="00DF1CBC">
              <w:rPr>
                <w:rFonts w:cs="Times New Roman"/>
                <w:b/>
              </w:rPr>
              <w:t>Cộng</w:t>
            </w:r>
            <w:proofErr w:type="spellEnd"/>
          </w:p>
        </w:tc>
        <w:tc>
          <w:tcPr>
            <w:tcW w:w="2340" w:type="dxa"/>
          </w:tcPr>
          <w:p w14:paraId="7040F007" w14:textId="77777777" w:rsidR="00310F30" w:rsidRPr="00DF1CBC" w:rsidRDefault="00310F30" w:rsidP="00310F30">
            <w:pPr>
              <w:jc w:val="right"/>
              <w:rPr>
                <w:rFonts w:cs="Times New Roman"/>
                <w:u w:val="single"/>
              </w:rPr>
            </w:pPr>
            <w:r w:rsidRPr="00DF1CBC">
              <w:rPr>
                <w:rFonts w:cs="Times New Roman"/>
                <w:u w:val="single"/>
              </w:rPr>
              <w:t>90.000</w:t>
            </w:r>
          </w:p>
          <w:p w14:paraId="06452226" w14:textId="77777777" w:rsidR="00310F30" w:rsidRPr="00DF1CBC" w:rsidRDefault="00310F30" w:rsidP="00310F30">
            <w:pPr>
              <w:jc w:val="right"/>
              <w:rPr>
                <w:rFonts w:cs="Times New Roman"/>
                <w:b/>
              </w:rPr>
            </w:pPr>
            <w:r w:rsidRPr="00DF1CBC">
              <w:rPr>
                <w:rFonts w:cs="Times New Roman"/>
                <w:b/>
              </w:rPr>
              <w:t>140.000</w:t>
            </w:r>
          </w:p>
        </w:tc>
        <w:tc>
          <w:tcPr>
            <w:tcW w:w="2250" w:type="dxa"/>
          </w:tcPr>
          <w:p w14:paraId="253BCAF9" w14:textId="77777777" w:rsidR="00310F30" w:rsidRPr="00DF1CBC" w:rsidRDefault="00310F30" w:rsidP="00310F30">
            <w:pPr>
              <w:jc w:val="right"/>
              <w:rPr>
                <w:rFonts w:cs="Times New Roman"/>
              </w:rPr>
            </w:pPr>
          </w:p>
        </w:tc>
      </w:tr>
    </w:tbl>
    <w:p w14:paraId="7F966B58" w14:textId="77777777" w:rsidR="005B2392" w:rsidRPr="00DF1CBC" w:rsidRDefault="005B2392" w:rsidP="0076396F">
      <w:pPr>
        <w:ind w:firstLine="360"/>
        <w:rPr>
          <w:rFonts w:cs="Times New Roman"/>
        </w:rPr>
      </w:pPr>
    </w:p>
    <w:p w14:paraId="48A117A4" w14:textId="42C08B04" w:rsidR="008F2B87" w:rsidRPr="00DF1CBC" w:rsidRDefault="008F2B87" w:rsidP="0076396F">
      <w:pPr>
        <w:ind w:firstLine="360"/>
        <w:rPr>
          <w:rFonts w:cs="Times New Roman"/>
          <w:i/>
        </w:rPr>
      </w:pPr>
      <w:r w:rsidRPr="00DF1CBC">
        <w:rPr>
          <w:rFonts w:cs="Times New Roman"/>
        </w:rPr>
        <w:t xml:space="preserve">Ngày 01/01/20x4, nhà đầu tư mua thêm 60% </w:t>
      </w:r>
      <w:proofErr w:type="spellStart"/>
      <w:r w:rsidRPr="00DF1CBC">
        <w:rPr>
          <w:rFonts w:cs="Times New Roman"/>
        </w:rPr>
        <w:t>cổ</w:t>
      </w:r>
      <w:proofErr w:type="spellEnd"/>
      <w:r w:rsidRPr="00DF1CBC">
        <w:rPr>
          <w:rFonts w:cs="Times New Roman"/>
        </w:rPr>
        <w:t xml:space="preserve"> phần của công ty A với giá </w:t>
      </w:r>
      <w:r w:rsidR="008F68C5">
        <w:rPr>
          <w:rFonts w:cs="Times New Roman"/>
        </w:rPr>
        <w:t>22</w:t>
      </w:r>
      <w:r w:rsidRPr="00DF1CBC">
        <w:rPr>
          <w:rFonts w:cs="Times New Roman"/>
        </w:rPr>
        <w:t xml:space="preserve">0 </w:t>
      </w:r>
      <w:proofErr w:type="spellStart"/>
      <w:r w:rsidRPr="00DF1CBC">
        <w:rPr>
          <w:rFonts w:cs="Times New Roman"/>
        </w:rPr>
        <w:t>tỷ</w:t>
      </w:r>
      <w:proofErr w:type="spellEnd"/>
      <w:r w:rsidRPr="00DF1CBC">
        <w:rPr>
          <w:rFonts w:cs="Times New Roman"/>
        </w:rPr>
        <w:t xml:space="preserve"> đồng, do đó đạt được </w:t>
      </w:r>
      <w:proofErr w:type="spellStart"/>
      <w:r w:rsidRPr="00DF1CBC">
        <w:rPr>
          <w:rFonts w:cs="Times New Roman"/>
        </w:rPr>
        <w:t>quyền</w:t>
      </w:r>
      <w:proofErr w:type="spellEnd"/>
      <w:r w:rsidRPr="00DF1CBC">
        <w:rPr>
          <w:rFonts w:cs="Times New Roman"/>
        </w:rPr>
        <w:t xml:space="preserve"> kiểm soát. Trước khi đạt được </w:t>
      </w:r>
      <w:proofErr w:type="spellStart"/>
      <w:r w:rsidRPr="00DF1CBC">
        <w:rPr>
          <w:rFonts w:cs="Times New Roman"/>
        </w:rPr>
        <w:t>quyền</w:t>
      </w:r>
      <w:proofErr w:type="spellEnd"/>
      <w:r w:rsidRPr="00DF1CBC">
        <w:rPr>
          <w:rFonts w:cs="Times New Roman"/>
        </w:rPr>
        <w:t xml:space="preserve"> kiểm soát, nhà đầu tư không có </w:t>
      </w:r>
      <w:proofErr w:type="spellStart"/>
      <w:r w:rsidRPr="00DF1CBC">
        <w:rPr>
          <w:rFonts w:cs="Times New Roman"/>
        </w:rPr>
        <w:t>ảnh</w:t>
      </w:r>
      <w:proofErr w:type="spellEnd"/>
      <w:r w:rsidRPr="00DF1CBC">
        <w:rPr>
          <w:rFonts w:cs="Times New Roman"/>
        </w:rPr>
        <w:t xml:space="preserve"> </w:t>
      </w:r>
      <w:proofErr w:type="spellStart"/>
      <w:r w:rsidRPr="00DF1CBC">
        <w:rPr>
          <w:rFonts w:cs="Times New Roman"/>
        </w:rPr>
        <w:t>hưởng</w:t>
      </w:r>
      <w:proofErr w:type="spellEnd"/>
      <w:r w:rsidRPr="00DF1CBC">
        <w:rPr>
          <w:rFonts w:cs="Times New Roman"/>
        </w:rPr>
        <w:t xml:space="preserve"> </w:t>
      </w:r>
      <w:proofErr w:type="spellStart"/>
      <w:r w:rsidRPr="00DF1CBC">
        <w:rPr>
          <w:rFonts w:cs="Times New Roman"/>
        </w:rPr>
        <w:t>đáng</w:t>
      </w:r>
      <w:proofErr w:type="spellEnd"/>
      <w:r w:rsidRPr="00DF1CBC">
        <w:rPr>
          <w:rFonts w:cs="Times New Roman"/>
        </w:rPr>
        <w:t xml:space="preserve"> kể đối với công ty A, khoản đầu tư vào công ty A được ghi nhận </w:t>
      </w:r>
      <w:proofErr w:type="spellStart"/>
      <w:r w:rsidRPr="00DF1CBC">
        <w:rPr>
          <w:rFonts w:cs="Times New Roman"/>
        </w:rPr>
        <w:t>theo</w:t>
      </w:r>
      <w:proofErr w:type="spellEnd"/>
      <w:r w:rsidRPr="00DF1CBC">
        <w:rPr>
          <w:rFonts w:cs="Times New Roman"/>
        </w:rPr>
        <w:t xml:space="preserve"> giá </w:t>
      </w:r>
      <w:proofErr w:type="spellStart"/>
      <w:r w:rsidRPr="00DF1CBC">
        <w:rPr>
          <w:rFonts w:cs="Times New Roman"/>
        </w:rPr>
        <w:t>gốc</w:t>
      </w:r>
      <w:proofErr w:type="spellEnd"/>
      <w:r w:rsidRPr="00DF1CBC">
        <w:rPr>
          <w:rFonts w:cs="Times New Roman"/>
        </w:rPr>
        <w:t xml:space="preserve">. Giá </w:t>
      </w:r>
      <w:proofErr w:type="spellStart"/>
      <w:r w:rsidRPr="00DF1CBC">
        <w:rPr>
          <w:rFonts w:cs="Times New Roman"/>
        </w:rPr>
        <w:t>thị</w:t>
      </w:r>
      <w:proofErr w:type="spellEnd"/>
      <w:r w:rsidRPr="00DF1CBC">
        <w:rPr>
          <w:rFonts w:cs="Times New Roman"/>
        </w:rPr>
        <w:t xml:space="preserve"> trường của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của công ty A tại ngày 1/1/20x4 là 60.000đ/</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 xml:space="preserve">. Bảng </w:t>
      </w:r>
      <w:proofErr w:type="spellStart"/>
      <w:r w:rsidRPr="00DF1CBC">
        <w:rPr>
          <w:rFonts w:cs="Times New Roman"/>
        </w:rPr>
        <w:t>cân</w:t>
      </w:r>
      <w:proofErr w:type="spellEnd"/>
      <w:r w:rsidRPr="00DF1CBC">
        <w:rPr>
          <w:rFonts w:cs="Times New Roman"/>
        </w:rPr>
        <w:t xml:space="preserve"> đối kế toán của công ty mẹ tại ngày 31/12/20x3 như </w:t>
      </w:r>
      <w:proofErr w:type="spellStart"/>
      <w:r w:rsidRPr="00DF1CBC">
        <w:rPr>
          <w:rFonts w:cs="Times New Roman"/>
        </w:rPr>
        <w:t>sau</w:t>
      </w:r>
      <w:proofErr w:type="spellEnd"/>
      <w:r w:rsidRPr="00DF1CBC">
        <w:rPr>
          <w:rFonts w:cs="Times New Roman"/>
        </w:rPr>
        <w:t xml:space="preserve"> </w:t>
      </w:r>
      <w:r w:rsidRPr="00DF1CBC">
        <w:rPr>
          <w:rFonts w:cs="Times New Roman"/>
          <w:i/>
        </w:rPr>
        <w:t xml:space="preserve">(đơn </w:t>
      </w:r>
      <w:proofErr w:type="spellStart"/>
      <w:r w:rsidRPr="00DF1CBC">
        <w:rPr>
          <w:rFonts w:cs="Times New Roman"/>
          <w:i/>
        </w:rPr>
        <w:t>vị</w:t>
      </w:r>
      <w:proofErr w:type="spellEnd"/>
      <w:r w:rsidRPr="00DF1CBC">
        <w:rPr>
          <w:rFonts w:cs="Times New Roman"/>
          <w:i/>
        </w:rPr>
        <w:t xml:space="preserve"> tính: </w:t>
      </w:r>
      <w:proofErr w:type="spellStart"/>
      <w:r w:rsidRPr="00DF1CBC">
        <w:rPr>
          <w:rFonts w:cs="Times New Roman"/>
          <w:i/>
        </w:rPr>
        <w:t>triệu</w:t>
      </w:r>
      <w:proofErr w:type="spellEnd"/>
      <w:r w:rsidRPr="00DF1CBC">
        <w:rPr>
          <w:rFonts w:cs="Times New Roman"/>
          <w:i/>
        </w:rPr>
        <w:t xml:space="preserve"> đồng)</w:t>
      </w:r>
    </w:p>
    <w:p w14:paraId="6714C51E" w14:textId="77777777" w:rsidR="008F2B87" w:rsidRPr="00DF1CBC" w:rsidRDefault="00757D49" w:rsidP="00757D49">
      <w:pPr>
        <w:tabs>
          <w:tab w:val="right" w:pos="8640"/>
        </w:tabs>
        <w:ind w:firstLine="360"/>
        <w:rPr>
          <w:rFonts w:cs="Times New Roman"/>
        </w:rPr>
      </w:pPr>
      <w:r w:rsidRPr="00DF1CBC">
        <w:rPr>
          <w:rFonts w:cs="Times New Roman"/>
        </w:rPr>
        <w:t xml:space="preserve">Tiền và các khoản phải </w:t>
      </w:r>
      <w:proofErr w:type="spellStart"/>
      <w:r w:rsidRPr="00DF1CBC">
        <w:rPr>
          <w:rFonts w:cs="Times New Roman"/>
        </w:rPr>
        <w:t>thu</w:t>
      </w:r>
      <w:proofErr w:type="spellEnd"/>
      <w:r w:rsidRPr="00DF1CBC">
        <w:rPr>
          <w:rFonts w:cs="Times New Roman"/>
        </w:rPr>
        <w:tab/>
        <w:t>265.000</w:t>
      </w:r>
    </w:p>
    <w:p w14:paraId="22DB083C" w14:textId="77777777" w:rsidR="00757D49" w:rsidRPr="00DF1CBC" w:rsidRDefault="00757D49" w:rsidP="00757D49">
      <w:pPr>
        <w:tabs>
          <w:tab w:val="right" w:pos="8640"/>
        </w:tabs>
        <w:ind w:firstLine="360"/>
        <w:rPr>
          <w:rFonts w:cs="Times New Roman"/>
        </w:rPr>
      </w:pPr>
      <w:r w:rsidRPr="00DF1CBC">
        <w:rPr>
          <w:rFonts w:cs="Times New Roman"/>
        </w:rPr>
        <w:t>Đầu tư vào công ty A</w:t>
      </w:r>
      <w:r w:rsidRPr="00DF1CBC">
        <w:rPr>
          <w:rFonts w:cs="Times New Roman"/>
        </w:rPr>
        <w:tab/>
        <w:t>35.000</w:t>
      </w:r>
    </w:p>
    <w:p w14:paraId="47D7B4B2" w14:textId="77777777" w:rsidR="00757D49" w:rsidRPr="00DF1CBC" w:rsidRDefault="00757D49" w:rsidP="00757D49">
      <w:pPr>
        <w:tabs>
          <w:tab w:val="right" w:pos="8640"/>
        </w:tabs>
        <w:ind w:firstLine="360"/>
        <w:rPr>
          <w:rFonts w:cs="Times New Roman"/>
          <w:b/>
          <w:u w:val="single"/>
        </w:rPr>
      </w:pPr>
      <w:proofErr w:type="spellStart"/>
      <w:r w:rsidRPr="00DF1CBC">
        <w:rPr>
          <w:rFonts w:cs="Times New Roman"/>
          <w:b/>
        </w:rPr>
        <w:t>Cộng</w:t>
      </w:r>
      <w:proofErr w:type="spellEnd"/>
      <w:r w:rsidRPr="00DF1CBC">
        <w:rPr>
          <w:rFonts w:cs="Times New Roman"/>
          <w:b/>
        </w:rPr>
        <w:tab/>
      </w:r>
      <w:r w:rsidRPr="00DF1CBC">
        <w:rPr>
          <w:rFonts w:cs="Times New Roman"/>
          <w:b/>
          <w:u w:val="single"/>
        </w:rPr>
        <w:t>300.000</w:t>
      </w:r>
    </w:p>
    <w:p w14:paraId="393BF4C5" w14:textId="77777777" w:rsidR="00757D49" w:rsidRPr="00DF1CBC" w:rsidRDefault="00757D49" w:rsidP="00757D49">
      <w:pPr>
        <w:tabs>
          <w:tab w:val="right" w:pos="8640"/>
        </w:tabs>
        <w:ind w:firstLine="360"/>
        <w:rPr>
          <w:rFonts w:cs="Times New Roman"/>
        </w:rPr>
      </w:pPr>
      <w:proofErr w:type="spellStart"/>
      <w:r w:rsidRPr="00DF1CBC">
        <w:rPr>
          <w:rFonts w:cs="Times New Roman"/>
        </w:rPr>
        <w:t>Vốn</w:t>
      </w:r>
      <w:proofErr w:type="spellEnd"/>
      <w:r w:rsidRPr="00DF1CBC">
        <w:rPr>
          <w:rFonts w:cs="Times New Roman"/>
        </w:rPr>
        <w:t xml:space="preserve"> </w:t>
      </w:r>
      <w:proofErr w:type="spellStart"/>
      <w:r w:rsidRPr="00DF1CBC">
        <w:rPr>
          <w:rFonts w:cs="Times New Roman"/>
        </w:rPr>
        <w:t>cổ</w:t>
      </w:r>
      <w:proofErr w:type="spellEnd"/>
      <w:r w:rsidRPr="00DF1CBC">
        <w:rPr>
          <w:rFonts w:cs="Times New Roman"/>
        </w:rPr>
        <w:t xml:space="preserve"> phần:</w:t>
      </w:r>
      <w:r w:rsidRPr="00DF1CBC">
        <w:rPr>
          <w:rFonts w:cs="Times New Roman"/>
        </w:rPr>
        <w:tab/>
        <w:t>300.000</w:t>
      </w:r>
    </w:p>
    <w:p w14:paraId="4C29F6D1" w14:textId="77777777" w:rsidR="00757D49" w:rsidRPr="00DF1CBC" w:rsidRDefault="00757D49" w:rsidP="00757D49">
      <w:pPr>
        <w:tabs>
          <w:tab w:val="right" w:pos="8640"/>
        </w:tabs>
        <w:ind w:firstLine="360"/>
        <w:rPr>
          <w:rFonts w:cs="Times New Roman"/>
          <w:b/>
          <w:u w:val="single"/>
        </w:rPr>
      </w:pPr>
      <w:proofErr w:type="spellStart"/>
      <w:r w:rsidRPr="00DF1CBC">
        <w:rPr>
          <w:rFonts w:cs="Times New Roman"/>
          <w:b/>
        </w:rPr>
        <w:t>Cộng</w:t>
      </w:r>
      <w:proofErr w:type="spellEnd"/>
      <w:r w:rsidRPr="00DF1CBC">
        <w:rPr>
          <w:rFonts w:cs="Times New Roman"/>
          <w:b/>
        </w:rPr>
        <w:tab/>
      </w:r>
      <w:r w:rsidRPr="00DF1CBC">
        <w:rPr>
          <w:rFonts w:cs="Times New Roman"/>
          <w:b/>
          <w:u w:val="single"/>
        </w:rPr>
        <w:t>300.000</w:t>
      </w:r>
    </w:p>
    <w:p w14:paraId="00EE942F" w14:textId="77777777" w:rsidR="00757D49" w:rsidRPr="00DF1CBC" w:rsidRDefault="00AE61FC" w:rsidP="00AE61FC">
      <w:pPr>
        <w:pStyle w:val="ListParagraph"/>
        <w:numPr>
          <w:ilvl w:val="0"/>
          <w:numId w:val="2"/>
        </w:numPr>
        <w:tabs>
          <w:tab w:val="right" w:pos="8640"/>
        </w:tabs>
        <w:rPr>
          <w:rFonts w:cs="Times New Roman"/>
          <w:b/>
          <w:i/>
        </w:rPr>
      </w:pPr>
      <w:r w:rsidRPr="00DF1CBC">
        <w:rPr>
          <w:rFonts w:cs="Times New Roman"/>
          <w:b/>
          <w:i/>
        </w:rPr>
        <w:t xml:space="preserve">Xác định giá phí hợp nhất kinh doanh và </w:t>
      </w:r>
      <w:proofErr w:type="spellStart"/>
      <w:r w:rsidRPr="00DF1CBC">
        <w:rPr>
          <w:rFonts w:cs="Times New Roman"/>
          <w:b/>
          <w:i/>
        </w:rPr>
        <w:t>lợi</w:t>
      </w:r>
      <w:proofErr w:type="spellEnd"/>
      <w:r w:rsidRPr="00DF1CBC">
        <w:rPr>
          <w:rFonts w:cs="Times New Roman"/>
          <w:b/>
          <w:i/>
        </w:rPr>
        <w:t xml:space="preserve"> thế thương mại</w:t>
      </w:r>
    </w:p>
    <w:p w14:paraId="5BB783E6" w14:textId="77777777" w:rsidR="00AE61FC" w:rsidRPr="00DF1CBC" w:rsidRDefault="00031299" w:rsidP="00031299">
      <w:pPr>
        <w:tabs>
          <w:tab w:val="right" w:pos="8640"/>
        </w:tabs>
        <w:ind w:firstLine="360"/>
        <w:rPr>
          <w:rFonts w:cs="Times New Roman"/>
        </w:rPr>
      </w:pPr>
      <w:r w:rsidRPr="00DF1CBC">
        <w:rPr>
          <w:rFonts w:cs="Times New Roman"/>
        </w:rPr>
        <w:t xml:space="preserve">Giá mua 60% </w:t>
      </w:r>
      <w:proofErr w:type="spellStart"/>
      <w:r w:rsidRPr="00DF1CBC">
        <w:rPr>
          <w:rFonts w:cs="Times New Roman"/>
        </w:rPr>
        <w:t>cổ</w:t>
      </w:r>
      <w:proofErr w:type="spellEnd"/>
      <w:r w:rsidRPr="00DF1CBC">
        <w:rPr>
          <w:rFonts w:cs="Times New Roman"/>
        </w:rPr>
        <w:t xml:space="preserve"> phần của công ty A tại ngày 01/01/20x4</w:t>
      </w:r>
      <w:r w:rsidRPr="00DF1CBC">
        <w:rPr>
          <w:rFonts w:cs="Times New Roman"/>
        </w:rPr>
        <w:tab/>
        <w:t>220.000</w:t>
      </w:r>
    </w:p>
    <w:p w14:paraId="2A4BEA92" w14:textId="77777777" w:rsidR="00031299" w:rsidRPr="00DF1CBC" w:rsidRDefault="00031299" w:rsidP="00031299">
      <w:pPr>
        <w:tabs>
          <w:tab w:val="right" w:pos="8640"/>
        </w:tabs>
        <w:ind w:firstLine="360"/>
        <w:rPr>
          <w:rFonts w:cs="Times New Roman"/>
        </w:rPr>
      </w:pPr>
      <w:r w:rsidRPr="00DF1CBC">
        <w:rPr>
          <w:rFonts w:cs="Times New Roman"/>
        </w:rPr>
        <w:t xml:space="preserve">Giá trị hợp lý của khoản đầu tư ban đầu (1 </w:t>
      </w:r>
      <w:proofErr w:type="spellStart"/>
      <w:r w:rsidRPr="00DF1CBC">
        <w:rPr>
          <w:rFonts w:cs="Times New Roman"/>
        </w:rPr>
        <w:t>triệu</w:t>
      </w:r>
      <w:proofErr w:type="spellEnd"/>
      <w:r w:rsidRPr="00DF1CBC">
        <w:rPr>
          <w:rFonts w:cs="Times New Roman"/>
        </w:rPr>
        <w:t xml:space="preserve"> </w:t>
      </w:r>
      <w:proofErr w:type="spellStart"/>
      <w:r w:rsidRPr="00DF1CBC">
        <w:rPr>
          <w:rFonts w:cs="Times New Roman"/>
        </w:rPr>
        <w:t>cổ</w:t>
      </w:r>
      <w:proofErr w:type="spellEnd"/>
      <w:r w:rsidRPr="00DF1CBC">
        <w:rPr>
          <w:rFonts w:cs="Times New Roman"/>
        </w:rPr>
        <w:t xml:space="preserve"> </w:t>
      </w:r>
      <w:proofErr w:type="spellStart"/>
      <w:r w:rsidRPr="00DF1CBC">
        <w:rPr>
          <w:rFonts w:cs="Times New Roman"/>
        </w:rPr>
        <w:t>phiếu</w:t>
      </w:r>
      <w:proofErr w:type="spellEnd"/>
      <w:r w:rsidRPr="00DF1CBC">
        <w:rPr>
          <w:rFonts w:cs="Times New Roman"/>
        </w:rPr>
        <w:t>)</w:t>
      </w:r>
      <w:r w:rsidRPr="00DF1CBC">
        <w:rPr>
          <w:rFonts w:cs="Times New Roman"/>
        </w:rPr>
        <w:tab/>
        <w:t>60.000</w:t>
      </w:r>
    </w:p>
    <w:p w14:paraId="3D72A414" w14:textId="77777777" w:rsidR="00031299" w:rsidRPr="00DF1CBC" w:rsidRDefault="00593539" w:rsidP="00031299">
      <w:pPr>
        <w:tabs>
          <w:tab w:val="right" w:pos="8640"/>
        </w:tabs>
        <w:ind w:firstLine="360"/>
        <w:rPr>
          <w:rFonts w:cs="Times New Roman"/>
          <w:b/>
        </w:rPr>
      </w:pPr>
      <w:proofErr w:type="spellStart"/>
      <w:r w:rsidRPr="00DF1CBC">
        <w:rPr>
          <w:rFonts w:cs="Times New Roman"/>
          <w:b/>
        </w:rPr>
        <w:t>Cộng</w:t>
      </w:r>
      <w:proofErr w:type="spellEnd"/>
      <w:r w:rsidRPr="00DF1CBC">
        <w:rPr>
          <w:rFonts w:cs="Times New Roman"/>
          <w:b/>
        </w:rPr>
        <w:tab/>
      </w:r>
      <w:r w:rsidRPr="00DF1CBC">
        <w:rPr>
          <w:rFonts w:cs="Times New Roman"/>
          <w:b/>
          <w:u w:val="single"/>
        </w:rPr>
        <w:t>280.000</w:t>
      </w:r>
    </w:p>
    <w:p w14:paraId="720D6037" w14:textId="77777777" w:rsidR="00593539" w:rsidRPr="00DF1CBC" w:rsidRDefault="00593539" w:rsidP="00593539">
      <w:pPr>
        <w:tabs>
          <w:tab w:val="right" w:pos="7560"/>
          <w:tab w:val="right" w:pos="8640"/>
        </w:tabs>
        <w:ind w:firstLine="360"/>
        <w:rPr>
          <w:rFonts w:cs="Times New Roman"/>
        </w:rPr>
      </w:pPr>
      <w:r w:rsidRPr="00DF1CBC">
        <w:rPr>
          <w:rFonts w:cs="Times New Roman"/>
        </w:rPr>
        <w:t xml:space="preserve">Giá trị hợp lý tài sản </w:t>
      </w:r>
      <w:proofErr w:type="spellStart"/>
      <w:r w:rsidRPr="00DF1CBC">
        <w:rPr>
          <w:rFonts w:cs="Times New Roman"/>
        </w:rPr>
        <w:t>thuần</w:t>
      </w:r>
      <w:proofErr w:type="spellEnd"/>
      <w:r w:rsidRPr="00DF1CBC">
        <w:rPr>
          <w:rFonts w:cs="Times New Roman"/>
        </w:rPr>
        <w:t xml:space="preserve"> của công ty A tại ngày mua</w:t>
      </w:r>
      <w:r w:rsidRPr="00DF1CBC">
        <w:rPr>
          <w:rFonts w:cs="Times New Roman"/>
        </w:rPr>
        <w:tab/>
        <w:t>190.000</w:t>
      </w:r>
    </w:p>
    <w:p w14:paraId="06310CBA" w14:textId="77777777" w:rsidR="00593539" w:rsidRPr="00DF1CBC" w:rsidRDefault="00593539" w:rsidP="00593539">
      <w:pPr>
        <w:tabs>
          <w:tab w:val="right" w:pos="7560"/>
          <w:tab w:val="right" w:pos="8640"/>
        </w:tabs>
        <w:ind w:firstLine="360"/>
        <w:rPr>
          <w:rFonts w:cs="Times New Roman"/>
          <w:b/>
          <w:u w:val="single"/>
        </w:rPr>
      </w:pPr>
      <w:r w:rsidRPr="00DF1CBC">
        <w:rPr>
          <w:rFonts w:cs="Times New Roman"/>
          <w:b/>
        </w:rPr>
        <w:lastRenderedPageBreak/>
        <w:t xml:space="preserve">Phần sở </w:t>
      </w:r>
      <w:proofErr w:type="spellStart"/>
      <w:r w:rsidRPr="00DF1CBC">
        <w:rPr>
          <w:rFonts w:cs="Times New Roman"/>
          <w:b/>
        </w:rPr>
        <w:t>hữu</w:t>
      </w:r>
      <w:proofErr w:type="spellEnd"/>
      <w:r w:rsidRPr="00DF1CBC">
        <w:rPr>
          <w:rFonts w:cs="Times New Roman"/>
          <w:b/>
        </w:rPr>
        <w:t xml:space="preserve"> của công ty mẹ</w:t>
      </w:r>
      <w:r w:rsidRPr="00DF1CBC">
        <w:rPr>
          <w:rFonts w:cs="Times New Roman"/>
          <w:b/>
        </w:rPr>
        <w:tab/>
      </w:r>
      <w:r w:rsidRPr="00DF1CBC">
        <w:rPr>
          <w:rFonts w:cs="Times New Roman"/>
          <w:b/>
        </w:rPr>
        <w:tab/>
      </w:r>
      <w:r w:rsidRPr="00DF1CBC">
        <w:rPr>
          <w:rFonts w:cs="Times New Roman"/>
          <w:b/>
          <w:u w:val="single"/>
        </w:rPr>
        <w:t>152.000</w:t>
      </w:r>
    </w:p>
    <w:p w14:paraId="22C20108" w14:textId="77777777" w:rsidR="00593539" w:rsidRPr="00DF1CBC" w:rsidRDefault="00593539" w:rsidP="00593539">
      <w:pPr>
        <w:tabs>
          <w:tab w:val="right" w:pos="7560"/>
          <w:tab w:val="right" w:pos="8640"/>
        </w:tabs>
        <w:ind w:firstLine="360"/>
        <w:rPr>
          <w:rFonts w:cs="Times New Roman"/>
          <w:b/>
        </w:rPr>
      </w:pPr>
      <w:proofErr w:type="spellStart"/>
      <w:r w:rsidRPr="00DF1CBC">
        <w:rPr>
          <w:rFonts w:cs="Times New Roman"/>
          <w:b/>
        </w:rPr>
        <w:t>Lợi</w:t>
      </w:r>
      <w:proofErr w:type="spellEnd"/>
      <w:r w:rsidRPr="00DF1CBC">
        <w:rPr>
          <w:rFonts w:cs="Times New Roman"/>
          <w:b/>
        </w:rPr>
        <w:t xml:space="preserve"> thế thương mại: 280.000 – 152.000</w:t>
      </w:r>
      <w:r w:rsidRPr="00DF1CBC">
        <w:rPr>
          <w:rFonts w:cs="Times New Roman"/>
          <w:b/>
        </w:rPr>
        <w:tab/>
      </w:r>
      <w:r w:rsidRPr="00DF1CBC">
        <w:rPr>
          <w:rFonts w:cs="Times New Roman"/>
          <w:b/>
        </w:rPr>
        <w:tab/>
        <w:t>128.000</w:t>
      </w:r>
    </w:p>
    <w:p w14:paraId="07AE51FF" w14:textId="77777777" w:rsidR="00593539" w:rsidRPr="00DF1CBC" w:rsidRDefault="00593539" w:rsidP="00593539">
      <w:pPr>
        <w:tabs>
          <w:tab w:val="right" w:pos="7560"/>
          <w:tab w:val="right" w:pos="8640"/>
        </w:tabs>
        <w:ind w:firstLine="360"/>
        <w:rPr>
          <w:rFonts w:cs="Times New Roman"/>
        </w:rPr>
      </w:pPr>
      <w:r w:rsidRPr="00DF1CBC">
        <w:rPr>
          <w:rFonts w:cs="Times New Roman"/>
        </w:rPr>
        <w:t xml:space="preserve">Trên BCTC riêng của công ty mẹ, khoản đầu tư ban đầu vào công ty A được ghi nhận </w:t>
      </w:r>
      <w:proofErr w:type="spellStart"/>
      <w:r w:rsidRPr="00DF1CBC">
        <w:rPr>
          <w:rFonts w:cs="Times New Roman"/>
        </w:rPr>
        <w:t>theo</w:t>
      </w:r>
      <w:proofErr w:type="spellEnd"/>
      <w:r w:rsidRPr="00DF1CBC">
        <w:rPr>
          <w:rFonts w:cs="Times New Roman"/>
        </w:rPr>
        <w:t xml:space="preserve"> giá </w:t>
      </w:r>
      <w:proofErr w:type="spellStart"/>
      <w:r w:rsidRPr="00DF1CBC">
        <w:rPr>
          <w:rFonts w:cs="Times New Roman"/>
        </w:rPr>
        <w:t>gốc</w:t>
      </w:r>
      <w:proofErr w:type="spellEnd"/>
      <w:r w:rsidRPr="00DF1CBC">
        <w:rPr>
          <w:rFonts w:cs="Times New Roman"/>
        </w:rPr>
        <w:t xml:space="preserve"> là 35 </w:t>
      </w:r>
      <w:proofErr w:type="spellStart"/>
      <w:r w:rsidRPr="00DF1CBC">
        <w:rPr>
          <w:rFonts w:cs="Times New Roman"/>
        </w:rPr>
        <w:t>tỷ</w:t>
      </w:r>
      <w:proofErr w:type="spellEnd"/>
      <w:r w:rsidRPr="00DF1CBC">
        <w:rPr>
          <w:rFonts w:cs="Times New Roman"/>
        </w:rPr>
        <w:t xml:space="preserve"> đồng. Trên Báo cáo tài chính hợp nhất, khoản đầu tư đó được ghi nhận </w:t>
      </w:r>
      <w:proofErr w:type="spellStart"/>
      <w:r w:rsidRPr="00DF1CBC">
        <w:rPr>
          <w:rFonts w:cs="Times New Roman"/>
        </w:rPr>
        <w:t>theo</w:t>
      </w:r>
      <w:proofErr w:type="spellEnd"/>
      <w:r w:rsidRPr="00DF1CBC">
        <w:rPr>
          <w:rFonts w:cs="Times New Roman"/>
        </w:rPr>
        <w:t xml:space="preserve"> giá trị hợp lý tại ngày đạt được </w:t>
      </w:r>
      <w:proofErr w:type="spellStart"/>
      <w:r w:rsidRPr="00DF1CBC">
        <w:rPr>
          <w:rFonts w:cs="Times New Roman"/>
        </w:rPr>
        <w:t>quyền</w:t>
      </w:r>
      <w:proofErr w:type="spellEnd"/>
      <w:r w:rsidRPr="00DF1CBC">
        <w:rPr>
          <w:rFonts w:cs="Times New Roman"/>
        </w:rPr>
        <w:t xml:space="preserve"> kiểm soát (1/1/20x4) là 60 </w:t>
      </w:r>
      <w:proofErr w:type="spellStart"/>
      <w:r w:rsidRPr="00DF1CBC">
        <w:rPr>
          <w:rFonts w:cs="Times New Roman"/>
        </w:rPr>
        <w:t>tỷ</w:t>
      </w:r>
      <w:proofErr w:type="spellEnd"/>
      <w:r w:rsidRPr="00DF1CBC">
        <w:rPr>
          <w:rFonts w:cs="Times New Roman"/>
        </w:rPr>
        <w:t xml:space="preserve"> đồng. Phần chênh lệch giữa giá trị hợp lý và giá </w:t>
      </w:r>
      <w:proofErr w:type="spellStart"/>
      <w:r w:rsidRPr="00DF1CBC">
        <w:rPr>
          <w:rFonts w:cs="Times New Roman"/>
        </w:rPr>
        <w:t>gốc</w:t>
      </w:r>
      <w:proofErr w:type="spellEnd"/>
      <w:r w:rsidRPr="00DF1CBC">
        <w:rPr>
          <w:rFonts w:cs="Times New Roman"/>
        </w:rPr>
        <w:t xml:space="preserve"> khoản đầu tư là 25 </w:t>
      </w:r>
      <w:proofErr w:type="spellStart"/>
      <w:r w:rsidRPr="00DF1CBC">
        <w:rPr>
          <w:rFonts w:cs="Times New Roman"/>
        </w:rPr>
        <w:t>tỷ</w:t>
      </w:r>
      <w:proofErr w:type="spellEnd"/>
      <w:r w:rsidRPr="00DF1CBC">
        <w:rPr>
          <w:rFonts w:cs="Times New Roman"/>
        </w:rPr>
        <w:t xml:space="preserve"> đồng được ghi nhận vào Báo cáo kết quả hoạt động kinh doanh hợp nhất.</w:t>
      </w:r>
    </w:p>
    <w:p w14:paraId="458C5F0E" w14:textId="77777777" w:rsidR="00C165E6" w:rsidRPr="00DF1CBC" w:rsidRDefault="00C165E6" w:rsidP="00C165E6">
      <w:pPr>
        <w:pStyle w:val="ListParagraph"/>
        <w:numPr>
          <w:ilvl w:val="0"/>
          <w:numId w:val="2"/>
        </w:numPr>
        <w:tabs>
          <w:tab w:val="right" w:pos="7560"/>
          <w:tab w:val="right" w:pos="8640"/>
        </w:tabs>
        <w:rPr>
          <w:rFonts w:cs="Times New Roman"/>
          <w:b/>
          <w:i/>
        </w:rPr>
      </w:pPr>
      <w:r w:rsidRPr="00DF1CBC">
        <w:rPr>
          <w:rFonts w:cs="Times New Roman"/>
          <w:b/>
          <w:i/>
        </w:rPr>
        <w:t xml:space="preserve">Các bút toán hợp nhất như </w:t>
      </w:r>
      <w:proofErr w:type="spellStart"/>
      <w:r w:rsidRPr="00DF1CBC">
        <w:rPr>
          <w:rFonts w:cs="Times New Roman"/>
          <w:b/>
          <w:i/>
        </w:rPr>
        <w:t>sau</w:t>
      </w:r>
      <w:proofErr w:type="spellEnd"/>
      <w:r w:rsidRPr="00DF1CBC">
        <w:rPr>
          <w:rFonts w:cs="Times New Roman"/>
          <w:b/>
          <w:i/>
        </w:rPr>
        <w:t xml:space="preserve"> (đơn </w:t>
      </w:r>
      <w:proofErr w:type="spellStart"/>
      <w:r w:rsidRPr="00DF1CBC">
        <w:rPr>
          <w:rFonts w:cs="Times New Roman"/>
          <w:b/>
          <w:i/>
        </w:rPr>
        <w:t>vị</w:t>
      </w:r>
      <w:proofErr w:type="spellEnd"/>
      <w:r w:rsidRPr="00DF1CBC">
        <w:rPr>
          <w:rFonts w:cs="Times New Roman"/>
          <w:b/>
          <w:i/>
        </w:rPr>
        <w:t xml:space="preserve"> tính: </w:t>
      </w:r>
      <w:proofErr w:type="spellStart"/>
      <w:r w:rsidRPr="00DF1CBC">
        <w:rPr>
          <w:rFonts w:cs="Times New Roman"/>
          <w:b/>
          <w:i/>
        </w:rPr>
        <w:t>triệu</w:t>
      </w:r>
      <w:proofErr w:type="spellEnd"/>
      <w:r w:rsidRPr="00DF1CBC">
        <w:rPr>
          <w:rFonts w:cs="Times New Roman"/>
          <w:b/>
          <w:i/>
        </w:rPr>
        <w:t xml:space="preserve"> đồng):</w:t>
      </w:r>
    </w:p>
    <w:p w14:paraId="35277780" w14:textId="77777777" w:rsidR="00C165E6" w:rsidRPr="00DF1CBC" w:rsidRDefault="00C165E6" w:rsidP="00485074">
      <w:pPr>
        <w:pStyle w:val="ListParagraph"/>
        <w:numPr>
          <w:ilvl w:val="0"/>
          <w:numId w:val="3"/>
        </w:numPr>
        <w:tabs>
          <w:tab w:val="right" w:pos="7560"/>
          <w:tab w:val="right" w:pos="8640"/>
        </w:tabs>
        <w:rPr>
          <w:rFonts w:cs="Times New Roman"/>
        </w:rPr>
      </w:pPr>
      <w:r w:rsidRPr="00DF1CBC">
        <w:rPr>
          <w:rFonts w:cs="Times New Roman"/>
        </w:rPr>
        <w:t xml:space="preserve">Điều chỉnh giá phí khoản đầu tư trước đây vào công ty con </w:t>
      </w:r>
      <w:proofErr w:type="spellStart"/>
      <w:r w:rsidRPr="00DF1CBC">
        <w:rPr>
          <w:rFonts w:cs="Times New Roman"/>
        </w:rPr>
        <w:t>theo</w:t>
      </w:r>
      <w:proofErr w:type="spellEnd"/>
      <w:r w:rsidRPr="00DF1CBC">
        <w:rPr>
          <w:rFonts w:cs="Times New Roman"/>
        </w:rPr>
        <w:t xml:space="preserve"> giá trị hợp lý tại ngày mua:</w:t>
      </w:r>
    </w:p>
    <w:p w14:paraId="4620340E" w14:textId="77777777" w:rsidR="00C165E6" w:rsidRPr="00DF1CBC" w:rsidRDefault="00FF17DD" w:rsidP="005E739A">
      <w:pPr>
        <w:tabs>
          <w:tab w:val="left" w:pos="1134"/>
          <w:tab w:val="right" w:pos="7513"/>
          <w:tab w:val="right" w:pos="8789"/>
        </w:tabs>
      </w:pPr>
      <w:r w:rsidRPr="00DF1CBC">
        <w:t>Nợ Đầu tư vào công ty con:</w:t>
      </w:r>
      <w:r w:rsidR="00E0206F" w:rsidRPr="00DF1CBC">
        <w:tab/>
        <w:t>25.000</w:t>
      </w:r>
    </w:p>
    <w:p w14:paraId="5C79CCA9" w14:textId="77777777" w:rsidR="00E0206F" w:rsidRPr="00DF1CBC" w:rsidRDefault="00E0206F" w:rsidP="005E739A">
      <w:pPr>
        <w:tabs>
          <w:tab w:val="left" w:pos="1134"/>
          <w:tab w:val="right" w:pos="7513"/>
          <w:tab w:val="right" w:pos="8789"/>
        </w:tabs>
      </w:pPr>
      <w:r w:rsidRPr="00DF1CBC">
        <w:tab/>
        <w:t xml:space="preserve">Có Doanh </w:t>
      </w:r>
      <w:proofErr w:type="spellStart"/>
      <w:r w:rsidRPr="00DF1CBC">
        <w:t>thu</w:t>
      </w:r>
      <w:proofErr w:type="spellEnd"/>
      <w:r w:rsidRPr="00DF1CBC">
        <w:t xml:space="preserve"> hoạt động tài chính</w:t>
      </w:r>
      <w:r w:rsidRPr="00DF1CBC">
        <w:tab/>
      </w:r>
      <w:r w:rsidRPr="00DF1CBC">
        <w:tab/>
        <w:t>25.000</w:t>
      </w:r>
    </w:p>
    <w:p w14:paraId="47AD457D" w14:textId="77777777" w:rsidR="00FE439B" w:rsidRPr="00DF1CBC" w:rsidRDefault="003C303A" w:rsidP="00485074">
      <w:pPr>
        <w:pStyle w:val="ListParagraph"/>
        <w:numPr>
          <w:ilvl w:val="0"/>
          <w:numId w:val="3"/>
        </w:numPr>
        <w:tabs>
          <w:tab w:val="left" w:pos="1134"/>
          <w:tab w:val="right" w:pos="7513"/>
          <w:tab w:val="right" w:pos="8789"/>
        </w:tabs>
      </w:pPr>
      <w:r w:rsidRPr="00DF1CBC">
        <w:t>Loại trừ khoản đầu tư của công ty mẹ vào công ty con</w:t>
      </w:r>
    </w:p>
    <w:p w14:paraId="5D4F9AEF" w14:textId="77777777" w:rsidR="003C303A" w:rsidRPr="00DF1CBC" w:rsidRDefault="003C303A" w:rsidP="005E739A">
      <w:pPr>
        <w:tabs>
          <w:tab w:val="left" w:pos="1134"/>
          <w:tab w:val="right" w:pos="7513"/>
          <w:tab w:val="right" w:pos="8789"/>
        </w:tabs>
        <w:ind w:left="360" w:firstLine="0"/>
      </w:pPr>
      <w:r w:rsidRPr="00DF1CBC">
        <w:t xml:space="preserve">Nợ </w:t>
      </w:r>
      <w:proofErr w:type="spellStart"/>
      <w:r w:rsidRPr="00DF1CBC">
        <w:t>Vốn</w:t>
      </w:r>
      <w:proofErr w:type="spellEnd"/>
      <w:r w:rsidRPr="00DF1CBC">
        <w:t xml:space="preserve"> </w:t>
      </w:r>
      <w:proofErr w:type="spellStart"/>
      <w:r w:rsidRPr="00DF1CBC">
        <w:t>góp</w:t>
      </w:r>
      <w:proofErr w:type="spellEnd"/>
      <w:r w:rsidRPr="00DF1CBC">
        <w:t xml:space="preserve"> của chủ sở </w:t>
      </w:r>
      <w:proofErr w:type="spellStart"/>
      <w:r w:rsidRPr="00DF1CBC">
        <w:t>hữu</w:t>
      </w:r>
      <w:proofErr w:type="spellEnd"/>
      <w:r w:rsidRPr="00DF1CBC">
        <w:t xml:space="preserve"> (50.000 x 80%)</w:t>
      </w:r>
      <w:r w:rsidRPr="00DF1CBC">
        <w:tab/>
        <w:t>40.000</w:t>
      </w:r>
    </w:p>
    <w:p w14:paraId="51F7AA73" w14:textId="77777777" w:rsidR="003C303A" w:rsidRPr="00DF1CBC" w:rsidRDefault="00591530"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(90.000 x 80%)</w:t>
      </w:r>
      <w:r w:rsidRPr="00DF1CBC">
        <w:tab/>
        <w:t>72.000</w:t>
      </w:r>
    </w:p>
    <w:p w14:paraId="2552DFA3" w14:textId="77777777" w:rsidR="00591530" w:rsidRPr="00DF1CBC" w:rsidRDefault="00591530" w:rsidP="005E739A">
      <w:pPr>
        <w:tabs>
          <w:tab w:val="left" w:pos="1134"/>
          <w:tab w:val="right" w:pos="7513"/>
          <w:tab w:val="right" w:pos="8789"/>
        </w:tabs>
        <w:ind w:left="360" w:firstLine="0"/>
      </w:pPr>
      <w:r w:rsidRPr="00DF1CBC">
        <w:t xml:space="preserve">Nợ </w:t>
      </w:r>
      <w:proofErr w:type="spellStart"/>
      <w:r w:rsidRPr="00DF1CBC">
        <w:t>Bất</w:t>
      </w:r>
      <w:proofErr w:type="spellEnd"/>
      <w:r w:rsidRPr="00DF1CBC">
        <w:t xml:space="preserve"> động sản đầu tư</w:t>
      </w:r>
      <w:r w:rsidRPr="00DF1CBC">
        <w:tab/>
        <w:t>50.000</w:t>
      </w:r>
    </w:p>
    <w:p w14:paraId="775A2C3B" w14:textId="77777777" w:rsidR="00591530" w:rsidRPr="00DF1CBC" w:rsidRDefault="00591530"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thế thương mại</w:t>
      </w:r>
      <w:r w:rsidRPr="00DF1CBC">
        <w:tab/>
        <w:t>128.000</w:t>
      </w:r>
    </w:p>
    <w:p w14:paraId="595FC03A" w14:textId="77777777" w:rsidR="00591530" w:rsidRPr="00DF1CBC" w:rsidRDefault="00591530" w:rsidP="005E739A">
      <w:pPr>
        <w:tabs>
          <w:tab w:val="left" w:pos="1134"/>
          <w:tab w:val="right" w:pos="7513"/>
          <w:tab w:val="right" w:pos="8789"/>
        </w:tabs>
        <w:ind w:left="360" w:firstLine="0"/>
      </w:pPr>
      <w:r w:rsidRPr="00DF1CBC">
        <w:tab/>
        <w:t xml:space="preserve">Có Đầu tư vào công ty con </w:t>
      </w:r>
      <w:r w:rsidRPr="00DF1CBC">
        <w:tab/>
      </w:r>
      <w:r w:rsidRPr="00DF1CBC">
        <w:tab/>
        <w:t>280.000</w:t>
      </w:r>
    </w:p>
    <w:p w14:paraId="495E6762" w14:textId="77777777" w:rsidR="00591530" w:rsidRPr="00DF1CBC" w:rsidRDefault="00591530"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10.000</w:t>
      </w:r>
    </w:p>
    <w:p w14:paraId="45B0ED2C" w14:textId="77777777" w:rsidR="00591530" w:rsidRPr="00DF1CBC" w:rsidRDefault="00591530" w:rsidP="00485074">
      <w:pPr>
        <w:pStyle w:val="ListParagraph"/>
        <w:numPr>
          <w:ilvl w:val="0"/>
          <w:numId w:val="3"/>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p w14:paraId="2F879145" w14:textId="77777777" w:rsidR="00591530" w:rsidRPr="00DF1CBC" w:rsidRDefault="00591530" w:rsidP="005E739A">
      <w:pPr>
        <w:tabs>
          <w:tab w:val="left" w:pos="1134"/>
          <w:tab w:val="right" w:pos="7513"/>
          <w:tab w:val="right" w:pos="8789"/>
        </w:tabs>
        <w:ind w:left="360" w:firstLine="0"/>
      </w:pPr>
      <w:r w:rsidRPr="00DF1CBC">
        <w:t xml:space="preserve">Nợ </w:t>
      </w:r>
      <w:proofErr w:type="spellStart"/>
      <w:r w:rsidRPr="00DF1CBC">
        <w:t>Vốn</w:t>
      </w:r>
      <w:proofErr w:type="spellEnd"/>
      <w:r w:rsidRPr="00DF1CBC">
        <w:t xml:space="preserve"> </w:t>
      </w:r>
      <w:proofErr w:type="spellStart"/>
      <w:r w:rsidRPr="00DF1CBC">
        <w:t>góp</w:t>
      </w:r>
      <w:proofErr w:type="spellEnd"/>
      <w:r w:rsidRPr="00DF1CBC">
        <w:t xml:space="preserve"> của chủ sở </w:t>
      </w:r>
      <w:proofErr w:type="spellStart"/>
      <w:r w:rsidRPr="00DF1CBC">
        <w:t>hữu</w:t>
      </w:r>
      <w:proofErr w:type="spellEnd"/>
      <w:r w:rsidRPr="00DF1CBC">
        <w:t xml:space="preserve"> (50.000 x 20%)</w:t>
      </w:r>
      <w:r w:rsidRPr="00DF1CBC">
        <w:tab/>
        <w:t>10.000</w:t>
      </w:r>
    </w:p>
    <w:p w14:paraId="7EDCC733" w14:textId="77777777" w:rsidR="00591530" w:rsidRPr="00DF1CBC" w:rsidRDefault="00591530"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(90.000 x 20%)</w:t>
      </w:r>
      <w:r w:rsidRPr="00DF1CBC">
        <w:tab/>
        <w:t>18.000</w:t>
      </w:r>
    </w:p>
    <w:p w14:paraId="76D2E623" w14:textId="77777777" w:rsidR="00591530" w:rsidRPr="00DF1CBC" w:rsidRDefault="00591530"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28.000</w:t>
      </w:r>
    </w:p>
    <w:p w14:paraId="13D3BB3D" w14:textId="77777777" w:rsidR="00591530" w:rsidRPr="00DF1CBC" w:rsidRDefault="00591530" w:rsidP="005E739A">
      <w:pPr>
        <w:tabs>
          <w:tab w:val="left" w:pos="1134"/>
          <w:tab w:val="right" w:pos="7513"/>
          <w:tab w:val="right" w:pos="8789"/>
        </w:tabs>
        <w:ind w:left="360" w:firstLine="0"/>
      </w:pPr>
      <w:r w:rsidRPr="00DF1CBC">
        <w:t xml:space="preserve">Tổng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w:t>
      </w:r>
      <w:proofErr w:type="spellStart"/>
      <w:r w:rsidRPr="00DF1CBC">
        <w:t>sau</w:t>
      </w:r>
      <w:proofErr w:type="spellEnd"/>
      <w:r w:rsidRPr="00DF1CBC">
        <w:t xml:space="preserve"> 2 bút toán trên là 38.000</w:t>
      </w:r>
    </w:p>
    <w:p w14:paraId="3CC2C3A4" w14:textId="77777777" w:rsidR="00591530" w:rsidRPr="00DF1CBC" w:rsidRDefault="00591530" w:rsidP="00485074">
      <w:pPr>
        <w:pStyle w:val="ListParagraph"/>
        <w:numPr>
          <w:ilvl w:val="0"/>
          <w:numId w:val="3"/>
        </w:numPr>
        <w:tabs>
          <w:tab w:val="left" w:pos="1134"/>
          <w:tab w:val="right" w:pos="7513"/>
          <w:tab w:val="right" w:pos="8789"/>
        </w:tabs>
      </w:pPr>
      <w:r w:rsidRPr="00DF1CBC">
        <w:t xml:space="preserve">Bút toán kết chuyển: Do điều chỉnh khoản đầu tư </w:t>
      </w:r>
      <w:proofErr w:type="spellStart"/>
      <w:r w:rsidRPr="00DF1CBC">
        <w:t>theo</w:t>
      </w:r>
      <w:proofErr w:type="spellEnd"/>
      <w:r w:rsidRPr="00DF1CBC">
        <w:t xml:space="preserve"> giá trị hợp lý làm phát sinh khoản </w:t>
      </w:r>
      <w:proofErr w:type="spellStart"/>
      <w:r w:rsidRPr="00DF1CBC">
        <w:t>lãi</w:t>
      </w:r>
      <w:proofErr w:type="spellEnd"/>
      <w:r w:rsidRPr="00DF1CBC">
        <w:t xml:space="preserve"> 25.000 được ghi nhận là doanh </w:t>
      </w:r>
      <w:proofErr w:type="spellStart"/>
      <w:r w:rsidRPr="00DF1CBC">
        <w:t>thu</w:t>
      </w:r>
      <w:proofErr w:type="spellEnd"/>
      <w:r w:rsidRPr="00DF1CBC">
        <w:t xml:space="preserve"> hoạt động tài chính, vì vậy phải kết chuyển khoản </w:t>
      </w:r>
      <w:proofErr w:type="spellStart"/>
      <w:r w:rsidRPr="00DF1CBC">
        <w:t>lãi</w:t>
      </w:r>
      <w:proofErr w:type="spellEnd"/>
      <w:r w:rsidRPr="00DF1CBC">
        <w:t xml:space="preserve"> </w:t>
      </w:r>
      <w:proofErr w:type="spellStart"/>
      <w:r w:rsidRPr="00DF1CBC">
        <w:t>sau</w:t>
      </w:r>
      <w:proofErr w:type="spellEnd"/>
      <w:r w:rsidRPr="00DF1CBC">
        <w:t xml:space="preserve"> thuế lên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của Bảng </w:t>
      </w:r>
      <w:proofErr w:type="spellStart"/>
      <w:r w:rsidRPr="00DF1CBC">
        <w:t>cân</w:t>
      </w:r>
      <w:proofErr w:type="spellEnd"/>
      <w:r w:rsidRPr="00DF1CBC">
        <w:t xml:space="preserve"> đối kế toán hợp nhất</w:t>
      </w:r>
    </w:p>
    <w:p w14:paraId="16D83210" w14:textId="77777777" w:rsidR="00591530" w:rsidRPr="00DF1CBC" w:rsidRDefault="00591530"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(BCKQHĐKD)</w:t>
      </w:r>
      <w:r w:rsidRPr="00DF1CBC">
        <w:tab/>
        <w:t>25.000</w:t>
      </w:r>
    </w:p>
    <w:p w14:paraId="7F054E39" w14:textId="77777777" w:rsidR="00591530" w:rsidRPr="00DF1CBC" w:rsidRDefault="00591530"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(BCĐKT)</w:t>
      </w:r>
      <w:r w:rsidRPr="00DF1CBC">
        <w:tab/>
      </w:r>
      <w:r w:rsidRPr="00DF1CBC">
        <w:tab/>
        <w:t>25.000</w:t>
      </w:r>
    </w:p>
    <w:p w14:paraId="0996ECAD" w14:textId="77777777" w:rsidR="00B92BF5" w:rsidRDefault="00B92BF5">
      <w:pPr>
        <w:ind w:firstLine="0"/>
        <w:jc w:val="left"/>
        <w:rPr>
          <w:b/>
        </w:rPr>
      </w:pPr>
      <w:r>
        <w:rPr>
          <w:b/>
        </w:rPr>
        <w:br w:type="page"/>
      </w:r>
    </w:p>
    <w:p w14:paraId="7E026802" w14:textId="77777777" w:rsidR="00591530" w:rsidRPr="00DF1CBC" w:rsidRDefault="00591530" w:rsidP="005E739A">
      <w:pPr>
        <w:tabs>
          <w:tab w:val="left" w:pos="1134"/>
          <w:tab w:val="right" w:pos="7513"/>
          <w:tab w:val="right" w:pos="8789"/>
        </w:tabs>
        <w:ind w:left="360" w:firstLine="0"/>
        <w:rPr>
          <w:b/>
        </w:rPr>
      </w:pPr>
      <w:r w:rsidRPr="00DF1CBC">
        <w:rPr>
          <w:b/>
        </w:rPr>
        <w:lastRenderedPageBreak/>
        <w:t xml:space="preserve">Bảng tổng hợp các chỉ tiêu hợp nhất tại ngày 1/1/20x4 như </w:t>
      </w:r>
      <w:proofErr w:type="spellStart"/>
      <w:r w:rsidRPr="00DF1CBC">
        <w:rPr>
          <w:b/>
        </w:rPr>
        <w:t>sau</w:t>
      </w:r>
      <w:proofErr w:type="spellEnd"/>
      <w:r w:rsidRPr="00DF1CBC">
        <w:rPr>
          <w:b/>
        </w:rPr>
        <w:t>:</w:t>
      </w:r>
    </w:p>
    <w:tbl>
      <w:tblPr>
        <w:tblStyle w:val="TableGrid"/>
        <w:tblW w:w="5000" w:type="pct"/>
        <w:tblLook w:val="04A0" w:firstRow="1" w:lastRow="0" w:firstColumn="1" w:lastColumn="0" w:noHBand="0" w:noVBand="1"/>
      </w:tblPr>
      <w:tblGrid>
        <w:gridCol w:w="2488"/>
        <w:gridCol w:w="1304"/>
        <w:gridCol w:w="1306"/>
        <w:gridCol w:w="1306"/>
        <w:gridCol w:w="1307"/>
        <w:gridCol w:w="1306"/>
      </w:tblGrid>
      <w:tr w:rsidR="00954FB7" w:rsidRPr="00DF1CBC" w14:paraId="0E174330" w14:textId="77777777" w:rsidTr="00834D0F">
        <w:tc>
          <w:tcPr>
            <w:tcW w:w="1380" w:type="pct"/>
          </w:tcPr>
          <w:p w14:paraId="3D5D19A6" w14:textId="77777777" w:rsidR="00954FB7" w:rsidRPr="00DF1CBC" w:rsidRDefault="00954FB7" w:rsidP="005E739A">
            <w:pPr>
              <w:tabs>
                <w:tab w:val="left" w:pos="1134"/>
                <w:tab w:val="right" w:pos="7513"/>
                <w:tab w:val="right" w:pos="8789"/>
              </w:tabs>
              <w:ind w:firstLine="0"/>
            </w:pPr>
          </w:p>
        </w:tc>
        <w:tc>
          <w:tcPr>
            <w:tcW w:w="723" w:type="pct"/>
          </w:tcPr>
          <w:p w14:paraId="37ADD823" w14:textId="77777777" w:rsidR="00954FB7" w:rsidRPr="00DF1CBC" w:rsidRDefault="00954FB7" w:rsidP="005E739A">
            <w:pPr>
              <w:tabs>
                <w:tab w:val="left" w:pos="1134"/>
                <w:tab w:val="right" w:pos="7513"/>
                <w:tab w:val="right" w:pos="8789"/>
              </w:tabs>
              <w:ind w:firstLine="0"/>
              <w:jc w:val="center"/>
            </w:pPr>
            <w:r w:rsidRPr="00DF1CBC">
              <w:t>Công ty mẹ</w:t>
            </w:r>
          </w:p>
        </w:tc>
        <w:tc>
          <w:tcPr>
            <w:tcW w:w="724" w:type="pct"/>
          </w:tcPr>
          <w:p w14:paraId="23498099" w14:textId="77777777" w:rsidR="00954FB7" w:rsidRPr="00DF1CBC" w:rsidRDefault="00954FB7" w:rsidP="005E739A">
            <w:pPr>
              <w:tabs>
                <w:tab w:val="left" w:pos="1134"/>
                <w:tab w:val="right" w:pos="7513"/>
                <w:tab w:val="right" w:pos="8789"/>
              </w:tabs>
              <w:ind w:firstLine="0"/>
              <w:jc w:val="center"/>
            </w:pPr>
            <w:r w:rsidRPr="00DF1CBC">
              <w:t>Công ty con A</w:t>
            </w:r>
          </w:p>
        </w:tc>
        <w:tc>
          <w:tcPr>
            <w:tcW w:w="1449" w:type="pct"/>
            <w:gridSpan w:val="2"/>
          </w:tcPr>
          <w:p w14:paraId="55D724CE" w14:textId="77777777" w:rsidR="00954FB7" w:rsidRPr="00DF1CBC" w:rsidRDefault="00954FB7" w:rsidP="005E739A">
            <w:pPr>
              <w:tabs>
                <w:tab w:val="left" w:pos="1134"/>
                <w:tab w:val="right" w:pos="7513"/>
                <w:tab w:val="right" w:pos="8789"/>
              </w:tabs>
              <w:ind w:firstLine="0"/>
              <w:jc w:val="center"/>
            </w:pPr>
            <w:r w:rsidRPr="00DF1CBC">
              <w:t>Điều chỉnh</w:t>
            </w:r>
          </w:p>
        </w:tc>
        <w:tc>
          <w:tcPr>
            <w:tcW w:w="724" w:type="pct"/>
          </w:tcPr>
          <w:p w14:paraId="39ABC7A8" w14:textId="77777777" w:rsidR="00954FB7" w:rsidRPr="00DF1CBC" w:rsidRDefault="00954FB7" w:rsidP="005E739A">
            <w:pPr>
              <w:tabs>
                <w:tab w:val="left" w:pos="1134"/>
                <w:tab w:val="right" w:pos="7513"/>
                <w:tab w:val="right" w:pos="8789"/>
              </w:tabs>
              <w:ind w:firstLine="0"/>
              <w:jc w:val="center"/>
            </w:pPr>
            <w:r w:rsidRPr="00DF1CBC">
              <w:t>Hợp nhất</w:t>
            </w:r>
          </w:p>
        </w:tc>
      </w:tr>
      <w:tr w:rsidR="00954FB7" w:rsidRPr="00DF1CBC" w14:paraId="629D50C5" w14:textId="77777777" w:rsidTr="00834D0F">
        <w:tc>
          <w:tcPr>
            <w:tcW w:w="1380" w:type="pct"/>
          </w:tcPr>
          <w:p w14:paraId="2D794308" w14:textId="77777777" w:rsidR="00954FB7" w:rsidRPr="00DF1CBC" w:rsidRDefault="00954FB7" w:rsidP="005E739A">
            <w:pPr>
              <w:tabs>
                <w:tab w:val="left" w:pos="1134"/>
                <w:tab w:val="right" w:pos="7513"/>
                <w:tab w:val="right" w:pos="8789"/>
              </w:tabs>
              <w:ind w:firstLine="0"/>
            </w:pPr>
          </w:p>
        </w:tc>
        <w:tc>
          <w:tcPr>
            <w:tcW w:w="723" w:type="pct"/>
          </w:tcPr>
          <w:p w14:paraId="200D6565" w14:textId="77777777" w:rsidR="00954FB7" w:rsidRPr="00DF1CBC" w:rsidRDefault="00954FB7" w:rsidP="005E739A">
            <w:pPr>
              <w:tabs>
                <w:tab w:val="left" w:pos="1134"/>
                <w:tab w:val="right" w:pos="7513"/>
                <w:tab w:val="right" w:pos="8789"/>
              </w:tabs>
              <w:ind w:firstLine="0"/>
              <w:jc w:val="center"/>
            </w:pPr>
          </w:p>
        </w:tc>
        <w:tc>
          <w:tcPr>
            <w:tcW w:w="724" w:type="pct"/>
          </w:tcPr>
          <w:p w14:paraId="3CF7A537" w14:textId="77777777" w:rsidR="00954FB7" w:rsidRPr="00DF1CBC" w:rsidRDefault="00954FB7" w:rsidP="005E739A">
            <w:pPr>
              <w:tabs>
                <w:tab w:val="left" w:pos="1134"/>
                <w:tab w:val="right" w:pos="7513"/>
                <w:tab w:val="right" w:pos="8789"/>
              </w:tabs>
              <w:ind w:firstLine="0"/>
              <w:jc w:val="center"/>
            </w:pPr>
          </w:p>
        </w:tc>
        <w:tc>
          <w:tcPr>
            <w:tcW w:w="724" w:type="pct"/>
          </w:tcPr>
          <w:p w14:paraId="0389FA70" w14:textId="77777777" w:rsidR="00954FB7" w:rsidRPr="00DF1CBC" w:rsidRDefault="00954FB7" w:rsidP="005E739A">
            <w:pPr>
              <w:tabs>
                <w:tab w:val="left" w:pos="1134"/>
                <w:tab w:val="right" w:pos="7513"/>
                <w:tab w:val="right" w:pos="8789"/>
              </w:tabs>
              <w:ind w:firstLine="0"/>
              <w:jc w:val="center"/>
            </w:pPr>
            <w:r w:rsidRPr="00DF1CBC">
              <w:t>Nợ</w:t>
            </w:r>
          </w:p>
        </w:tc>
        <w:tc>
          <w:tcPr>
            <w:tcW w:w="725" w:type="pct"/>
          </w:tcPr>
          <w:p w14:paraId="5F594ACA" w14:textId="77777777" w:rsidR="00954FB7" w:rsidRPr="00DF1CBC" w:rsidRDefault="00954FB7" w:rsidP="005E739A">
            <w:pPr>
              <w:tabs>
                <w:tab w:val="left" w:pos="1134"/>
                <w:tab w:val="right" w:pos="7513"/>
                <w:tab w:val="right" w:pos="8789"/>
              </w:tabs>
              <w:ind w:firstLine="0"/>
              <w:jc w:val="center"/>
            </w:pPr>
            <w:r w:rsidRPr="00DF1CBC">
              <w:t>Có</w:t>
            </w:r>
          </w:p>
        </w:tc>
        <w:tc>
          <w:tcPr>
            <w:tcW w:w="724" w:type="pct"/>
          </w:tcPr>
          <w:p w14:paraId="7F9718BF" w14:textId="77777777" w:rsidR="00954FB7" w:rsidRPr="00DF1CBC" w:rsidRDefault="00954FB7" w:rsidP="005E739A">
            <w:pPr>
              <w:tabs>
                <w:tab w:val="left" w:pos="1134"/>
                <w:tab w:val="right" w:pos="7513"/>
                <w:tab w:val="right" w:pos="8789"/>
              </w:tabs>
              <w:ind w:firstLine="0"/>
              <w:jc w:val="center"/>
            </w:pPr>
          </w:p>
        </w:tc>
      </w:tr>
      <w:tr w:rsidR="00954FB7" w:rsidRPr="00DF1CBC" w14:paraId="4AD05DA9" w14:textId="77777777" w:rsidTr="00834D0F">
        <w:tc>
          <w:tcPr>
            <w:tcW w:w="1380" w:type="pct"/>
          </w:tcPr>
          <w:p w14:paraId="4830794C" w14:textId="77777777" w:rsidR="00954FB7" w:rsidRPr="00DF1CBC" w:rsidRDefault="00954FB7" w:rsidP="005E739A">
            <w:pPr>
              <w:tabs>
                <w:tab w:val="left" w:pos="1134"/>
                <w:tab w:val="right" w:pos="7513"/>
                <w:tab w:val="right" w:pos="8789"/>
              </w:tabs>
              <w:ind w:firstLine="0"/>
              <w:rPr>
                <w:b/>
              </w:rPr>
            </w:pPr>
            <w:r w:rsidRPr="00DF1CBC">
              <w:rPr>
                <w:b/>
              </w:rPr>
              <w:t xml:space="preserve">Bảng </w:t>
            </w:r>
            <w:proofErr w:type="spellStart"/>
            <w:r w:rsidRPr="00DF1CBC">
              <w:rPr>
                <w:b/>
              </w:rPr>
              <w:t>cân</w:t>
            </w:r>
            <w:proofErr w:type="spellEnd"/>
            <w:r w:rsidRPr="00DF1CBC">
              <w:rPr>
                <w:b/>
              </w:rPr>
              <w:t xml:space="preserve"> đối kế toán</w:t>
            </w:r>
          </w:p>
        </w:tc>
        <w:tc>
          <w:tcPr>
            <w:tcW w:w="723" w:type="pct"/>
          </w:tcPr>
          <w:p w14:paraId="06AA2963" w14:textId="77777777" w:rsidR="00954FB7" w:rsidRPr="00DF1CBC" w:rsidRDefault="00954FB7" w:rsidP="005E739A">
            <w:pPr>
              <w:tabs>
                <w:tab w:val="left" w:pos="1134"/>
                <w:tab w:val="right" w:pos="7513"/>
                <w:tab w:val="right" w:pos="8789"/>
              </w:tabs>
              <w:ind w:firstLine="0"/>
            </w:pPr>
          </w:p>
        </w:tc>
        <w:tc>
          <w:tcPr>
            <w:tcW w:w="724" w:type="pct"/>
          </w:tcPr>
          <w:p w14:paraId="49026719" w14:textId="77777777" w:rsidR="00954FB7" w:rsidRPr="00DF1CBC" w:rsidRDefault="00954FB7" w:rsidP="005E739A">
            <w:pPr>
              <w:tabs>
                <w:tab w:val="left" w:pos="1134"/>
                <w:tab w:val="right" w:pos="7513"/>
                <w:tab w:val="right" w:pos="8789"/>
              </w:tabs>
              <w:ind w:firstLine="0"/>
            </w:pPr>
          </w:p>
        </w:tc>
        <w:tc>
          <w:tcPr>
            <w:tcW w:w="724" w:type="pct"/>
          </w:tcPr>
          <w:p w14:paraId="7C3A0365" w14:textId="77777777" w:rsidR="00954FB7" w:rsidRPr="00DF1CBC" w:rsidRDefault="00954FB7" w:rsidP="005E739A">
            <w:pPr>
              <w:tabs>
                <w:tab w:val="left" w:pos="1134"/>
                <w:tab w:val="right" w:pos="7513"/>
                <w:tab w:val="right" w:pos="8789"/>
              </w:tabs>
              <w:ind w:firstLine="0"/>
            </w:pPr>
          </w:p>
        </w:tc>
        <w:tc>
          <w:tcPr>
            <w:tcW w:w="725" w:type="pct"/>
          </w:tcPr>
          <w:p w14:paraId="58A1274F" w14:textId="77777777" w:rsidR="00954FB7" w:rsidRPr="00DF1CBC" w:rsidRDefault="00954FB7" w:rsidP="005E739A">
            <w:pPr>
              <w:tabs>
                <w:tab w:val="left" w:pos="1134"/>
                <w:tab w:val="right" w:pos="7513"/>
                <w:tab w:val="right" w:pos="8789"/>
              </w:tabs>
              <w:ind w:firstLine="0"/>
            </w:pPr>
          </w:p>
        </w:tc>
        <w:tc>
          <w:tcPr>
            <w:tcW w:w="724" w:type="pct"/>
          </w:tcPr>
          <w:p w14:paraId="396DF803" w14:textId="77777777" w:rsidR="00954FB7" w:rsidRPr="00DF1CBC" w:rsidRDefault="00954FB7" w:rsidP="005E739A">
            <w:pPr>
              <w:tabs>
                <w:tab w:val="left" w:pos="1134"/>
                <w:tab w:val="right" w:pos="7513"/>
                <w:tab w:val="right" w:pos="8789"/>
              </w:tabs>
              <w:ind w:firstLine="0"/>
            </w:pPr>
          </w:p>
        </w:tc>
      </w:tr>
      <w:tr w:rsidR="00954FB7" w:rsidRPr="00DF1CBC" w14:paraId="70404142" w14:textId="77777777" w:rsidTr="00834D0F">
        <w:tc>
          <w:tcPr>
            <w:tcW w:w="1380" w:type="pct"/>
          </w:tcPr>
          <w:p w14:paraId="36A5FCAE" w14:textId="77777777" w:rsidR="00954FB7" w:rsidRPr="00DF1CBC" w:rsidRDefault="00954FB7" w:rsidP="005E739A">
            <w:pPr>
              <w:tabs>
                <w:tab w:val="left" w:pos="1134"/>
                <w:tab w:val="right" w:pos="7513"/>
                <w:tab w:val="right" w:pos="8789"/>
              </w:tabs>
              <w:ind w:firstLine="0"/>
            </w:pPr>
            <w:r w:rsidRPr="00DF1CBC">
              <w:t xml:space="preserve">Tiền mặt và các khoản phải </w:t>
            </w:r>
            <w:proofErr w:type="spellStart"/>
            <w:r w:rsidRPr="00DF1CBC">
              <w:t>thu</w:t>
            </w:r>
            <w:proofErr w:type="spellEnd"/>
          </w:p>
        </w:tc>
        <w:tc>
          <w:tcPr>
            <w:tcW w:w="723" w:type="pct"/>
          </w:tcPr>
          <w:p w14:paraId="18DB6259" w14:textId="77777777" w:rsidR="00954FB7" w:rsidRPr="00DF1CBC" w:rsidRDefault="00954FB7" w:rsidP="005E739A">
            <w:pPr>
              <w:tabs>
                <w:tab w:val="left" w:pos="1134"/>
                <w:tab w:val="right" w:pos="7513"/>
                <w:tab w:val="right" w:pos="8789"/>
              </w:tabs>
              <w:ind w:firstLine="0"/>
              <w:jc w:val="right"/>
            </w:pPr>
            <w:r w:rsidRPr="00DF1CBC">
              <w:t>45.000</w:t>
            </w:r>
          </w:p>
        </w:tc>
        <w:tc>
          <w:tcPr>
            <w:tcW w:w="724" w:type="pct"/>
          </w:tcPr>
          <w:p w14:paraId="3358C095" w14:textId="77777777" w:rsidR="00954FB7" w:rsidRPr="00DF1CBC" w:rsidRDefault="00954FB7" w:rsidP="005E739A">
            <w:pPr>
              <w:tabs>
                <w:tab w:val="left" w:pos="1134"/>
                <w:tab w:val="right" w:pos="7513"/>
                <w:tab w:val="right" w:pos="8789"/>
              </w:tabs>
              <w:ind w:firstLine="0"/>
              <w:jc w:val="right"/>
            </w:pPr>
            <w:r w:rsidRPr="00DF1CBC">
              <w:t>80.000</w:t>
            </w:r>
          </w:p>
        </w:tc>
        <w:tc>
          <w:tcPr>
            <w:tcW w:w="724" w:type="pct"/>
          </w:tcPr>
          <w:p w14:paraId="6EE0DC35" w14:textId="77777777" w:rsidR="00954FB7" w:rsidRPr="00DF1CBC" w:rsidRDefault="00954FB7" w:rsidP="005E739A">
            <w:pPr>
              <w:tabs>
                <w:tab w:val="left" w:pos="1134"/>
                <w:tab w:val="right" w:pos="7513"/>
                <w:tab w:val="right" w:pos="8789"/>
              </w:tabs>
              <w:ind w:firstLine="0"/>
              <w:jc w:val="right"/>
            </w:pPr>
          </w:p>
        </w:tc>
        <w:tc>
          <w:tcPr>
            <w:tcW w:w="725" w:type="pct"/>
          </w:tcPr>
          <w:p w14:paraId="436CD36A" w14:textId="77777777" w:rsidR="00954FB7" w:rsidRPr="00DF1CBC" w:rsidRDefault="00954FB7" w:rsidP="005E739A">
            <w:pPr>
              <w:tabs>
                <w:tab w:val="left" w:pos="1134"/>
                <w:tab w:val="right" w:pos="7513"/>
                <w:tab w:val="right" w:pos="8789"/>
              </w:tabs>
              <w:ind w:firstLine="0"/>
              <w:jc w:val="right"/>
            </w:pPr>
          </w:p>
        </w:tc>
        <w:tc>
          <w:tcPr>
            <w:tcW w:w="724" w:type="pct"/>
          </w:tcPr>
          <w:p w14:paraId="40F77495" w14:textId="77777777" w:rsidR="00954FB7" w:rsidRPr="00DF1CBC" w:rsidRDefault="00954FB7" w:rsidP="005E739A">
            <w:pPr>
              <w:tabs>
                <w:tab w:val="left" w:pos="1134"/>
                <w:tab w:val="right" w:pos="7513"/>
                <w:tab w:val="right" w:pos="8789"/>
              </w:tabs>
              <w:ind w:firstLine="0"/>
              <w:jc w:val="right"/>
            </w:pPr>
            <w:r w:rsidRPr="00DF1CBC">
              <w:t>125.000</w:t>
            </w:r>
          </w:p>
        </w:tc>
      </w:tr>
      <w:tr w:rsidR="00954FB7" w:rsidRPr="00DF1CBC" w14:paraId="08E1E72D" w14:textId="77777777" w:rsidTr="00834D0F">
        <w:tc>
          <w:tcPr>
            <w:tcW w:w="1380" w:type="pct"/>
          </w:tcPr>
          <w:p w14:paraId="6C14659A" w14:textId="77777777" w:rsidR="00954FB7" w:rsidRPr="00DF1CBC" w:rsidRDefault="00954FB7" w:rsidP="005E739A">
            <w:pPr>
              <w:tabs>
                <w:tab w:val="left" w:pos="1134"/>
                <w:tab w:val="right" w:pos="7513"/>
                <w:tab w:val="right" w:pos="8789"/>
              </w:tabs>
              <w:ind w:firstLine="0"/>
            </w:pPr>
            <w:r w:rsidRPr="00DF1CBC">
              <w:t>Đầu tư vào công ty con</w:t>
            </w:r>
          </w:p>
        </w:tc>
        <w:tc>
          <w:tcPr>
            <w:tcW w:w="723" w:type="pct"/>
          </w:tcPr>
          <w:p w14:paraId="658AC30C" w14:textId="77777777" w:rsidR="00954FB7" w:rsidRPr="00DF1CBC" w:rsidRDefault="00954FB7" w:rsidP="005E739A">
            <w:pPr>
              <w:tabs>
                <w:tab w:val="left" w:pos="1134"/>
                <w:tab w:val="right" w:pos="7513"/>
                <w:tab w:val="right" w:pos="8789"/>
              </w:tabs>
              <w:ind w:firstLine="0"/>
              <w:jc w:val="right"/>
            </w:pPr>
            <w:r w:rsidRPr="00DF1CBC">
              <w:t>255.000</w:t>
            </w:r>
          </w:p>
        </w:tc>
        <w:tc>
          <w:tcPr>
            <w:tcW w:w="724" w:type="pct"/>
          </w:tcPr>
          <w:p w14:paraId="1769982D" w14:textId="77777777" w:rsidR="00954FB7" w:rsidRPr="00DF1CBC" w:rsidRDefault="00954FB7" w:rsidP="005E739A">
            <w:pPr>
              <w:tabs>
                <w:tab w:val="left" w:pos="1134"/>
                <w:tab w:val="right" w:pos="7513"/>
                <w:tab w:val="right" w:pos="8789"/>
              </w:tabs>
              <w:ind w:firstLine="0"/>
              <w:jc w:val="right"/>
            </w:pPr>
          </w:p>
        </w:tc>
        <w:tc>
          <w:tcPr>
            <w:tcW w:w="724" w:type="pct"/>
          </w:tcPr>
          <w:p w14:paraId="48FFB0A4" w14:textId="77777777" w:rsidR="00954FB7" w:rsidRPr="00DF1CBC" w:rsidRDefault="00954FB7" w:rsidP="005E739A">
            <w:pPr>
              <w:tabs>
                <w:tab w:val="left" w:pos="1134"/>
                <w:tab w:val="right" w:pos="7513"/>
                <w:tab w:val="right" w:pos="8789"/>
              </w:tabs>
              <w:ind w:firstLine="0"/>
              <w:jc w:val="right"/>
            </w:pPr>
            <w:r w:rsidRPr="00DF1CBC">
              <w:t>25.000a</w:t>
            </w:r>
          </w:p>
        </w:tc>
        <w:tc>
          <w:tcPr>
            <w:tcW w:w="725" w:type="pct"/>
          </w:tcPr>
          <w:p w14:paraId="1428698F" w14:textId="77777777" w:rsidR="00954FB7" w:rsidRPr="00DF1CBC" w:rsidRDefault="00954FB7" w:rsidP="005E739A">
            <w:pPr>
              <w:tabs>
                <w:tab w:val="left" w:pos="1134"/>
                <w:tab w:val="right" w:pos="7513"/>
                <w:tab w:val="right" w:pos="8789"/>
              </w:tabs>
              <w:ind w:firstLine="0"/>
              <w:jc w:val="right"/>
            </w:pPr>
            <w:r w:rsidRPr="00DF1CBC">
              <w:t>280.000b</w:t>
            </w:r>
          </w:p>
        </w:tc>
        <w:tc>
          <w:tcPr>
            <w:tcW w:w="724" w:type="pct"/>
          </w:tcPr>
          <w:p w14:paraId="6D664E97" w14:textId="77777777" w:rsidR="00954FB7" w:rsidRPr="00DF1CBC" w:rsidRDefault="00954FB7" w:rsidP="005E739A">
            <w:pPr>
              <w:tabs>
                <w:tab w:val="left" w:pos="1134"/>
                <w:tab w:val="right" w:pos="7513"/>
                <w:tab w:val="right" w:pos="8789"/>
              </w:tabs>
              <w:ind w:firstLine="0"/>
              <w:jc w:val="right"/>
            </w:pPr>
            <w:r w:rsidRPr="00DF1CBC">
              <w:t>-</w:t>
            </w:r>
          </w:p>
        </w:tc>
      </w:tr>
      <w:tr w:rsidR="00954FB7" w:rsidRPr="00DF1CBC" w14:paraId="139CEF4C" w14:textId="77777777" w:rsidTr="00834D0F">
        <w:tc>
          <w:tcPr>
            <w:tcW w:w="1380" w:type="pct"/>
          </w:tcPr>
          <w:p w14:paraId="5D6E679D" w14:textId="77777777" w:rsidR="00954FB7" w:rsidRPr="00DF1CBC" w:rsidRDefault="00954FB7" w:rsidP="005E739A">
            <w:pPr>
              <w:tabs>
                <w:tab w:val="left" w:pos="1134"/>
                <w:tab w:val="right" w:pos="7513"/>
                <w:tab w:val="right" w:pos="8789"/>
              </w:tabs>
              <w:ind w:firstLine="0"/>
            </w:pPr>
            <w:proofErr w:type="spellStart"/>
            <w:r w:rsidRPr="00DF1CBC">
              <w:t>Bất</w:t>
            </w:r>
            <w:proofErr w:type="spellEnd"/>
            <w:r w:rsidRPr="00DF1CBC">
              <w:t xml:space="preserve"> động sản đầu tư</w:t>
            </w:r>
          </w:p>
        </w:tc>
        <w:tc>
          <w:tcPr>
            <w:tcW w:w="723" w:type="pct"/>
          </w:tcPr>
          <w:p w14:paraId="6F89C9B3" w14:textId="77777777" w:rsidR="00954FB7" w:rsidRPr="00DF1CBC" w:rsidRDefault="00954FB7" w:rsidP="005E739A">
            <w:pPr>
              <w:tabs>
                <w:tab w:val="left" w:pos="1134"/>
                <w:tab w:val="right" w:pos="7513"/>
                <w:tab w:val="right" w:pos="8789"/>
              </w:tabs>
              <w:ind w:firstLine="0"/>
              <w:jc w:val="right"/>
            </w:pPr>
          </w:p>
        </w:tc>
        <w:tc>
          <w:tcPr>
            <w:tcW w:w="724" w:type="pct"/>
          </w:tcPr>
          <w:p w14:paraId="140BC5CD" w14:textId="77777777" w:rsidR="00954FB7" w:rsidRPr="00DF1CBC" w:rsidRDefault="00954FB7" w:rsidP="005E739A">
            <w:pPr>
              <w:tabs>
                <w:tab w:val="left" w:pos="1134"/>
                <w:tab w:val="right" w:pos="7513"/>
                <w:tab w:val="right" w:pos="8789"/>
              </w:tabs>
              <w:ind w:firstLine="0"/>
              <w:jc w:val="right"/>
            </w:pPr>
            <w:r w:rsidRPr="00DF1CBC">
              <w:t>60.000</w:t>
            </w:r>
          </w:p>
        </w:tc>
        <w:tc>
          <w:tcPr>
            <w:tcW w:w="724" w:type="pct"/>
          </w:tcPr>
          <w:p w14:paraId="22B000FF" w14:textId="77777777" w:rsidR="00954FB7" w:rsidRPr="00DF1CBC" w:rsidRDefault="00954FB7" w:rsidP="005E739A">
            <w:pPr>
              <w:tabs>
                <w:tab w:val="left" w:pos="1134"/>
                <w:tab w:val="right" w:pos="7513"/>
                <w:tab w:val="right" w:pos="8789"/>
              </w:tabs>
              <w:ind w:firstLine="0"/>
              <w:jc w:val="right"/>
            </w:pPr>
            <w:r w:rsidRPr="00DF1CBC">
              <w:t>50.000b</w:t>
            </w:r>
          </w:p>
        </w:tc>
        <w:tc>
          <w:tcPr>
            <w:tcW w:w="725" w:type="pct"/>
          </w:tcPr>
          <w:p w14:paraId="552300F7" w14:textId="77777777" w:rsidR="00954FB7" w:rsidRPr="00DF1CBC" w:rsidRDefault="00954FB7" w:rsidP="005E739A">
            <w:pPr>
              <w:tabs>
                <w:tab w:val="left" w:pos="1134"/>
                <w:tab w:val="right" w:pos="7513"/>
                <w:tab w:val="right" w:pos="8789"/>
              </w:tabs>
              <w:ind w:firstLine="0"/>
              <w:jc w:val="right"/>
            </w:pPr>
          </w:p>
        </w:tc>
        <w:tc>
          <w:tcPr>
            <w:tcW w:w="724" w:type="pct"/>
          </w:tcPr>
          <w:p w14:paraId="3AE8E4C3" w14:textId="77777777" w:rsidR="00954FB7" w:rsidRPr="00DF1CBC" w:rsidRDefault="00954FB7" w:rsidP="005E739A">
            <w:pPr>
              <w:tabs>
                <w:tab w:val="left" w:pos="1134"/>
                <w:tab w:val="right" w:pos="7513"/>
                <w:tab w:val="right" w:pos="8789"/>
              </w:tabs>
              <w:ind w:firstLine="0"/>
              <w:jc w:val="right"/>
            </w:pPr>
            <w:r w:rsidRPr="00DF1CBC">
              <w:t>110.000</w:t>
            </w:r>
          </w:p>
        </w:tc>
      </w:tr>
      <w:tr w:rsidR="00954FB7" w:rsidRPr="00DF1CBC" w14:paraId="4E0979D6" w14:textId="77777777" w:rsidTr="00834D0F">
        <w:tc>
          <w:tcPr>
            <w:tcW w:w="1380" w:type="pct"/>
          </w:tcPr>
          <w:p w14:paraId="06950404" w14:textId="77777777" w:rsidR="00954FB7" w:rsidRPr="00DF1CBC" w:rsidRDefault="00954FB7" w:rsidP="005E739A">
            <w:pPr>
              <w:tabs>
                <w:tab w:val="left" w:pos="1134"/>
                <w:tab w:val="right" w:pos="7513"/>
                <w:tab w:val="right" w:pos="8789"/>
              </w:tabs>
              <w:ind w:firstLine="0"/>
            </w:pPr>
            <w:proofErr w:type="spellStart"/>
            <w:r w:rsidRPr="00DF1CBC">
              <w:t>Lợi</w:t>
            </w:r>
            <w:proofErr w:type="spellEnd"/>
            <w:r w:rsidRPr="00DF1CBC">
              <w:t xml:space="preserve"> thế thương mại</w:t>
            </w:r>
          </w:p>
        </w:tc>
        <w:tc>
          <w:tcPr>
            <w:tcW w:w="723" w:type="pct"/>
          </w:tcPr>
          <w:p w14:paraId="1DC7B2EB" w14:textId="77777777" w:rsidR="00954FB7" w:rsidRPr="00DF1CBC" w:rsidRDefault="00954FB7" w:rsidP="005E739A">
            <w:pPr>
              <w:tabs>
                <w:tab w:val="left" w:pos="1134"/>
                <w:tab w:val="right" w:pos="7513"/>
                <w:tab w:val="right" w:pos="8789"/>
              </w:tabs>
              <w:ind w:firstLine="0"/>
              <w:jc w:val="right"/>
            </w:pPr>
          </w:p>
        </w:tc>
        <w:tc>
          <w:tcPr>
            <w:tcW w:w="724" w:type="pct"/>
          </w:tcPr>
          <w:p w14:paraId="1127B452" w14:textId="77777777" w:rsidR="00954FB7" w:rsidRPr="00DF1CBC" w:rsidRDefault="00954FB7" w:rsidP="005E739A">
            <w:pPr>
              <w:tabs>
                <w:tab w:val="left" w:pos="1134"/>
                <w:tab w:val="right" w:pos="7513"/>
                <w:tab w:val="right" w:pos="8789"/>
              </w:tabs>
              <w:ind w:firstLine="0"/>
              <w:jc w:val="right"/>
            </w:pPr>
          </w:p>
        </w:tc>
        <w:tc>
          <w:tcPr>
            <w:tcW w:w="724" w:type="pct"/>
          </w:tcPr>
          <w:p w14:paraId="3B3D6430" w14:textId="77777777" w:rsidR="00954FB7" w:rsidRPr="00DF1CBC" w:rsidRDefault="00954FB7" w:rsidP="005E739A">
            <w:pPr>
              <w:tabs>
                <w:tab w:val="left" w:pos="1134"/>
                <w:tab w:val="right" w:pos="7513"/>
                <w:tab w:val="right" w:pos="8789"/>
              </w:tabs>
              <w:ind w:firstLine="0"/>
              <w:jc w:val="right"/>
            </w:pPr>
            <w:r w:rsidRPr="00DF1CBC">
              <w:t>128.000b</w:t>
            </w:r>
          </w:p>
        </w:tc>
        <w:tc>
          <w:tcPr>
            <w:tcW w:w="725" w:type="pct"/>
          </w:tcPr>
          <w:p w14:paraId="3D395A55" w14:textId="77777777" w:rsidR="00954FB7" w:rsidRPr="00DF1CBC" w:rsidRDefault="00954FB7" w:rsidP="005E739A">
            <w:pPr>
              <w:tabs>
                <w:tab w:val="left" w:pos="1134"/>
                <w:tab w:val="right" w:pos="7513"/>
                <w:tab w:val="right" w:pos="8789"/>
              </w:tabs>
              <w:ind w:firstLine="0"/>
              <w:jc w:val="right"/>
            </w:pPr>
          </w:p>
        </w:tc>
        <w:tc>
          <w:tcPr>
            <w:tcW w:w="724" w:type="pct"/>
          </w:tcPr>
          <w:p w14:paraId="5C4B4100" w14:textId="77777777" w:rsidR="00954FB7" w:rsidRPr="00DF1CBC" w:rsidRDefault="00954FB7" w:rsidP="005E739A">
            <w:pPr>
              <w:tabs>
                <w:tab w:val="left" w:pos="1134"/>
                <w:tab w:val="right" w:pos="7513"/>
                <w:tab w:val="right" w:pos="8789"/>
              </w:tabs>
              <w:ind w:firstLine="0"/>
              <w:jc w:val="right"/>
            </w:pPr>
            <w:r w:rsidRPr="00DF1CBC">
              <w:t>128.000</w:t>
            </w:r>
          </w:p>
        </w:tc>
      </w:tr>
      <w:tr w:rsidR="00954FB7" w:rsidRPr="00DF1CBC" w14:paraId="41564AF8" w14:textId="77777777" w:rsidTr="00834D0F">
        <w:tc>
          <w:tcPr>
            <w:tcW w:w="1380" w:type="pct"/>
          </w:tcPr>
          <w:p w14:paraId="5C93E29A" w14:textId="77777777" w:rsidR="00954FB7" w:rsidRPr="00DF1CBC" w:rsidRDefault="00954FB7" w:rsidP="005E739A">
            <w:pPr>
              <w:tabs>
                <w:tab w:val="left" w:pos="1134"/>
                <w:tab w:val="right" w:pos="7513"/>
                <w:tab w:val="right" w:pos="8789"/>
              </w:tabs>
              <w:ind w:firstLine="0"/>
              <w:rPr>
                <w:b/>
              </w:rPr>
            </w:pPr>
            <w:proofErr w:type="spellStart"/>
            <w:r w:rsidRPr="00DF1CBC">
              <w:rPr>
                <w:b/>
              </w:rPr>
              <w:t>Cộng</w:t>
            </w:r>
            <w:proofErr w:type="spellEnd"/>
          </w:p>
        </w:tc>
        <w:tc>
          <w:tcPr>
            <w:tcW w:w="723" w:type="pct"/>
          </w:tcPr>
          <w:p w14:paraId="3069224F" w14:textId="77777777" w:rsidR="00954FB7" w:rsidRPr="00DF1CBC" w:rsidRDefault="00954FB7" w:rsidP="005E739A">
            <w:pPr>
              <w:tabs>
                <w:tab w:val="left" w:pos="1134"/>
                <w:tab w:val="right" w:pos="7513"/>
                <w:tab w:val="right" w:pos="8789"/>
              </w:tabs>
              <w:ind w:firstLine="0"/>
              <w:jc w:val="right"/>
            </w:pPr>
            <w:r w:rsidRPr="00DF1CBC">
              <w:t>300.000</w:t>
            </w:r>
          </w:p>
        </w:tc>
        <w:tc>
          <w:tcPr>
            <w:tcW w:w="724" w:type="pct"/>
          </w:tcPr>
          <w:p w14:paraId="4C560DE9" w14:textId="77777777" w:rsidR="00954FB7" w:rsidRPr="00DF1CBC" w:rsidRDefault="00954FB7" w:rsidP="005E739A">
            <w:pPr>
              <w:tabs>
                <w:tab w:val="left" w:pos="1134"/>
                <w:tab w:val="right" w:pos="7513"/>
                <w:tab w:val="right" w:pos="8789"/>
              </w:tabs>
              <w:ind w:firstLine="0"/>
              <w:jc w:val="right"/>
            </w:pPr>
            <w:r w:rsidRPr="00DF1CBC">
              <w:t>140.000</w:t>
            </w:r>
          </w:p>
        </w:tc>
        <w:tc>
          <w:tcPr>
            <w:tcW w:w="724" w:type="pct"/>
          </w:tcPr>
          <w:p w14:paraId="1C607BFD" w14:textId="77777777" w:rsidR="00954FB7" w:rsidRPr="00DF1CBC" w:rsidRDefault="00954FB7" w:rsidP="005E739A">
            <w:pPr>
              <w:tabs>
                <w:tab w:val="left" w:pos="1134"/>
                <w:tab w:val="right" w:pos="7513"/>
                <w:tab w:val="right" w:pos="8789"/>
              </w:tabs>
              <w:ind w:firstLine="0"/>
              <w:jc w:val="right"/>
            </w:pPr>
          </w:p>
        </w:tc>
        <w:tc>
          <w:tcPr>
            <w:tcW w:w="725" w:type="pct"/>
          </w:tcPr>
          <w:p w14:paraId="3C81524E" w14:textId="77777777" w:rsidR="00954FB7" w:rsidRPr="00DF1CBC" w:rsidRDefault="00954FB7" w:rsidP="005E739A">
            <w:pPr>
              <w:tabs>
                <w:tab w:val="left" w:pos="1134"/>
                <w:tab w:val="right" w:pos="7513"/>
                <w:tab w:val="right" w:pos="8789"/>
              </w:tabs>
              <w:ind w:firstLine="0"/>
              <w:jc w:val="right"/>
            </w:pPr>
          </w:p>
        </w:tc>
        <w:tc>
          <w:tcPr>
            <w:tcW w:w="724" w:type="pct"/>
          </w:tcPr>
          <w:p w14:paraId="483F596B" w14:textId="77777777" w:rsidR="00954FB7" w:rsidRPr="00DF1CBC" w:rsidRDefault="00954FB7" w:rsidP="005E739A">
            <w:pPr>
              <w:tabs>
                <w:tab w:val="left" w:pos="1134"/>
                <w:tab w:val="right" w:pos="7513"/>
                <w:tab w:val="right" w:pos="8789"/>
              </w:tabs>
              <w:ind w:firstLine="0"/>
              <w:jc w:val="right"/>
              <w:rPr>
                <w:b/>
              </w:rPr>
            </w:pPr>
            <w:r w:rsidRPr="00DF1CBC">
              <w:rPr>
                <w:b/>
              </w:rPr>
              <w:t>363.000</w:t>
            </w:r>
          </w:p>
        </w:tc>
      </w:tr>
      <w:tr w:rsidR="00954FB7" w:rsidRPr="00DF1CBC" w14:paraId="21D3CFAC" w14:textId="77777777" w:rsidTr="00834D0F">
        <w:tc>
          <w:tcPr>
            <w:tcW w:w="1380" w:type="pct"/>
          </w:tcPr>
          <w:p w14:paraId="2686D18E" w14:textId="77777777" w:rsidR="00954FB7" w:rsidRPr="00DF1CBC" w:rsidRDefault="00954FB7" w:rsidP="005E739A">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723" w:type="pct"/>
          </w:tcPr>
          <w:p w14:paraId="1D21F6AD" w14:textId="77777777" w:rsidR="00954FB7" w:rsidRPr="00DF1CBC" w:rsidRDefault="00954FB7" w:rsidP="005E739A">
            <w:pPr>
              <w:tabs>
                <w:tab w:val="left" w:pos="1134"/>
                <w:tab w:val="right" w:pos="7513"/>
                <w:tab w:val="right" w:pos="8789"/>
              </w:tabs>
              <w:ind w:firstLine="0"/>
              <w:jc w:val="right"/>
            </w:pPr>
            <w:r w:rsidRPr="00DF1CBC">
              <w:t>300.000</w:t>
            </w:r>
          </w:p>
        </w:tc>
        <w:tc>
          <w:tcPr>
            <w:tcW w:w="724" w:type="pct"/>
          </w:tcPr>
          <w:p w14:paraId="3B010644" w14:textId="77777777" w:rsidR="00954FB7" w:rsidRPr="00DF1CBC" w:rsidRDefault="00954FB7" w:rsidP="005E739A">
            <w:pPr>
              <w:tabs>
                <w:tab w:val="left" w:pos="1134"/>
                <w:tab w:val="right" w:pos="7513"/>
                <w:tab w:val="right" w:pos="8789"/>
              </w:tabs>
              <w:ind w:firstLine="0"/>
              <w:jc w:val="right"/>
            </w:pPr>
            <w:r w:rsidRPr="00DF1CBC">
              <w:t>50.000</w:t>
            </w:r>
          </w:p>
        </w:tc>
        <w:tc>
          <w:tcPr>
            <w:tcW w:w="724" w:type="pct"/>
          </w:tcPr>
          <w:p w14:paraId="315A3A1E" w14:textId="77777777" w:rsidR="00954FB7" w:rsidRPr="00DF1CBC" w:rsidRDefault="00954FB7" w:rsidP="005E739A">
            <w:pPr>
              <w:tabs>
                <w:tab w:val="left" w:pos="1134"/>
                <w:tab w:val="right" w:pos="7513"/>
                <w:tab w:val="right" w:pos="8789"/>
              </w:tabs>
              <w:ind w:firstLine="0"/>
              <w:jc w:val="right"/>
            </w:pPr>
            <w:r w:rsidRPr="00DF1CBC">
              <w:t>40.000b</w:t>
            </w:r>
          </w:p>
          <w:p w14:paraId="6D745B73" w14:textId="77777777" w:rsidR="00954FB7" w:rsidRPr="00DF1CBC" w:rsidRDefault="00954FB7" w:rsidP="005E739A">
            <w:pPr>
              <w:tabs>
                <w:tab w:val="left" w:pos="1134"/>
                <w:tab w:val="right" w:pos="7513"/>
                <w:tab w:val="right" w:pos="8789"/>
              </w:tabs>
              <w:ind w:firstLine="0"/>
              <w:jc w:val="right"/>
            </w:pPr>
            <w:r w:rsidRPr="00DF1CBC">
              <w:t>10.000c</w:t>
            </w:r>
          </w:p>
        </w:tc>
        <w:tc>
          <w:tcPr>
            <w:tcW w:w="725" w:type="pct"/>
          </w:tcPr>
          <w:p w14:paraId="23E540B7" w14:textId="77777777" w:rsidR="00954FB7" w:rsidRPr="00DF1CBC" w:rsidRDefault="00954FB7" w:rsidP="005E739A">
            <w:pPr>
              <w:tabs>
                <w:tab w:val="left" w:pos="1134"/>
                <w:tab w:val="right" w:pos="7513"/>
                <w:tab w:val="right" w:pos="8789"/>
              </w:tabs>
              <w:ind w:firstLine="0"/>
              <w:jc w:val="right"/>
            </w:pPr>
          </w:p>
        </w:tc>
        <w:tc>
          <w:tcPr>
            <w:tcW w:w="724" w:type="pct"/>
          </w:tcPr>
          <w:p w14:paraId="2CF082B9" w14:textId="77777777" w:rsidR="00954FB7" w:rsidRPr="00DF1CBC" w:rsidRDefault="00954FB7" w:rsidP="005E739A">
            <w:pPr>
              <w:tabs>
                <w:tab w:val="left" w:pos="1134"/>
                <w:tab w:val="right" w:pos="7513"/>
                <w:tab w:val="right" w:pos="8789"/>
              </w:tabs>
              <w:ind w:firstLine="0"/>
              <w:jc w:val="right"/>
            </w:pPr>
            <w:r w:rsidRPr="00DF1CBC">
              <w:t>300.000</w:t>
            </w:r>
          </w:p>
        </w:tc>
      </w:tr>
      <w:tr w:rsidR="00954FB7" w:rsidRPr="00DF1CBC" w14:paraId="01B8E461" w14:textId="77777777" w:rsidTr="00834D0F">
        <w:tc>
          <w:tcPr>
            <w:tcW w:w="1380" w:type="pct"/>
          </w:tcPr>
          <w:p w14:paraId="55D2B281" w14:textId="77777777" w:rsidR="00954FB7" w:rsidRPr="00DF1CBC" w:rsidRDefault="00954FB7"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p>
        </w:tc>
        <w:tc>
          <w:tcPr>
            <w:tcW w:w="723" w:type="pct"/>
          </w:tcPr>
          <w:p w14:paraId="0F16E179" w14:textId="77777777" w:rsidR="00954FB7" w:rsidRPr="00DF1CBC" w:rsidRDefault="00954FB7" w:rsidP="005E739A">
            <w:pPr>
              <w:tabs>
                <w:tab w:val="left" w:pos="1134"/>
                <w:tab w:val="right" w:pos="7513"/>
                <w:tab w:val="right" w:pos="8789"/>
              </w:tabs>
              <w:ind w:firstLine="0"/>
              <w:jc w:val="right"/>
            </w:pPr>
          </w:p>
        </w:tc>
        <w:tc>
          <w:tcPr>
            <w:tcW w:w="724" w:type="pct"/>
          </w:tcPr>
          <w:p w14:paraId="7BD493EE" w14:textId="77777777" w:rsidR="00954FB7" w:rsidRPr="00DF1CBC" w:rsidRDefault="00954FB7" w:rsidP="005E739A">
            <w:pPr>
              <w:tabs>
                <w:tab w:val="left" w:pos="1134"/>
                <w:tab w:val="right" w:pos="7513"/>
                <w:tab w:val="right" w:pos="8789"/>
              </w:tabs>
              <w:ind w:firstLine="0"/>
              <w:jc w:val="right"/>
            </w:pPr>
            <w:r w:rsidRPr="00DF1CBC">
              <w:t>90.000</w:t>
            </w:r>
          </w:p>
        </w:tc>
        <w:tc>
          <w:tcPr>
            <w:tcW w:w="724" w:type="pct"/>
          </w:tcPr>
          <w:p w14:paraId="253BFB69" w14:textId="77777777" w:rsidR="00954FB7" w:rsidRPr="00DF1CBC" w:rsidRDefault="00954FB7" w:rsidP="005E739A">
            <w:pPr>
              <w:tabs>
                <w:tab w:val="left" w:pos="1134"/>
                <w:tab w:val="right" w:pos="7513"/>
                <w:tab w:val="right" w:pos="8789"/>
              </w:tabs>
              <w:ind w:firstLine="0"/>
              <w:jc w:val="right"/>
            </w:pPr>
            <w:r w:rsidRPr="00DF1CBC">
              <w:t>72.000b</w:t>
            </w:r>
          </w:p>
          <w:p w14:paraId="0928BEFE" w14:textId="77777777" w:rsidR="00954FB7" w:rsidRPr="00DF1CBC" w:rsidRDefault="00954FB7" w:rsidP="005E739A">
            <w:pPr>
              <w:tabs>
                <w:tab w:val="left" w:pos="1134"/>
                <w:tab w:val="right" w:pos="7513"/>
                <w:tab w:val="right" w:pos="8789"/>
              </w:tabs>
              <w:ind w:firstLine="0"/>
              <w:jc w:val="right"/>
            </w:pPr>
            <w:r w:rsidRPr="00DF1CBC">
              <w:t>18.000c</w:t>
            </w:r>
          </w:p>
        </w:tc>
        <w:tc>
          <w:tcPr>
            <w:tcW w:w="725" w:type="pct"/>
          </w:tcPr>
          <w:p w14:paraId="7B33D390" w14:textId="77777777" w:rsidR="00954FB7" w:rsidRPr="00DF1CBC" w:rsidRDefault="00954FB7" w:rsidP="005E739A">
            <w:pPr>
              <w:tabs>
                <w:tab w:val="left" w:pos="1134"/>
                <w:tab w:val="right" w:pos="7513"/>
                <w:tab w:val="right" w:pos="8789"/>
              </w:tabs>
              <w:ind w:firstLine="0"/>
              <w:jc w:val="right"/>
            </w:pPr>
          </w:p>
        </w:tc>
        <w:tc>
          <w:tcPr>
            <w:tcW w:w="724" w:type="pct"/>
          </w:tcPr>
          <w:p w14:paraId="0E482B7C" w14:textId="77777777" w:rsidR="00954FB7" w:rsidRPr="00DF1CBC" w:rsidRDefault="00954FB7" w:rsidP="005E739A">
            <w:pPr>
              <w:tabs>
                <w:tab w:val="left" w:pos="1134"/>
                <w:tab w:val="right" w:pos="7513"/>
                <w:tab w:val="right" w:pos="8789"/>
              </w:tabs>
              <w:ind w:firstLine="0"/>
              <w:jc w:val="right"/>
            </w:pPr>
            <w:r w:rsidRPr="00DF1CBC">
              <w:t>-</w:t>
            </w:r>
          </w:p>
        </w:tc>
      </w:tr>
      <w:tr w:rsidR="00954FB7" w:rsidRPr="00DF1CBC" w14:paraId="6C29BD1C" w14:textId="77777777" w:rsidTr="00834D0F">
        <w:tc>
          <w:tcPr>
            <w:tcW w:w="1380" w:type="pct"/>
          </w:tcPr>
          <w:p w14:paraId="2D1E16C9" w14:textId="77777777" w:rsidR="00954FB7" w:rsidRPr="00DF1CBC" w:rsidRDefault="00954FB7"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kỳ này</w:t>
            </w:r>
          </w:p>
        </w:tc>
        <w:tc>
          <w:tcPr>
            <w:tcW w:w="723" w:type="pct"/>
          </w:tcPr>
          <w:p w14:paraId="765CE3AD" w14:textId="77777777" w:rsidR="00954FB7" w:rsidRPr="00DF1CBC" w:rsidRDefault="00954FB7" w:rsidP="005E739A">
            <w:pPr>
              <w:tabs>
                <w:tab w:val="left" w:pos="1134"/>
                <w:tab w:val="right" w:pos="7513"/>
                <w:tab w:val="right" w:pos="8789"/>
              </w:tabs>
              <w:ind w:firstLine="0"/>
              <w:jc w:val="right"/>
            </w:pPr>
          </w:p>
        </w:tc>
        <w:tc>
          <w:tcPr>
            <w:tcW w:w="724" w:type="pct"/>
          </w:tcPr>
          <w:p w14:paraId="64975FB4" w14:textId="77777777" w:rsidR="00954FB7" w:rsidRPr="00DF1CBC" w:rsidRDefault="00954FB7" w:rsidP="005E739A">
            <w:pPr>
              <w:tabs>
                <w:tab w:val="left" w:pos="1134"/>
                <w:tab w:val="right" w:pos="7513"/>
                <w:tab w:val="right" w:pos="8789"/>
              </w:tabs>
              <w:ind w:firstLine="0"/>
              <w:jc w:val="right"/>
            </w:pPr>
          </w:p>
        </w:tc>
        <w:tc>
          <w:tcPr>
            <w:tcW w:w="724" w:type="pct"/>
          </w:tcPr>
          <w:p w14:paraId="1E3F5FF9" w14:textId="77777777" w:rsidR="00954FB7" w:rsidRPr="00DF1CBC" w:rsidRDefault="00954FB7" w:rsidP="005E739A">
            <w:pPr>
              <w:tabs>
                <w:tab w:val="left" w:pos="1134"/>
                <w:tab w:val="right" w:pos="7513"/>
                <w:tab w:val="right" w:pos="8789"/>
              </w:tabs>
              <w:ind w:firstLine="0"/>
              <w:jc w:val="right"/>
            </w:pPr>
          </w:p>
        </w:tc>
        <w:tc>
          <w:tcPr>
            <w:tcW w:w="725" w:type="pct"/>
          </w:tcPr>
          <w:p w14:paraId="0051964C" w14:textId="77777777" w:rsidR="00954FB7" w:rsidRPr="00DF1CBC" w:rsidRDefault="00954FB7" w:rsidP="005E739A">
            <w:pPr>
              <w:tabs>
                <w:tab w:val="left" w:pos="1134"/>
                <w:tab w:val="right" w:pos="7513"/>
                <w:tab w:val="right" w:pos="8789"/>
              </w:tabs>
              <w:ind w:firstLine="0"/>
              <w:jc w:val="right"/>
            </w:pPr>
            <w:r w:rsidRPr="00DF1CBC">
              <w:t>25.000d</w:t>
            </w:r>
          </w:p>
        </w:tc>
        <w:tc>
          <w:tcPr>
            <w:tcW w:w="724" w:type="pct"/>
          </w:tcPr>
          <w:p w14:paraId="54FF95FC" w14:textId="77777777" w:rsidR="00954FB7" w:rsidRPr="00DF1CBC" w:rsidRDefault="00954FB7" w:rsidP="005E739A">
            <w:pPr>
              <w:tabs>
                <w:tab w:val="left" w:pos="1134"/>
                <w:tab w:val="right" w:pos="7513"/>
                <w:tab w:val="right" w:pos="8789"/>
              </w:tabs>
              <w:ind w:firstLine="0"/>
              <w:jc w:val="right"/>
            </w:pPr>
            <w:r w:rsidRPr="00DF1CBC">
              <w:t>25.000</w:t>
            </w:r>
          </w:p>
        </w:tc>
      </w:tr>
      <w:tr w:rsidR="00954FB7" w:rsidRPr="00DF1CBC" w14:paraId="5F920B4B" w14:textId="77777777" w:rsidTr="00834D0F">
        <w:tc>
          <w:tcPr>
            <w:tcW w:w="1380" w:type="pct"/>
          </w:tcPr>
          <w:p w14:paraId="1848DE39" w14:textId="77777777" w:rsidR="00954FB7" w:rsidRPr="00DF1CBC" w:rsidRDefault="00954FB7"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723" w:type="pct"/>
          </w:tcPr>
          <w:p w14:paraId="3E81FEB5" w14:textId="77777777" w:rsidR="00954FB7" w:rsidRPr="00DF1CBC" w:rsidRDefault="00954FB7" w:rsidP="005E739A">
            <w:pPr>
              <w:tabs>
                <w:tab w:val="left" w:pos="1134"/>
                <w:tab w:val="right" w:pos="7513"/>
                <w:tab w:val="right" w:pos="8789"/>
              </w:tabs>
              <w:ind w:firstLine="0"/>
              <w:jc w:val="right"/>
            </w:pPr>
          </w:p>
        </w:tc>
        <w:tc>
          <w:tcPr>
            <w:tcW w:w="724" w:type="pct"/>
          </w:tcPr>
          <w:p w14:paraId="1C1542F8" w14:textId="77777777" w:rsidR="00954FB7" w:rsidRPr="00DF1CBC" w:rsidRDefault="00954FB7" w:rsidP="005E739A">
            <w:pPr>
              <w:tabs>
                <w:tab w:val="left" w:pos="1134"/>
                <w:tab w:val="right" w:pos="7513"/>
                <w:tab w:val="right" w:pos="8789"/>
              </w:tabs>
              <w:ind w:firstLine="0"/>
              <w:jc w:val="right"/>
            </w:pPr>
          </w:p>
        </w:tc>
        <w:tc>
          <w:tcPr>
            <w:tcW w:w="724" w:type="pct"/>
          </w:tcPr>
          <w:p w14:paraId="76B6D611" w14:textId="77777777" w:rsidR="00954FB7" w:rsidRPr="00DF1CBC" w:rsidRDefault="00954FB7" w:rsidP="005E739A">
            <w:pPr>
              <w:tabs>
                <w:tab w:val="left" w:pos="1134"/>
                <w:tab w:val="right" w:pos="7513"/>
                <w:tab w:val="right" w:pos="8789"/>
              </w:tabs>
              <w:ind w:firstLine="0"/>
              <w:jc w:val="right"/>
            </w:pPr>
          </w:p>
        </w:tc>
        <w:tc>
          <w:tcPr>
            <w:tcW w:w="725" w:type="pct"/>
          </w:tcPr>
          <w:p w14:paraId="5F3F504C" w14:textId="77777777" w:rsidR="00954FB7" w:rsidRPr="00DF1CBC" w:rsidRDefault="00954FB7" w:rsidP="005E739A">
            <w:pPr>
              <w:tabs>
                <w:tab w:val="left" w:pos="1134"/>
                <w:tab w:val="right" w:pos="7513"/>
                <w:tab w:val="right" w:pos="8789"/>
              </w:tabs>
              <w:ind w:firstLine="0"/>
              <w:jc w:val="right"/>
            </w:pPr>
            <w:r w:rsidRPr="00DF1CBC">
              <w:t>10.000b</w:t>
            </w:r>
          </w:p>
          <w:p w14:paraId="1AF852D9" w14:textId="77777777" w:rsidR="00954FB7" w:rsidRPr="00DF1CBC" w:rsidRDefault="00954FB7" w:rsidP="005E739A">
            <w:pPr>
              <w:tabs>
                <w:tab w:val="left" w:pos="1134"/>
                <w:tab w:val="right" w:pos="7513"/>
                <w:tab w:val="right" w:pos="8789"/>
              </w:tabs>
              <w:ind w:firstLine="0"/>
              <w:jc w:val="right"/>
            </w:pPr>
            <w:r w:rsidRPr="00DF1CBC">
              <w:t>28.000c</w:t>
            </w:r>
          </w:p>
        </w:tc>
        <w:tc>
          <w:tcPr>
            <w:tcW w:w="724" w:type="pct"/>
          </w:tcPr>
          <w:p w14:paraId="438EFD23" w14:textId="77777777" w:rsidR="00954FB7" w:rsidRPr="00DF1CBC" w:rsidRDefault="00954FB7" w:rsidP="005E739A">
            <w:pPr>
              <w:tabs>
                <w:tab w:val="left" w:pos="1134"/>
                <w:tab w:val="right" w:pos="7513"/>
                <w:tab w:val="right" w:pos="8789"/>
              </w:tabs>
              <w:ind w:firstLine="0"/>
              <w:jc w:val="right"/>
            </w:pPr>
            <w:r w:rsidRPr="00DF1CBC">
              <w:t>38.000</w:t>
            </w:r>
          </w:p>
        </w:tc>
      </w:tr>
      <w:tr w:rsidR="00954FB7" w:rsidRPr="00DF1CBC" w14:paraId="53C03C34" w14:textId="77777777" w:rsidTr="00834D0F">
        <w:tc>
          <w:tcPr>
            <w:tcW w:w="1380" w:type="pct"/>
          </w:tcPr>
          <w:p w14:paraId="00C82573" w14:textId="77777777" w:rsidR="00954FB7" w:rsidRPr="00DF1CBC" w:rsidRDefault="00954FB7" w:rsidP="005E739A">
            <w:pPr>
              <w:tabs>
                <w:tab w:val="left" w:pos="1134"/>
                <w:tab w:val="right" w:pos="7513"/>
                <w:tab w:val="right" w:pos="8789"/>
              </w:tabs>
              <w:ind w:firstLine="0"/>
              <w:rPr>
                <w:b/>
              </w:rPr>
            </w:pPr>
            <w:proofErr w:type="spellStart"/>
            <w:r w:rsidRPr="00DF1CBC">
              <w:rPr>
                <w:b/>
              </w:rPr>
              <w:t>Cộng</w:t>
            </w:r>
            <w:proofErr w:type="spellEnd"/>
          </w:p>
        </w:tc>
        <w:tc>
          <w:tcPr>
            <w:tcW w:w="723" w:type="pct"/>
          </w:tcPr>
          <w:p w14:paraId="19516128" w14:textId="77777777" w:rsidR="00954FB7" w:rsidRPr="00DF1CBC" w:rsidRDefault="00954FB7" w:rsidP="005E739A">
            <w:pPr>
              <w:tabs>
                <w:tab w:val="left" w:pos="1134"/>
                <w:tab w:val="right" w:pos="7513"/>
                <w:tab w:val="right" w:pos="8789"/>
              </w:tabs>
              <w:ind w:firstLine="0"/>
              <w:jc w:val="right"/>
            </w:pPr>
          </w:p>
        </w:tc>
        <w:tc>
          <w:tcPr>
            <w:tcW w:w="724" w:type="pct"/>
          </w:tcPr>
          <w:p w14:paraId="6208EDBC" w14:textId="77777777" w:rsidR="00954FB7" w:rsidRPr="00DF1CBC" w:rsidRDefault="00954FB7" w:rsidP="005E739A">
            <w:pPr>
              <w:tabs>
                <w:tab w:val="left" w:pos="1134"/>
                <w:tab w:val="right" w:pos="7513"/>
                <w:tab w:val="right" w:pos="8789"/>
              </w:tabs>
              <w:ind w:firstLine="0"/>
              <w:jc w:val="right"/>
            </w:pPr>
          </w:p>
        </w:tc>
        <w:tc>
          <w:tcPr>
            <w:tcW w:w="724" w:type="pct"/>
          </w:tcPr>
          <w:p w14:paraId="0B951F1A" w14:textId="77777777" w:rsidR="00954FB7" w:rsidRPr="00DF1CBC" w:rsidRDefault="00954FB7" w:rsidP="005E739A">
            <w:pPr>
              <w:tabs>
                <w:tab w:val="left" w:pos="1134"/>
                <w:tab w:val="right" w:pos="7513"/>
                <w:tab w:val="right" w:pos="8789"/>
              </w:tabs>
              <w:ind w:firstLine="0"/>
              <w:jc w:val="right"/>
            </w:pPr>
          </w:p>
        </w:tc>
        <w:tc>
          <w:tcPr>
            <w:tcW w:w="725" w:type="pct"/>
          </w:tcPr>
          <w:p w14:paraId="72D6E37C" w14:textId="77777777" w:rsidR="00954FB7" w:rsidRPr="00DF1CBC" w:rsidRDefault="00954FB7" w:rsidP="005E739A">
            <w:pPr>
              <w:tabs>
                <w:tab w:val="left" w:pos="1134"/>
                <w:tab w:val="right" w:pos="7513"/>
                <w:tab w:val="right" w:pos="8789"/>
              </w:tabs>
              <w:ind w:firstLine="0"/>
              <w:jc w:val="right"/>
            </w:pPr>
          </w:p>
        </w:tc>
        <w:tc>
          <w:tcPr>
            <w:tcW w:w="724" w:type="pct"/>
          </w:tcPr>
          <w:p w14:paraId="38E21158" w14:textId="77777777" w:rsidR="00954FB7" w:rsidRPr="00DF1CBC" w:rsidRDefault="00954FB7" w:rsidP="005E739A">
            <w:pPr>
              <w:tabs>
                <w:tab w:val="left" w:pos="1134"/>
                <w:tab w:val="right" w:pos="7513"/>
                <w:tab w:val="right" w:pos="8789"/>
              </w:tabs>
              <w:ind w:firstLine="0"/>
              <w:jc w:val="right"/>
              <w:rPr>
                <w:b/>
              </w:rPr>
            </w:pPr>
            <w:r w:rsidRPr="00DF1CBC">
              <w:rPr>
                <w:b/>
              </w:rPr>
              <w:t>363.000</w:t>
            </w:r>
          </w:p>
        </w:tc>
      </w:tr>
      <w:tr w:rsidR="00954FB7" w:rsidRPr="00DF1CBC" w14:paraId="22CD99BE" w14:textId="77777777" w:rsidTr="00834D0F">
        <w:tc>
          <w:tcPr>
            <w:tcW w:w="1380" w:type="pct"/>
          </w:tcPr>
          <w:p w14:paraId="10D26B90" w14:textId="77777777" w:rsidR="00954FB7" w:rsidRPr="00DF1CBC" w:rsidRDefault="00954FB7" w:rsidP="005E739A">
            <w:pPr>
              <w:tabs>
                <w:tab w:val="left" w:pos="1134"/>
                <w:tab w:val="right" w:pos="7513"/>
                <w:tab w:val="right" w:pos="8789"/>
              </w:tabs>
              <w:ind w:firstLine="0"/>
              <w:rPr>
                <w:b/>
              </w:rPr>
            </w:pPr>
            <w:r w:rsidRPr="00DF1CBC">
              <w:rPr>
                <w:b/>
              </w:rPr>
              <w:t>Báo cáo kết quả kinh doanh</w:t>
            </w:r>
          </w:p>
        </w:tc>
        <w:tc>
          <w:tcPr>
            <w:tcW w:w="723" w:type="pct"/>
          </w:tcPr>
          <w:p w14:paraId="73753087" w14:textId="77777777" w:rsidR="00954FB7" w:rsidRPr="00DF1CBC" w:rsidRDefault="00954FB7" w:rsidP="005E739A">
            <w:pPr>
              <w:tabs>
                <w:tab w:val="left" w:pos="1134"/>
                <w:tab w:val="right" w:pos="7513"/>
                <w:tab w:val="right" w:pos="8789"/>
              </w:tabs>
              <w:ind w:firstLine="0"/>
              <w:jc w:val="right"/>
            </w:pPr>
          </w:p>
        </w:tc>
        <w:tc>
          <w:tcPr>
            <w:tcW w:w="724" w:type="pct"/>
          </w:tcPr>
          <w:p w14:paraId="71D3943D" w14:textId="77777777" w:rsidR="00954FB7" w:rsidRPr="00DF1CBC" w:rsidRDefault="00954FB7" w:rsidP="005E739A">
            <w:pPr>
              <w:tabs>
                <w:tab w:val="left" w:pos="1134"/>
                <w:tab w:val="right" w:pos="7513"/>
                <w:tab w:val="right" w:pos="8789"/>
              </w:tabs>
              <w:ind w:firstLine="0"/>
              <w:jc w:val="right"/>
            </w:pPr>
          </w:p>
        </w:tc>
        <w:tc>
          <w:tcPr>
            <w:tcW w:w="724" w:type="pct"/>
          </w:tcPr>
          <w:p w14:paraId="5CEAE943" w14:textId="77777777" w:rsidR="00954FB7" w:rsidRPr="00DF1CBC" w:rsidRDefault="00954FB7" w:rsidP="005E739A">
            <w:pPr>
              <w:tabs>
                <w:tab w:val="left" w:pos="1134"/>
                <w:tab w:val="right" w:pos="7513"/>
                <w:tab w:val="right" w:pos="8789"/>
              </w:tabs>
              <w:ind w:firstLine="0"/>
              <w:jc w:val="right"/>
            </w:pPr>
          </w:p>
        </w:tc>
        <w:tc>
          <w:tcPr>
            <w:tcW w:w="725" w:type="pct"/>
          </w:tcPr>
          <w:p w14:paraId="3B0387FB" w14:textId="77777777" w:rsidR="00954FB7" w:rsidRPr="00DF1CBC" w:rsidRDefault="00954FB7" w:rsidP="005E739A">
            <w:pPr>
              <w:tabs>
                <w:tab w:val="left" w:pos="1134"/>
                <w:tab w:val="right" w:pos="7513"/>
                <w:tab w:val="right" w:pos="8789"/>
              </w:tabs>
              <w:ind w:firstLine="0"/>
              <w:jc w:val="right"/>
            </w:pPr>
          </w:p>
        </w:tc>
        <w:tc>
          <w:tcPr>
            <w:tcW w:w="724" w:type="pct"/>
          </w:tcPr>
          <w:p w14:paraId="11847D75" w14:textId="77777777" w:rsidR="00954FB7" w:rsidRPr="00DF1CBC" w:rsidRDefault="00954FB7" w:rsidP="005E739A">
            <w:pPr>
              <w:tabs>
                <w:tab w:val="left" w:pos="1134"/>
                <w:tab w:val="right" w:pos="7513"/>
                <w:tab w:val="right" w:pos="8789"/>
              </w:tabs>
              <w:ind w:firstLine="0"/>
              <w:jc w:val="right"/>
            </w:pPr>
          </w:p>
        </w:tc>
      </w:tr>
      <w:tr w:rsidR="00954FB7" w:rsidRPr="00DF1CBC" w14:paraId="4E4F426C" w14:textId="77777777" w:rsidTr="00834D0F">
        <w:tc>
          <w:tcPr>
            <w:tcW w:w="1380" w:type="pct"/>
          </w:tcPr>
          <w:p w14:paraId="448FD641" w14:textId="77777777" w:rsidR="00954FB7" w:rsidRPr="00DF1CBC" w:rsidRDefault="00954FB7" w:rsidP="005E739A">
            <w:pPr>
              <w:tabs>
                <w:tab w:val="left" w:pos="1134"/>
                <w:tab w:val="right" w:pos="7513"/>
                <w:tab w:val="right" w:pos="8789"/>
              </w:tabs>
              <w:ind w:firstLine="0"/>
            </w:pPr>
            <w:r w:rsidRPr="00DF1CBC">
              <w:t xml:space="preserve">Doanh </w:t>
            </w:r>
            <w:proofErr w:type="spellStart"/>
            <w:r w:rsidRPr="00DF1CBC">
              <w:t>thu</w:t>
            </w:r>
            <w:proofErr w:type="spellEnd"/>
            <w:r w:rsidRPr="00DF1CBC">
              <w:t xml:space="preserve"> hoạt động tài chính</w:t>
            </w:r>
          </w:p>
        </w:tc>
        <w:tc>
          <w:tcPr>
            <w:tcW w:w="723" w:type="pct"/>
          </w:tcPr>
          <w:p w14:paraId="5D1B5959" w14:textId="77777777" w:rsidR="00954FB7" w:rsidRPr="00DF1CBC" w:rsidRDefault="00954FB7" w:rsidP="005E739A">
            <w:pPr>
              <w:tabs>
                <w:tab w:val="left" w:pos="1134"/>
                <w:tab w:val="right" w:pos="7513"/>
                <w:tab w:val="right" w:pos="8789"/>
              </w:tabs>
              <w:ind w:firstLine="0"/>
              <w:jc w:val="right"/>
            </w:pPr>
          </w:p>
        </w:tc>
        <w:tc>
          <w:tcPr>
            <w:tcW w:w="724" w:type="pct"/>
          </w:tcPr>
          <w:p w14:paraId="7D3F8E16" w14:textId="77777777" w:rsidR="00954FB7" w:rsidRPr="00DF1CBC" w:rsidRDefault="00954FB7" w:rsidP="005E739A">
            <w:pPr>
              <w:tabs>
                <w:tab w:val="left" w:pos="1134"/>
                <w:tab w:val="right" w:pos="7513"/>
                <w:tab w:val="right" w:pos="8789"/>
              </w:tabs>
              <w:ind w:firstLine="0"/>
              <w:jc w:val="right"/>
            </w:pPr>
          </w:p>
        </w:tc>
        <w:tc>
          <w:tcPr>
            <w:tcW w:w="724" w:type="pct"/>
          </w:tcPr>
          <w:p w14:paraId="0A3ACB45" w14:textId="77777777" w:rsidR="00954FB7" w:rsidRPr="00DF1CBC" w:rsidRDefault="00954FB7" w:rsidP="005E739A">
            <w:pPr>
              <w:tabs>
                <w:tab w:val="left" w:pos="1134"/>
                <w:tab w:val="right" w:pos="7513"/>
                <w:tab w:val="right" w:pos="8789"/>
              </w:tabs>
              <w:ind w:firstLine="0"/>
              <w:jc w:val="right"/>
            </w:pPr>
          </w:p>
        </w:tc>
        <w:tc>
          <w:tcPr>
            <w:tcW w:w="725" w:type="pct"/>
          </w:tcPr>
          <w:p w14:paraId="0C94D17D" w14:textId="77777777" w:rsidR="00954FB7" w:rsidRPr="00DF1CBC" w:rsidRDefault="00954FB7" w:rsidP="005E739A">
            <w:pPr>
              <w:tabs>
                <w:tab w:val="left" w:pos="1134"/>
                <w:tab w:val="right" w:pos="7513"/>
                <w:tab w:val="right" w:pos="8789"/>
              </w:tabs>
              <w:ind w:firstLine="0"/>
              <w:jc w:val="right"/>
            </w:pPr>
            <w:r w:rsidRPr="00DF1CBC">
              <w:t>25.000a</w:t>
            </w:r>
          </w:p>
        </w:tc>
        <w:tc>
          <w:tcPr>
            <w:tcW w:w="724" w:type="pct"/>
          </w:tcPr>
          <w:p w14:paraId="44355D76" w14:textId="77777777" w:rsidR="00954FB7" w:rsidRPr="00DF1CBC" w:rsidRDefault="00954FB7" w:rsidP="005E739A">
            <w:pPr>
              <w:tabs>
                <w:tab w:val="left" w:pos="1134"/>
                <w:tab w:val="right" w:pos="7513"/>
                <w:tab w:val="right" w:pos="8789"/>
              </w:tabs>
              <w:ind w:firstLine="0"/>
              <w:jc w:val="right"/>
            </w:pPr>
            <w:r w:rsidRPr="00DF1CBC">
              <w:t>25.000</w:t>
            </w:r>
          </w:p>
        </w:tc>
      </w:tr>
      <w:tr w:rsidR="00954FB7" w:rsidRPr="00DF1CBC" w14:paraId="6EB079C2" w14:textId="77777777" w:rsidTr="00834D0F">
        <w:tc>
          <w:tcPr>
            <w:tcW w:w="1380" w:type="pct"/>
          </w:tcPr>
          <w:p w14:paraId="51B3F8CF" w14:textId="77777777" w:rsidR="00954FB7" w:rsidRPr="00DF1CBC" w:rsidRDefault="00954FB7"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w:t>
            </w:r>
          </w:p>
        </w:tc>
        <w:tc>
          <w:tcPr>
            <w:tcW w:w="723" w:type="pct"/>
          </w:tcPr>
          <w:p w14:paraId="005CF34C" w14:textId="77777777" w:rsidR="00954FB7" w:rsidRPr="00DF1CBC" w:rsidRDefault="00954FB7" w:rsidP="005E739A">
            <w:pPr>
              <w:tabs>
                <w:tab w:val="left" w:pos="1134"/>
                <w:tab w:val="right" w:pos="7513"/>
                <w:tab w:val="right" w:pos="8789"/>
              </w:tabs>
              <w:ind w:firstLine="0"/>
              <w:jc w:val="right"/>
            </w:pPr>
          </w:p>
        </w:tc>
        <w:tc>
          <w:tcPr>
            <w:tcW w:w="724" w:type="pct"/>
          </w:tcPr>
          <w:p w14:paraId="08EE52C6" w14:textId="77777777" w:rsidR="00954FB7" w:rsidRPr="00DF1CBC" w:rsidRDefault="00954FB7" w:rsidP="005E739A">
            <w:pPr>
              <w:tabs>
                <w:tab w:val="left" w:pos="1134"/>
                <w:tab w:val="right" w:pos="7513"/>
                <w:tab w:val="right" w:pos="8789"/>
              </w:tabs>
              <w:ind w:firstLine="0"/>
              <w:jc w:val="right"/>
            </w:pPr>
          </w:p>
        </w:tc>
        <w:tc>
          <w:tcPr>
            <w:tcW w:w="724" w:type="pct"/>
          </w:tcPr>
          <w:p w14:paraId="39EA3732" w14:textId="77777777" w:rsidR="00954FB7" w:rsidRPr="00DF1CBC" w:rsidRDefault="00954FB7" w:rsidP="005E739A">
            <w:pPr>
              <w:tabs>
                <w:tab w:val="left" w:pos="1134"/>
                <w:tab w:val="right" w:pos="7513"/>
                <w:tab w:val="right" w:pos="8789"/>
              </w:tabs>
              <w:ind w:firstLine="0"/>
              <w:jc w:val="right"/>
            </w:pPr>
            <w:r w:rsidRPr="00DF1CBC">
              <w:t>25.000d</w:t>
            </w:r>
          </w:p>
        </w:tc>
        <w:tc>
          <w:tcPr>
            <w:tcW w:w="725" w:type="pct"/>
          </w:tcPr>
          <w:p w14:paraId="69544308" w14:textId="77777777" w:rsidR="00954FB7" w:rsidRPr="00DF1CBC" w:rsidRDefault="00954FB7" w:rsidP="005E739A">
            <w:pPr>
              <w:tabs>
                <w:tab w:val="left" w:pos="1134"/>
                <w:tab w:val="right" w:pos="7513"/>
                <w:tab w:val="right" w:pos="8789"/>
              </w:tabs>
              <w:ind w:firstLine="0"/>
              <w:jc w:val="right"/>
            </w:pPr>
          </w:p>
        </w:tc>
        <w:tc>
          <w:tcPr>
            <w:tcW w:w="724" w:type="pct"/>
          </w:tcPr>
          <w:p w14:paraId="609C7E91" w14:textId="77777777" w:rsidR="00954FB7" w:rsidRPr="00DF1CBC" w:rsidRDefault="00954FB7" w:rsidP="005E739A">
            <w:pPr>
              <w:tabs>
                <w:tab w:val="left" w:pos="1134"/>
                <w:tab w:val="right" w:pos="7513"/>
                <w:tab w:val="right" w:pos="8789"/>
              </w:tabs>
              <w:ind w:firstLine="0"/>
              <w:jc w:val="right"/>
            </w:pPr>
            <w:r w:rsidRPr="00DF1CBC">
              <w:t>25.000</w:t>
            </w:r>
          </w:p>
        </w:tc>
      </w:tr>
      <w:tr w:rsidR="00954FB7" w:rsidRPr="00DF1CBC" w14:paraId="41C97453" w14:textId="77777777" w:rsidTr="00834D0F">
        <w:tc>
          <w:tcPr>
            <w:tcW w:w="1380" w:type="pct"/>
          </w:tcPr>
          <w:p w14:paraId="033BF5B3" w14:textId="77777777" w:rsidR="00954FB7" w:rsidRPr="00DF1CBC" w:rsidRDefault="00954FB7" w:rsidP="005E739A">
            <w:pPr>
              <w:tabs>
                <w:tab w:val="left" w:pos="1134"/>
                <w:tab w:val="right" w:pos="7513"/>
                <w:tab w:val="right" w:pos="8789"/>
              </w:tabs>
              <w:ind w:firstLine="0"/>
              <w:rPr>
                <w:b/>
              </w:rPr>
            </w:pPr>
            <w:proofErr w:type="spellStart"/>
            <w:r w:rsidRPr="00DF1CBC">
              <w:rPr>
                <w:b/>
              </w:rPr>
              <w:t>Cộng</w:t>
            </w:r>
            <w:proofErr w:type="spellEnd"/>
            <w:r w:rsidRPr="00DF1CBC">
              <w:rPr>
                <w:b/>
              </w:rPr>
              <w:t xml:space="preserve"> điều chỉnh</w:t>
            </w:r>
          </w:p>
        </w:tc>
        <w:tc>
          <w:tcPr>
            <w:tcW w:w="723" w:type="pct"/>
          </w:tcPr>
          <w:p w14:paraId="2E4D8EFF" w14:textId="77777777" w:rsidR="00954FB7" w:rsidRPr="00DF1CBC" w:rsidRDefault="00954FB7" w:rsidP="005E739A">
            <w:pPr>
              <w:tabs>
                <w:tab w:val="left" w:pos="1134"/>
                <w:tab w:val="right" w:pos="7513"/>
                <w:tab w:val="right" w:pos="8789"/>
              </w:tabs>
              <w:ind w:firstLine="0"/>
              <w:jc w:val="right"/>
            </w:pPr>
          </w:p>
        </w:tc>
        <w:tc>
          <w:tcPr>
            <w:tcW w:w="724" w:type="pct"/>
          </w:tcPr>
          <w:p w14:paraId="7073A49A" w14:textId="77777777" w:rsidR="00954FB7" w:rsidRPr="00DF1CBC" w:rsidRDefault="00954FB7" w:rsidP="005E739A">
            <w:pPr>
              <w:tabs>
                <w:tab w:val="left" w:pos="1134"/>
                <w:tab w:val="right" w:pos="7513"/>
                <w:tab w:val="right" w:pos="8789"/>
              </w:tabs>
              <w:ind w:firstLine="0"/>
              <w:jc w:val="right"/>
            </w:pPr>
          </w:p>
        </w:tc>
        <w:tc>
          <w:tcPr>
            <w:tcW w:w="724" w:type="pct"/>
          </w:tcPr>
          <w:p w14:paraId="1F7EA23B" w14:textId="77777777" w:rsidR="00954FB7" w:rsidRPr="00DF1CBC" w:rsidRDefault="00954FB7" w:rsidP="005E739A">
            <w:pPr>
              <w:tabs>
                <w:tab w:val="left" w:pos="1134"/>
                <w:tab w:val="right" w:pos="7513"/>
                <w:tab w:val="right" w:pos="8789"/>
              </w:tabs>
              <w:ind w:firstLine="0"/>
              <w:jc w:val="right"/>
              <w:rPr>
                <w:b/>
              </w:rPr>
            </w:pPr>
            <w:r w:rsidRPr="00DF1CBC">
              <w:rPr>
                <w:b/>
              </w:rPr>
              <w:t>368.000</w:t>
            </w:r>
          </w:p>
        </w:tc>
        <w:tc>
          <w:tcPr>
            <w:tcW w:w="725" w:type="pct"/>
          </w:tcPr>
          <w:p w14:paraId="582275B1" w14:textId="77777777" w:rsidR="00954FB7" w:rsidRPr="00DF1CBC" w:rsidRDefault="00954FB7" w:rsidP="005E739A">
            <w:pPr>
              <w:tabs>
                <w:tab w:val="left" w:pos="1134"/>
                <w:tab w:val="right" w:pos="7513"/>
                <w:tab w:val="right" w:pos="8789"/>
              </w:tabs>
              <w:ind w:firstLine="0"/>
              <w:jc w:val="right"/>
              <w:rPr>
                <w:b/>
              </w:rPr>
            </w:pPr>
            <w:r w:rsidRPr="00DF1CBC">
              <w:rPr>
                <w:b/>
              </w:rPr>
              <w:t>368.000</w:t>
            </w:r>
          </w:p>
        </w:tc>
        <w:tc>
          <w:tcPr>
            <w:tcW w:w="724" w:type="pct"/>
          </w:tcPr>
          <w:p w14:paraId="3D09F359" w14:textId="77777777" w:rsidR="00954FB7" w:rsidRPr="00DF1CBC" w:rsidRDefault="00954FB7" w:rsidP="005E739A">
            <w:pPr>
              <w:tabs>
                <w:tab w:val="left" w:pos="1134"/>
                <w:tab w:val="right" w:pos="7513"/>
                <w:tab w:val="right" w:pos="8789"/>
              </w:tabs>
              <w:ind w:firstLine="0"/>
              <w:jc w:val="right"/>
            </w:pPr>
          </w:p>
        </w:tc>
      </w:tr>
    </w:tbl>
    <w:p w14:paraId="68806992" w14:textId="77777777" w:rsidR="00591530" w:rsidRPr="00DF1CBC" w:rsidRDefault="00591530" w:rsidP="005E739A">
      <w:pPr>
        <w:tabs>
          <w:tab w:val="left" w:pos="1134"/>
          <w:tab w:val="right" w:pos="7513"/>
          <w:tab w:val="right" w:pos="8789"/>
        </w:tabs>
        <w:ind w:left="360" w:firstLine="0"/>
        <w:rPr>
          <w:b/>
        </w:rPr>
      </w:pPr>
    </w:p>
    <w:p w14:paraId="215EE294" w14:textId="77777777" w:rsidR="00DA60C4" w:rsidRPr="00DF1CBC" w:rsidRDefault="00DA60C4" w:rsidP="005E739A">
      <w:pPr>
        <w:pStyle w:val="ListParagraph"/>
        <w:numPr>
          <w:ilvl w:val="1"/>
          <w:numId w:val="1"/>
        </w:numPr>
        <w:tabs>
          <w:tab w:val="left" w:pos="1134"/>
          <w:tab w:val="right" w:pos="7513"/>
          <w:tab w:val="right" w:pos="8789"/>
        </w:tabs>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2b: Hợp nhất kinh doanh qua nhiều </w:t>
      </w:r>
      <w:proofErr w:type="spellStart"/>
      <w:r w:rsidRPr="00DF1CBC">
        <w:rPr>
          <w:b/>
        </w:rPr>
        <w:t>giai</w:t>
      </w:r>
      <w:proofErr w:type="spellEnd"/>
      <w:r w:rsidRPr="00DF1CBC">
        <w:rPr>
          <w:b/>
        </w:rPr>
        <w:t xml:space="preserve"> đoạn – Trường hợp khoản đầu tư ban đầu được </w:t>
      </w:r>
      <w:proofErr w:type="spellStart"/>
      <w:r w:rsidRPr="00DF1CBC">
        <w:rPr>
          <w:b/>
        </w:rPr>
        <w:t>coi</w:t>
      </w:r>
      <w:proofErr w:type="spellEnd"/>
      <w:r w:rsidRPr="00DF1CBC">
        <w:rPr>
          <w:b/>
        </w:rPr>
        <w:t xml:space="preserve"> như một khoản đầu tư vào công ty liên kết.</w:t>
      </w:r>
    </w:p>
    <w:p w14:paraId="502707C1" w14:textId="77777777" w:rsidR="00DA60C4" w:rsidRPr="00DF1CBC" w:rsidRDefault="00DA60C4" w:rsidP="005E739A">
      <w:pPr>
        <w:tabs>
          <w:tab w:val="left" w:pos="1134"/>
          <w:tab w:val="right" w:pos="7513"/>
          <w:tab w:val="right" w:pos="8789"/>
        </w:tabs>
        <w:ind w:firstLine="360"/>
      </w:pPr>
      <w:proofErr w:type="spellStart"/>
      <w:r w:rsidRPr="00DF1CBC">
        <w:t>Ví</w:t>
      </w:r>
      <w:proofErr w:type="spellEnd"/>
      <w:r w:rsidRPr="00DF1CBC">
        <w:t xml:space="preserve"> </w:t>
      </w:r>
      <w:proofErr w:type="spellStart"/>
      <w:r w:rsidRPr="00DF1CBC">
        <w:t>dụ</w:t>
      </w:r>
      <w:proofErr w:type="spellEnd"/>
      <w:r w:rsidRPr="00DF1CBC">
        <w:t xml:space="preserve"> này sử dụng các </w:t>
      </w:r>
      <w:proofErr w:type="spellStart"/>
      <w:r w:rsidRPr="00DF1CBC">
        <w:t>dữ</w:t>
      </w:r>
      <w:proofErr w:type="spellEnd"/>
      <w:r w:rsidRPr="00DF1CBC">
        <w:t xml:space="preserve"> liệu như </w:t>
      </w:r>
      <w:proofErr w:type="spellStart"/>
      <w:r w:rsidRPr="00DF1CBC">
        <w:t>ví</w:t>
      </w:r>
      <w:proofErr w:type="spellEnd"/>
      <w:r w:rsidRPr="00DF1CBC">
        <w:t xml:space="preserve"> </w:t>
      </w:r>
      <w:proofErr w:type="spellStart"/>
      <w:r w:rsidRPr="00DF1CBC">
        <w:t>dụ</w:t>
      </w:r>
      <w:proofErr w:type="spellEnd"/>
      <w:r w:rsidRPr="00DF1CBC">
        <w:t xml:space="preserve"> 2a ở trên, nhưng nhà đầu tư có những </w:t>
      </w:r>
      <w:proofErr w:type="spellStart"/>
      <w:r w:rsidRPr="00DF1CBC">
        <w:t>ảnh</w:t>
      </w:r>
      <w:proofErr w:type="spellEnd"/>
      <w:r w:rsidRPr="00DF1CBC">
        <w:t xml:space="preserve"> </w:t>
      </w:r>
      <w:proofErr w:type="spellStart"/>
      <w:r w:rsidRPr="00DF1CBC">
        <w:t>hưởng</w:t>
      </w:r>
      <w:proofErr w:type="spellEnd"/>
      <w:r w:rsidRPr="00DF1CBC">
        <w:t xml:space="preserve"> </w:t>
      </w:r>
      <w:proofErr w:type="spellStart"/>
      <w:r w:rsidRPr="00DF1CBC">
        <w:t>đáng</w:t>
      </w:r>
      <w:proofErr w:type="spellEnd"/>
      <w:r w:rsidRPr="00DF1CBC">
        <w:t xml:space="preserve"> kể đối với bên được đầu tư.</w:t>
      </w:r>
    </w:p>
    <w:p w14:paraId="0461559A" w14:textId="77777777" w:rsidR="00DA60C4" w:rsidRPr="00DF1CBC" w:rsidRDefault="00DA60C4" w:rsidP="005E739A">
      <w:pPr>
        <w:tabs>
          <w:tab w:val="left" w:pos="1134"/>
          <w:tab w:val="right" w:pos="7513"/>
          <w:tab w:val="right" w:pos="8789"/>
        </w:tabs>
        <w:ind w:firstLine="360"/>
        <w:rPr>
          <w:i/>
        </w:rPr>
      </w:pPr>
      <w:r w:rsidRPr="00DF1CBC">
        <w:t xml:space="preserve">Ngày 31/12/20x3, khoản đầu tư ban đầu 20% vào công ty A đã được trình </w:t>
      </w:r>
      <w:proofErr w:type="spellStart"/>
      <w:r w:rsidRPr="00DF1CBC">
        <w:t>bày</w:t>
      </w:r>
      <w:proofErr w:type="spellEnd"/>
      <w:r w:rsidRPr="00DF1CBC">
        <w:t xml:space="preserve"> trong Báo cáo tài chính hợp nhất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r w:rsidRPr="00DF1CBC">
        <w:t xml:space="preserve">. Theo đó, khoản đầu tư được ghi nhận ban đầu với giá </w:t>
      </w:r>
      <w:proofErr w:type="spellStart"/>
      <w:r w:rsidRPr="00DF1CBC">
        <w:t>gốc</w:t>
      </w:r>
      <w:proofErr w:type="spellEnd"/>
      <w:r w:rsidRPr="00DF1CBC">
        <w:t xml:space="preserve"> là 35 </w:t>
      </w:r>
      <w:proofErr w:type="spellStart"/>
      <w:r w:rsidRPr="00DF1CBC">
        <w:t>tỷ</w:t>
      </w:r>
      <w:proofErr w:type="spellEnd"/>
      <w:r w:rsidRPr="00DF1CBC">
        <w:t xml:space="preserve"> đồng và được điều chỉnh tăng </w:t>
      </w:r>
      <w:proofErr w:type="spellStart"/>
      <w:r w:rsidRPr="00DF1CBC">
        <w:t>tương</w:t>
      </w:r>
      <w:proofErr w:type="spellEnd"/>
      <w:r w:rsidRPr="00DF1CBC">
        <w:t xml:space="preserve"> ứng với phần </w:t>
      </w:r>
      <w:proofErr w:type="spellStart"/>
      <w:r w:rsidRPr="00DF1CBC">
        <w:t>lợi</w:t>
      </w:r>
      <w:proofErr w:type="spellEnd"/>
      <w:r w:rsidRPr="00DF1CBC">
        <w:t xml:space="preserve"> </w:t>
      </w:r>
      <w:proofErr w:type="spellStart"/>
      <w:r w:rsidRPr="00DF1CBC">
        <w:t>nhuận</w:t>
      </w:r>
      <w:proofErr w:type="spellEnd"/>
      <w:r w:rsidRPr="00DF1CBC">
        <w:t xml:space="preserve"> trong kết quả kinh doanh của công ty liên kết là 12 </w:t>
      </w:r>
      <w:proofErr w:type="spellStart"/>
      <w:r w:rsidRPr="00DF1CBC">
        <w:t>tỷ</w:t>
      </w:r>
      <w:proofErr w:type="spellEnd"/>
      <w:r w:rsidRPr="00DF1CBC">
        <w:t xml:space="preserve"> đồng (20% x 60 </w:t>
      </w:r>
      <w:proofErr w:type="spellStart"/>
      <w:r w:rsidRPr="00DF1CBC">
        <w:t>tỷ</w:t>
      </w:r>
      <w:proofErr w:type="spellEnd"/>
      <w:r w:rsidRPr="00DF1CBC">
        <w:t xml:space="preserve"> đồng). Báo cáo tài chính hợp nhất của nhà đầu tư tạ</w:t>
      </w:r>
      <w:r w:rsidR="00B26B65" w:rsidRPr="00DF1CBC">
        <w:t xml:space="preserve">i ngày 31/12/2013, trước khi việc mua thêm 60% </w:t>
      </w:r>
      <w:proofErr w:type="spellStart"/>
      <w:r w:rsidR="00B26B65" w:rsidRPr="00DF1CBC">
        <w:t>vốn</w:t>
      </w:r>
      <w:proofErr w:type="spellEnd"/>
      <w:r w:rsidR="00B26B65" w:rsidRPr="00DF1CBC">
        <w:t xml:space="preserve"> cả công ty A như </w:t>
      </w:r>
      <w:proofErr w:type="spellStart"/>
      <w:r w:rsidR="00B26B65" w:rsidRPr="00DF1CBC">
        <w:t>sau</w:t>
      </w:r>
      <w:proofErr w:type="spellEnd"/>
      <w:r w:rsidR="00B26B65" w:rsidRPr="00DF1CBC">
        <w:t xml:space="preserve"> </w:t>
      </w:r>
      <w:r w:rsidR="00B26B65" w:rsidRPr="00DF1CBC">
        <w:rPr>
          <w:i/>
        </w:rPr>
        <w:t xml:space="preserve">(đơn </w:t>
      </w:r>
      <w:proofErr w:type="spellStart"/>
      <w:r w:rsidR="00B26B65" w:rsidRPr="00DF1CBC">
        <w:rPr>
          <w:i/>
        </w:rPr>
        <w:t>vị</w:t>
      </w:r>
      <w:proofErr w:type="spellEnd"/>
      <w:r w:rsidR="00B26B65" w:rsidRPr="00DF1CBC">
        <w:rPr>
          <w:i/>
        </w:rPr>
        <w:t xml:space="preserve"> tính: </w:t>
      </w:r>
      <w:proofErr w:type="spellStart"/>
      <w:r w:rsidR="00B26B65" w:rsidRPr="00DF1CBC">
        <w:rPr>
          <w:i/>
        </w:rPr>
        <w:t>triệu</w:t>
      </w:r>
      <w:proofErr w:type="spellEnd"/>
      <w:r w:rsidR="00B26B65" w:rsidRPr="00DF1CBC">
        <w:rPr>
          <w:i/>
        </w:rPr>
        <w:t xml:space="preserve"> đồng):</w:t>
      </w:r>
    </w:p>
    <w:p w14:paraId="251DAA4C" w14:textId="77777777" w:rsidR="00B26B65" w:rsidRPr="00DF1CBC" w:rsidRDefault="00B26B65" w:rsidP="005E739A">
      <w:pPr>
        <w:tabs>
          <w:tab w:val="left" w:pos="1134"/>
          <w:tab w:val="right" w:pos="7513"/>
          <w:tab w:val="right" w:pos="8789"/>
        </w:tabs>
        <w:ind w:firstLine="360"/>
      </w:pPr>
      <w:r w:rsidRPr="00DF1CBC">
        <w:t xml:space="preserve">Bút toán điều chỉnh giá trị khoản đầu tư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p>
    <w:p w14:paraId="7E1AE5AB" w14:textId="77777777" w:rsidR="00B26B65" w:rsidRPr="00DF1CBC" w:rsidRDefault="00B26B65" w:rsidP="005E739A">
      <w:pPr>
        <w:tabs>
          <w:tab w:val="left" w:pos="1134"/>
          <w:tab w:val="right" w:pos="7513"/>
          <w:tab w:val="right" w:pos="8789"/>
        </w:tabs>
        <w:ind w:firstLine="360"/>
      </w:pPr>
      <w:r w:rsidRPr="00DF1CBC">
        <w:t>Nợ Đầu tư vào công ty liên kết</w:t>
      </w:r>
      <w:r w:rsidRPr="00DF1CBC">
        <w:tab/>
        <w:t>12.000</w:t>
      </w:r>
    </w:p>
    <w:p w14:paraId="68E9DCEF" w14:textId="77777777" w:rsidR="00B26B65" w:rsidRPr="00DF1CBC" w:rsidRDefault="00B26B65" w:rsidP="005E739A">
      <w:pPr>
        <w:tabs>
          <w:tab w:val="left" w:pos="1134"/>
          <w:tab w:val="right" w:pos="7513"/>
          <w:tab w:val="right" w:pos="8789"/>
        </w:tabs>
        <w:ind w:firstLine="360"/>
      </w:pPr>
      <w:r w:rsidRPr="00DF1CBC">
        <w:tab/>
        <w:t xml:space="preserve">Có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w:t>
      </w:r>
      <w:r w:rsidRPr="00DF1CBC">
        <w:tab/>
      </w:r>
      <w:r w:rsidRPr="00DF1CBC">
        <w:tab/>
        <w:t>12.000</w:t>
      </w:r>
    </w:p>
    <w:p w14:paraId="6ECDBAED" w14:textId="77777777" w:rsidR="00B26B65" w:rsidRPr="00DF1CBC" w:rsidRDefault="00B26B65" w:rsidP="005E739A">
      <w:pPr>
        <w:tabs>
          <w:tab w:val="left" w:pos="1134"/>
          <w:tab w:val="right" w:pos="7513"/>
          <w:tab w:val="right" w:pos="8789"/>
        </w:tabs>
        <w:ind w:firstLine="360"/>
        <w:rPr>
          <w:b/>
        </w:rPr>
      </w:pPr>
      <w:r w:rsidRPr="00DF1CBC">
        <w:rPr>
          <w:b/>
        </w:rPr>
        <w:t xml:space="preserve">Bảng </w:t>
      </w:r>
      <w:proofErr w:type="spellStart"/>
      <w:r w:rsidRPr="00DF1CBC">
        <w:rPr>
          <w:b/>
        </w:rPr>
        <w:t>Cân</w:t>
      </w:r>
      <w:proofErr w:type="spellEnd"/>
      <w:r w:rsidRPr="00DF1CBC">
        <w:rPr>
          <w:b/>
        </w:rPr>
        <w:t xml:space="preserve"> đối kế toán hợp nhất tại ngày 31/12/20x3 của nhà đầu tư trước khi đạt được </w:t>
      </w:r>
      <w:proofErr w:type="spellStart"/>
      <w:r w:rsidRPr="00DF1CBC">
        <w:rPr>
          <w:b/>
        </w:rPr>
        <w:t>quyền</w:t>
      </w:r>
      <w:proofErr w:type="spellEnd"/>
      <w:r w:rsidRPr="00DF1CBC">
        <w:rPr>
          <w:b/>
        </w:rPr>
        <w:t xml:space="preserve"> kiểm soát đối với công ty A:</w:t>
      </w:r>
    </w:p>
    <w:p w14:paraId="65890AD5" w14:textId="77777777" w:rsidR="00B26B65" w:rsidRPr="00DF1CBC" w:rsidRDefault="00B26B65" w:rsidP="005E739A">
      <w:pPr>
        <w:tabs>
          <w:tab w:val="left" w:pos="1134"/>
          <w:tab w:val="right" w:pos="7513"/>
          <w:tab w:val="right" w:pos="8789"/>
        </w:tabs>
        <w:ind w:firstLine="360"/>
      </w:pPr>
      <w:r w:rsidRPr="00DF1CBC">
        <w:t xml:space="preserve">Tiền và các khoản phải </w:t>
      </w:r>
      <w:proofErr w:type="spellStart"/>
      <w:r w:rsidRPr="00DF1CBC">
        <w:t>thu</w:t>
      </w:r>
      <w:proofErr w:type="spellEnd"/>
      <w:r w:rsidR="00C16C6E" w:rsidRPr="00DF1CBC">
        <w:tab/>
      </w:r>
      <w:r w:rsidR="00C16C6E" w:rsidRPr="00DF1CBC">
        <w:tab/>
        <w:t>265.000</w:t>
      </w:r>
    </w:p>
    <w:p w14:paraId="55718D95" w14:textId="77777777" w:rsidR="00C16C6E" w:rsidRPr="00DF1CBC" w:rsidRDefault="00C16C6E" w:rsidP="005E739A">
      <w:pPr>
        <w:tabs>
          <w:tab w:val="left" w:pos="1134"/>
          <w:tab w:val="right" w:pos="7513"/>
          <w:tab w:val="right" w:pos="8789"/>
        </w:tabs>
        <w:ind w:firstLine="360"/>
      </w:pPr>
      <w:r w:rsidRPr="00DF1CBC">
        <w:t>Đầu tư vào công ty liên kết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w:t>
      </w:r>
      <w:r w:rsidRPr="00DF1CBC">
        <w:tab/>
      </w:r>
      <w:r w:rsidRPr="00DF1CBC">
        <w:tab/>
        <w:t>47.000</w:t>
      </w:r>
    </w:p>
    <w:p w14:paraId="00515ECE" w14:textId="77777777" w:rsidR="00C16C6E" w:rsidRPr="00DF1CBC" w:rsidRDefault="00C16C6E" w:rsidP="005E739A">
      <w:pPr>
        <w:tabs>
          <w:tab w:val="left" w:pos="1134"/>
          <w:tab w:val="right" w:pos="7513"/>
          <w:tab w:val="right" w:pos="8789"/>
        </w:tabs>
        <w:ind w:firstLine="360"/>
        <w:rPr>
          <w:b/>
        </w:rPr>
      </w:pPr>
      <w:proofErr w:type="spellStart"/>
      <w:r w:rsidRPr="00DF1CBC">
        <w:rPr>
          <w:b/>
        </w:rPr>
        <w:t>Cộng</w:t>
      </w:r>
      <w:proofErr w:type="spellEnd"/>
      <w:r w:rsidRPr="00DF1CBC">
        <w:rPr>
          <w:b/>
        </w:rPr>
        <w:tab/>
      </w:r>
      <w:r w:rsidRPr="00DF1CBC">
        <w:rPr>
          <w:b/>
        </w:rPr>
        <w:tab/>
      </w:r>
      <w:r w:rsidRPr="00DF1CBC">
        <w:rPr>
          <w:b/>
        </w:rPr>
        <w:tab/>
        <w:t>312.000</w:t>
      </w:r>
    </w:p>
    <w:p w14:paraId="4CAEB7DD" w14:textId="77777777" w:rsidR="00C16C6E" w:rsidRPr="00DF1CBC" w:rsidRDefault="00C16C6E" w:rsidP="005E739A">
      <w:pPr>
        <w:tabs>
          <w:tab w:val="left" w:pos="1134"/>
          <w:tab w:val="right" w:pos="7513"/>
          <w:tab w:val="right" w:pos="8789"/>
        </w:tabs>
        <w:ind w:firstLine="360"/>
      </w:pPr>
      <w:proofErr w:type="spellStart"/>
      <w:r w:rsidRPr="00DF1CBC">
        <w:lastRenderedPageBreak/>
        <w:t>Vốn</w:t>
      </w:r>
      <w:proofErr w:type="spellEnd"/>
      <w:r w:rsidRPr="00DF1CBC">
        <w:t xml:space="preserve"> </w:t>
      </w:r>
      <w:proofErr w:type="spellStart"/>
      <w:r w:rsidRPr="00DF1CBC">
        <w:t>cổ</w:t>
      </w:r>
      <w:proofErr w:type="spellEnd"/>
      <w:r w:rsidRPr="00DF1CBC">
        <w:t xml:space="preserve"> phần</w:t>
      </w:r>
      <w:r w:rsidRPr="00DF1CBC">
        <w:tab/>
      </w:r>
      <w:r w:rsidRPr="00DF1CBC">
        <w:tab/>
      </w:r>
      <w:r w:rsidRPr="00DF1CBC">
        <w:tab/>
      </w:r>
      <w:r w:rsidR="007A0030">
        <w:tab/>
      </w:r>
      <w:r w:rsidR="007A0030">
        <w:tab/>
      </w:r>
      <w:r w:rsidRPr="00DF1CBC">
        <w:t>300.000</w:t>
      </w:r>
    </w:p>
    <w:p w14:paraId="65D06783" w14:textId="77777777" w:rsidR="00C16C6E" w:rsidRPr="00DF1CBC" w:rsidRDefault="00C16C6E" w:rsidP="005E739A">
      <w:pPr>
        <w:tabs>
          <w:tab w:val="left" w:pos="1134"/>
          <w:tab w:val="right" w:pos="7513"/>
          <w:tab w:val="right" w:pos="8789"/>
        </w:tabs>
        <w:ind w:firstLine="36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12.000</w:t>
      </w:r>
    </w:p>
    <w:p w14:paraId="071FE6BB" w14:textId="77777777" w:rsidR="00C16C6E" w:rsidRPr="00DF1CBC" w:rsidRDefault="00C16C6E" w:rsidP="005E739A">
      <w:pPr>
        <w:tabs>
          <w:tab w:val="left" w:pos="1134"/>
          <w:tab w:val="right" w:pos="7513"/>
          <w:tab w:val="right" w:pos="8789"/>
        </w:tabs>
        <w:ind w:firstLine="360"/>
        <w:rPr>
          <w:b/>
        </w:rPr>
      </w:pPr>
      <w:proofErr w:type="spellStart"/>
      <w:r w:rsidRPr="00DF1CBC">
        <w:rPr>
          <w:b/>
        </w:rPr>
        <w:t>Cộng</w:t>
      </w:r>
      <w:proofErr w:type="spellEnd"/>
      <w:r w:rsidRPr="00DF1CBC">
        <w:rPr>
          <w:b/>
        </w:rPr>
        <w:tab/>
      </w:r>
      <w:r w:rsidRPr="00DF1CBC">
        <w:rPr>
          <w:b/>
        </w:rPr>
        <w:tab/>
      </w:r>
      <w:r w:rsidRPr="00DF1CBC">
        <w:rPr>
          <w:b/>
        </w:rPr>
        <w:tab/>
        <w:t>312.000</w:t>
      </w:r>
    </w:p>
    <w:p w14:paraId="6DE35B1D" w14:textId="77777777" w:rsidR="00C16C6E" w:rsidRPr="00DF1CBC" w:rsidRDefault="00C16C6E" w:rsidP="005E739A">
      <w:pPr>
        <w:tabs>
          <w:tab w:val="left" w:pos="1134"/>
          <w:tab w:val="right" w:pos="7513"/>
          <w:tab w:val="right" w:pos="8789"/>
        </w:tabs>
        <w:ind w:firstLine="360"/>
        <w:rPr>
          <w:b/>
        </w:rPr>
      </w:pPr>
      <w:r w:rsidRPr="00DF1CBC">
        <w:rPr>
          <w:b/>
        </w:rPr>
        <w:t>Báo cáo kết quả hoạt động kinh doanh hợp nhất năm 20x3</w:t>
      </w:r>
    </w:p>
    <w:p w14:paraId="462B56CE" w14:textId="77777777" w:rsidR="00C16C6E" w:rsidRPr="00DF1CBC" w:rsidRDefault="00C16C6E" w:rsidP="005E739A">
      <w:pPr>
        <w:tabs>
          <w:tab w:val="left" w:pos="1134"/>
          <w:tab w:val="right" w:pos="7513"/>
          <w:tab w:val="right" w:pos="8789"/>
        </w:tabs>
        <w:ind w:firstLine="360"/>
      </w:pPr>
      <w:r w:rsidRPr="00DF1CBC">
        <w:t xml:space="preserve">Phần </w:t>
      </w:r>
      <w:proofErr w:type="spellStart"/>
      <w:r w:rsidRPr="00DF1CBC">
        <w:t>Lãi</w:t>
      </w:r>
      <w:proofErr w:type="spellEnd"/>
      <w:r w:rsidRPr="00DF1CBC">
        <w:t>, lỗ trong công ty liên doanh, liên kết</w:t>
      </w:r>
      <w:r w:rsidRPr="00DF1CBC">
        <w:tab/>
      </w:r>
      <w:r w:rsidRPr="00DF1CBC">
        <w:tab/>
        <w:t>12.000</w:t>
      </w:r>
    </w:p>
    <w:p w14:paraId="07ADECA3" w14:textId="77777777" w:rsidR="00C16C6E" w:rsidRPr="00DF1CBC" w:rsidRDefault="00C16C6E" w:rsidP="005E739A">
      <w:pPr>
        <w:tabs>
          <w:tab w:val="left" w:pos="1134"/>
          <w:tab w:val="right" w:pos="7513"/>
          <w:tab w:val="right" w:pos="8789"/>
        </w:tabs>
        <w:ind w:firstLine="360"/>
        <w:rPr>
          <w:b/>
        </w:rPr>
      </w:pPr>
      <w:r w:rsidRPr="00DF1CBC">
        <w:rPr>
          <w:b/>
        </w:rPr>
        <w:t xml:space="preserve">Việc lập Báo cáo tài chính tại ngày 1/1/20x4 được thực hiện như </w:t>
      </w:r>
      <w:proofErr w:type="spellStart"/>
      <w:r w:rsidRPr="00DF1CBC">
        <w:rPr>
          <w:b/>
        </w:rPr>
        <w:t>sau</w:t>
      </w:r>
      <w:proofErr w:type="spellEnd"/>
      <w:r w:rsidRPr="00DF1CBC">
        <w:rPr>
          <w:b/>
        </w:rPr>
        <w:t>:</w:t>
      </w:r>
    </w:p>
    <w:p w14:paraId="365BEDDA" w14:textId="77777777" w:rsidR="00C16C6E" w:rsidRPr="00DF1CBC" w:rsidRDefault="00C16C6E" w:rsidP="00485074">
      <w:pPr>
        <w:pStyle w:val="ListParagraph"/>
        <w:numPr>
          <w:ilvl w:val="0"/>
          <w:numId w:val="4"/>
        </w:numPr>
        <w:tabs>
          <w:tab w:val="left" w:pos="1134"/>
          <w:tab w:val="right" w:pos="7513"/>
          <w:tab w:val="right" w:pos="8789"/>
        </w:tabs>
        <w:rPr>
          <w:b/>
        </w:rPr>
      </w:pPr>
      <w:r w:rsidRPr="00DF1CBC">
        <w:rPr>
          <w:b/>
        </w:rPr>
        <w:t xml:space="preserve">Xác định </w:t>
      </w:r>
      <w:proofErr w:type="spellStart"/>
      <w:r w:rsidRPr="00DF1CBC">
        <w:rPr>
          <w:b/>
        </w:rPr>
        <w:t>lợi</w:t>
      </w:r>
      <w:proofErr w:type="spellEnd"/>
      <w:r w:rsidRPr="00DF1CBC">
        <w:rPr>
          <w:b/>
        </w:rPr>
        <w:t xml:space="preserve"> thế thương mại:</w:t>
      </w:r>
    </w:p>
    <w:p w14:paraId="7FC0865A" w14:textId="77777777" w:rsidR="00C16C6E" w:rsidRPr="00DF1CBC" w:rsidRDefault="00C16C6E" w:rsidP="005E739A">
      <w:pPr>
        <w:tabs>
          <w:tab w:val="left" w:pos="1134"/>
          <w:tab w:val="right" w:pos="7513"/>
          <w:tab w:val="right" w:pos="8789"/>
        </w:tabs>
        <w:ind w:firstLine="360"/>
      </w:pPr>
      <w:r w:rsidRPr="00DF1CBC">
        <w:t xml:space="preserve">Việc xác định </w:t>
      </w:r>
      <w:proofErr w:type="spellStart"/>
      <w:r w:rsidRPr="00DF1CBC">
        <w:t>lợi</w:t>
      </w:r>
      <w:proofErr w:type="spellEnd"/>
      <w:r w:rsidRPr="00DF1CBC">
        <w:t xml:space="preserve"> thế thương mại được thực hiện </w:t>
      </w:r>
      <w:proofErr w:type="spellStart"/>
      <w:r w:rsidRPr="00DF1CBC">
        <w:t>tương</w:t>
      </w:r>
      <w:proofErr w:type="spellEnd"/>
      <w:r w:rsidRPr="00DF1CBC">
        <w:t xml:space="preserve"> tự </w:t>
      </w:r>
      <w:proofErr w:type="spellStart"/>
      <w:r w:rsidRPr="00DF1CBC">
        <w:t>ví</w:t>
      </w:r>
      <w:proofErr w:type="spellEnd"/>
      <w:r w:rsidRPr="00DF1CBC">
        <w:t xml:space="preserve"> </w:t>
      </w:r>
      <w:proofErr w:type="spellStart"/>
      <w:r w:rsidRPr="00DF1CBC">
        <w:t>dụ</w:t>
      </w:r>
      <w:proofErr w:type="spellEnd"/>
      <w:r w:rsidRPr="00DF1CBC">
        <w:t xml:space="preserve"> 3a nêu trên, </w:t>
      </w:r>
      <w:proofErr w:type="spellStart"/>
      <w:r w:rsidRPr="00DF1CBC">
        <w:t>theo</w:t>
      </w:r>
      <w:proofErr w:type="spellEnd"/>
      <w:r w:rsidRPr="00DF1CBC">
        <w:t xml:space="preserve"> đó </w:t>
      </w:r>
      <w:proofErr w:type="spellStart"/>
      <w:r w:rsidRPr="00DF1CBC">
        <w:t>lợi</w:t>
      </w:r>
      <w:proofErr w:type="spellEnd"/>
      <w:r w:rsidRPr="00DF1CBC">
        <w:t xml:space="preserve"> thế thương mại khi đầu tư vào công ty A là 128.000.</w:t>
      </w:r>
    </w:p>
    <w:p w14:paraId="17EF39D0" w14:textId="77777777" w:rsidR="00C16C6E" w:rsidRPr="00DF1CBC" w:rsidRDefault="00C16C6E" w:rsidP="00485074">
      <w:pPr>
        <w:pStyle w:val="ListParagraph"/>
        <w:numPr>
          <w:ilvl w:val="0"/>
          <w:numId w:val="4"/>
        </w:numPr>
        <w:tabs>
          <w:tab w:val="left" w:pos="1134"/>
          <w:tab w:val="right" w:pos="7513"/>
          <w:tab w:val="right" w:pos="8789"/>
        </w:tabs>
        <w:rPr>
          <w:b/>
        </w:rPr>
      </w:pPr>
      <w:r w:rsidRPr="00DF1CBC">
        <w:rPr>
          <w:b/>
        </w:rPr>
        <w:t>Bút toán điều chỉnh</w:t>
      </w:r>
    </w:p>
    <w:p w14:paraId="4F8991A4" w14:textId="77777777" w:rsidR="00C16C6E" w:rsidRPr="00DF1CBC" w:rsidRDefault="00C16C6E" w:rsidP="00485074">
      <w:pPr>
        <w:pStyle w:val="ListParagraph"/>
        <w:numPr>
          <w:ilvl w:val="0"/>
          <w:numId w:val="5"/>
        </w:numPr>
        <w:tabs>
          <w:tab w:val="left" w:pos="1134"/>
          <w:tab w:val="right" w:pos="7513"/>
          <w:tab w:val="right" w:pos="8789"/>
        </w:tabs>
      </w:pPr>
      <w:r w:rsidRPr="00DF1CBC">
        <w:t xml:space="preserve">Ghi nhận khoản đầu tư vào công ty liên kết trước đây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r w:rsidRPr="00DF1CBC">
        <w:t>:</w:t>
      </w:r>
    </w:p>
    <w:p w14:paraId="6BA51971" w14:textId="77777777" w:rsidR="00C16C6E" w:rsidRPr="00DF1CBC" w:rsidRDefault="00C16C6E" w:rsidP="005E739A">
      <w:pPr>
        <w:tabs>
          <w:tab w:val="left" w:pos="1134"/>
          <w:tab w:val="right" w:pos="7513"/>
          <w:tab w:val="right" w:pos="8789"/>
        </w:tabs>
        <w:ind w:left="360" w:firstLine="0"/>
      </w:pPr>
      <w:r w:rsidRPr="00DF1CBC">
        <w:t>Nợ Đầu tư vào công ty con (công ty liên kết trước đây)</w:t>
      </w:r>
      <w:r w:rsidRPr="00DF1CBC">
        <w:tab/>
        <w:t>12.000</w:t>
      </w:r>
    </w:p>
    <w:p w14:paraId="37CDEE3A" w14:textId="77777777" w:rsidR="00C16C6E" w:rsidRPr="00DF1CBC" w:rsidRDefault="00C16C6E" w:rsidP="005E739A">
      <w:pPr>
        <w:tabs>
          <w:tab w:val="left" w:pos="1134"/>
          <w:tab w:val="right" w:pos="7513"/>
          <w:tab w:val="right" w:pos="8789"/>
        </w:tabs>
        <w:ind w:left="360" w:firstLine="0"/>
      </w:pPr>
      <w:r w:rsidRPr="00DF1CBC">
        <w:tab/>
        <w:t xml:space="preserve">Có LNST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r>
      <w:r w:rsidRPr="00DF1CBC">
        <w:tab/>
        <w:t>12.000</w:t>
      </w:r>
    </w:p>
    <w:p w14:paraId="7238E961" w14:textId="77777777" w:rsidR="00C16C6E" w:rsidRPr="00DF1CBC" w:rsidRDefault="00C16C6E" w:rsidP="00485074">
      <w:pPr>
        <w:pStyle w:val="ListParagraph"/>
        <w:numPr>
          <w:ilvl w:val="0"/>
          <w:numId w:val="5"/>
        </w:numPr>
        <w:tabs>
          <w:tab w:val="left" w:pos="1134"/>
          <w:tab w:val="right" w:pos="7513"/>
          <w:tab w:val="right" w:pos="8789"/>
        </w:tabs>
      </w:pPr>
      <w:r w:rsidRPr="00DF1CBC">
        <w:t xml:space="preserve">Tại ngày 1/1/20x4, ngày nhà đầu tư kiểm soát công ty A, giá trị </w:t>
      </w:r>
      <w:proofErr w:type="spellStart"/>
      <w:r w:rsidRPr="00DF1CBC">
        <w:t>thị</w:t>
      </w:r>
      <w:proofErr w:type="spellEnd"/>
      <w:r w:rsidRPr="00DF1CBC">
        <w:t xml:space="preserve"> trường </w:t>
      </w:r>
      <w:proofErr w:type="spellStart"/>
      <w:r w:rsidRPr="00DF1CBC">
        <w:t>cổ</w:t>
      </w:r>
      <w:proofErr w:type="spellEnd"/>
      <w:r w:rsidRPr="00DF1CBC">
        <w:t xml:space="preserve"> </w:t>
      </w:r>
      <w:proofErr w:type="spellStart"/>
      <w:r w:rsidRPr="00DF1CBC">
        <w:t>phiếu</w:t>
      </w:r>
      <w:proofErr w:type="spellEnd"/>
      <w:r w:rsidRPr="00DF1CBC">
        <w:t xml:space="preserve"> của công ty A là 60.000đ/cp, giá trị khoản đầu tư vào công ty A là 60 </w:t>
      </w:r>
      <w:proofErr w:type="spellStart"/>
      <w:r w:rsidRPr="00DF1CBC">
        <w:t>tỷ</w:t>
      </w:r>
      <w:proofErr w:type="spellEnd"/>
      <w:r w:rsidRPr="00DF1CBC">
        <w:t xml:space="preserve"> đồng. Trên Báo cáo tài chính hợp nhất, nhà đầu tư phải ghi nhận khoản </w:t>
      </w:r>
      <w:proofErr w:type="spellStart"/>
      <w:r w:rsidRPr="00DF1CBC">
        <w:t>lãi</w:t>
      </w:r>
      <w:proofErr w:type="spellEnd"/>
      <w:r w:rsidRPr="00DF1CBC">
        <w:t xml:space="preserve"> là chênh lệch giữa giá trị khoản đầu tư </w:t>
      </w:r>
      <w:proofErr w:type="spellStart"/>
      <w:r w:rsidRPr="00DF1CBC">
        <w:t>theo</w:t>
      </w:r>
      <w:proofErr w:type="spellEnd"/>
      <w:r w:rsidRPr="00DF1CBC">
        <w:t xml:space="preserve"> giá trị hợp lý và giá trị khoản đầu tư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r w:rsidRPr="00DF1CBC">
        <w:t xml:space="preserve"> (47 </w:t>
      </w:r>
      <w:proofErr w:type="spellStart"/>
      <w:r w:rsidRPr="00DF1CBC">
        <w:t>tỷ</w:t>
      </w:r>
      <w:proofErr w:type="spellEnd"/>
      <w:r w:rsidRPr="00DF1CBC">
        <w:t xml:space="preserve"> đồng) trên Báo cáo tài chính hợp nhất tại 1/1/20x4:</w:t>
      </w:r>
    </w:p>
    <w:p w14:paraId="0C5E24EE" w14:textId="77777777" w:rsidR="00C16C6E" w:rsidRPr="00DF1CBC" w:rsidRDefault="00C16C6E" w:rsidP="005E739A">
      <w:pPr>
        <w:tabs>
          <w:tab w:val="left" w:pos="1134"/>
          <w:tab w:val="right" w:pos="7513"/>
          <w:tab w:val="right" w:pos="8789"/>
        </w:tabs>
        <w:ind w:left="360" w:firstLine="0"/>
      </w:pPr>
      <w:r w:rsidRPr="00DF1CBC">
        <w:t>Nợ Đầu tư vào công ty con</w:t>
      </w:r>
      <w:r w:rsidRPr="00DF1CBC">
        <w:tab/>
        <w:t>13.000</w:t>
      </w:r>
    </w:p>
    <w:p w14:paraId="12BB6726" w14:textId="77777777" w:rsidR="00C16C6E" w:rsidRPr="00DF1CBC" w:rsidRDefault="00C16C6E" w:rsidP="005E739A">
      <w:pPr>
        <w:tabs>
          <w:tab w:val="left" w:pos="1134"/>
          <w:tab w:val="right" w:pos="7513"/>
          <w:tab w:val="right" w:pos="8789"/>
        </w:tabs>
        <w:ind w:left="360" w:firstLine="0"/>
      </w:pPr>
      <w:r w:rsidRPr="00DF1CBC">
        <w:tab/>
        <w:t xml:space="preserve">Có Doanh </w:t>
      </w:r>
      <w:proofErr w:type="spellStart"/>
      <w:r w:rsidRPr="00DF1CBC">
        <w:t>thu</w:t>
      </w:r>
      <w:proofErr w:type="spellEnd"/>
      <w:r w:rsidRPr="00DF1CBC">
        <w:t xml:space="preserve"> hoạt động tài chính</w:t>
      </w:r>
      <w:r w:rsidRPr="00DF1CBC">
        <w:tab/>
      </w:r>
      <w:r w:rsidRPr="00DF1CBC">
        <w:tab/>
        <w:t>13.000</w:t>
      </w:r>
    </w:p>
    <w:p w14:paraId="3A70E87C" w14:textId="77777777" w:rsidR="00C16C6E" w:rsidRPr="00DF1CBC" w:rsidRDefault="00C6739F" w:rsidP="00485074">
      <w:pPr>
        <w:pStyle w:val="ListParagraph"/>
        <w:numPr>
          <w:ilvl w:val="0"/>
          <w:numId w:val="5"/>
        </w:numPr>
        <w:tabs>
          <w:tab w:val="left" w:pos="1134"/>
          <w:tab w:val="right" w:pos="7513"/>
          <w:tab w:val="right" w:pos="8789"/>
        </w:tabs>
      </w:pPr>
      <w:r w:rsidRPr="00DF1CBC">
        <w:t>Loại trừ khoản đầu tư của công ty mẹ vào công ty con</w:t>
      </w:r>
    </w:p>
    <w:p w14:paraId="1893A20F"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Vốn</w:t>
      </w:r>
      <w:proofErr w:type="spellEnd"/>
      <w:r w:rsidRPr="00DF1CBC">
        <w:t xml:space="preserve"> </w:t>
      </w:r>
      <w:proofErr w:type="spellStart"/>
      <w:r w:rsidRPr="00DF1CBC">
        <w:t>góp</w:t>
      </w:r>
      <w:proofErr w:type="spellEnd"/>
      <w:r w:rsidRPr="00DF1CBC">
        <w:t xml:space="preserve"> của chủ sở </w:t>
      </w:r>
      <w:proofErr w:type="spellStart"/>
      <w:r w:rsidRPr="00DF1CBC">
        <w:t>hữu</w:t>
      </w:r>
      <w:proofErr w:type="spellEnd"/>
      <w:r w:rsidRPr="00DF1CBC">
        <w:t xml:space="preserve"> (50.000 x 80%)</w:t>
      </w:r>
      <w:r w:rsidRPr="00DF1CBC">
        <w:tab/>
        <w:t>40.000</w:t>
      </w:r>
    </w:p>
    <w:p w14:paraId="72BCD816"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(90.000 x 80%)</w:t>
      </w:r>
      <w:r w:rsidRPr="00DF1CBC">
        <w:tab/>
        <w:t>72.000</w:t>
      </w:r>
    </w:p>
    <w:p w14:paraId="51BABE80"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Bất</w:t>
      </w:r>
      <w:proofErr w:type="spellEnd"/>
      <w:r w:rsidRPr="00DF1CBC">
        <w:t xml:space="preserve"> động sản đầu tư</w:t>
      </w:r>
      <w:r w:rsidRPr="00DF1CBC">
        <w:tab/>
        <w:t>50.000</w:t>
      </w:r>
    </w:p>
    <w:p w14:paraId="042B0DBE"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thế thương mại</w:t>
      </w:r>
      <w:r w:rsidRPr="00DF1CBC">
        <w:tab/>
        <w:t>128.000</w:t>
      </w:r>
    </w:p>
    <w:p w14:paraId="02BAF251" w14:textId="77777777" w:rsidR="00C6739F" w:rsidRPr="00DF1CBC" w:rsidRDefault="00C6739F" w:rsidP="005E739A">
      <w:pPr>
        <w:tabs>
          <w:tab w:val="left" w:pos="1134"/>
          <w:tab w:val="right" w:pos="7513"/>
          <w:tab w:val="right" w:pos="8789"/>
        </w:tabs>
        <w:ind w:left="360" w:firstLine="0"/>
      </w:pPr>
      <w:r w:rsidRPr="00DF1CBC">
        <w:tab/>
        <w:t>Có Đầu tư vào công ty con</w:t>
      </w:r>
      <w:r w:rsidRPr="00DF1CBC">
        <w:tab/>
      </w:r>
      <w:r w:rsidRPr="00DF1CBC">
        <w:tab/>
        <w:t>280.000</w:t>
      </w:r>
    </w:p>
    <w:p w14:paraId="58EEBB0E" w14:textId="77777777" w:rsidR="00C6739F" w:rsidRPr="00DF1CBC" w:rsidRDefault="00C6739F"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10.000</w:t>
      </w:r>
    </w:p>
    <w:p w14:paraId="598AF9AE" w14:textId="77777777" w:rsidR="00C6739F" w:rsidRPr="00DF1CBC" w:rsidRDefault="00C6739F" w:rsidP="00485074">
      <w:pPr>
        <w:pStyle w:val="ListParagraph"/>
        <w:numPr>
          <w:ilvl w:val="0"/>
          <w:numId w:val="5"/>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p w14:paraId="439960C7"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Vốn</w:t>
      </w:r>
      <w:proofErr w:type="spellEnd"/>
      <w:r w:rsidRPr="00DF1CBC">
        <w:t xml:space="preserve"> </w:t>
      </w:r>
      <w:proofErr w:type="spellStart"/>
      <w:r w:rsidRPr="00DF1CBC">
        <w:t>góp</w:t>
      </w:r>
      <w:proofErr w:type="spellEnd"/>
      <w:r w:rsidRPr="00DF1CBC">
        <w:t xml:space="preserve"> của chủ sở </w:t>
      </w:r>
      <w:proofErr w:type="spellStart"/>
      <w:r w:rsidRPr="00DF1CBC">
        <w:t>hữu</w:t>
      </w:r>
      <w:proofErr w:type="spellEnd"/>
      <w:r w:rsidRPr="00DF1CBC">
        <w:t xml:space="preserve"> (50.000 x 20%)</w:t>
      </w:r>
      <w:r w:rsidRPr="00DF1CBC">
        <w:tab/>
        <w:t>10.000</w:t>
      </w:r>
    </w:p>
    <w:p w14:paraId="6E228097" w14:textId="77777777" w:rsidR="00C6739F" w:rsidRPr="00DF1CBC" w:rsidRDefault="00C6739F"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(90.000 x 20%)</w:t>
      </w:r>
      <w:r w:rsidRPr="00DF1CBC">
        <w:tab/>
        <w:t>18.000</w:t>
      </w:r>
    </w:p>
    <w:p w14:paraId="3CAC19F1" w14:textId="77777777" w:rsidR="00C6739F" w:rsidRPr="00DF1CBC" w:rsidRDefault="00C6739F"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28.000</w:t>
      </w:r>
    </w:p>
    <w:p w14:paraId="316BFA69" w14:textId="77777777" w:rsidR="00C6739F" w:rsidRPr="007A0030" w:rsidRDefault="00C6739F" w:rsidP="005E739A">
      <w:pPr>
        <w:tabs>
          <w:tab w:val="left" w:pos="1134"/>
          <w:tab w:val="right" w:pos="7513"/>
          <w:tab w:val="right" w:pos="8789"/>
        </w:tabs>
        <w:ind w:left="360" w:firstLine="0"/>
        <w:rPr>
          <w:b/>
        </w:rPr>
      </w:pPr>
      <w:r w:rsidRPr="00DF1CBC">
        <w:t xml:space="preserve">Tổng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w:t>
      </w:r>
      <w:proofErr w:type="spellStart"/>
      <w:r w:rsidRPr="00DF1CBC">
        <w:t>sau</w:t>
      </w:r>
      <w:proofErr w:type="spellEnd"/>
      <w:r w:rsidRPr="00DF1CBC">
        <w:t xml:space="preserve"> 2 bút toán trên là </w:t>
      </w:r>
      <w:r w:rsidRPr="007A0030">
        <w:rPr>
          <w:b/>
        </w:rPr>
        <w:t>38.000</w:t>
      </w:r>
    </w:p>
    <w:p w14:paraId="1672490B" w14:textId="77777777" w:rsidR="004928B3" w:rsidRPr="00DF1CBC" w:rsidRDefault="004928B3" w:rsidP="00485074">
      <w:pPr>
        <w:pStyle w:val="ListParagraph"/>
        <w:numPr>
          <w:ilvl w:val="0"/>
          <w:numId w:val="5"/>
        </w:numPr>
        <w:tabs>
          <w:tab w:val="left" w:pos="1134"/>
          <w:tab w:val="right" w:pos="7513"/>
          <w:tab w:val="right" w:pos="8789"/>
        </w:tabs>
      </w:pPr>
      <w:r w:rsidRPr="00DF1CBC">
        <w:lastRenderedPageBreak/>
        <w:t xml:space="preserve">Bút toán kết chuyển: Do điều chỉnh khoản đầu tư </w:t>
      </w:r>
      <w:proofErr w:type="spellStart"/>
      <w:r w:rsidRPr="00DF1CBC">
        <w:t>theo</w:t>
      </w:r>
      <w:proofErr w:type="spellEnd"/>
      <w:r w:rsidRPr="00DF1CBC">
        <w:t xml:space="preserve"> giá trị hợp lý làm phát sinh khoản </w:t>
      </w:r>
      <w:proofErr w:type="spellStart"/>
      <w:r w:rsidRPr="00DF1CBC">
        <w:t>lãi</w:t>
      </w:r>
      <w:proofErr w:type="spellEnd"/>
      <w:r w:rsidRPr="00DF1CBC">
        <w:t xml:space="preserve"> 13.000 được ghi nhận là doanh </w:t>
      </w:r>
      <w:proofErr w:type="spellStart"/>
      <w:r w:rsidRPr="00DF1CBC">
        <w:t>thu</w:t>
      </w:r>
      <w:proofErr w:type="spellEnd"/>
      <w:r w:rsidRPr="00DF1CBC">
        <w:t xml:space="preserve"> hoạt động tài chính, vì vậy phải kết chuyên khoản </w:t>
      </w:r>
      <w:proofErr w:type="spellStart"/>
      <w:r w:rsidRPr="00DF1CBC">
        <w:t>lãi</w:t>
      </w:r>
      <w:proofErr w:type="spellEnd"/>
      <w:r w:rsidRPr="00DF1CBC">
        <w:t xml:space="preserve"> </w:t>
      </w:r>
      <w:proofErr w:type="spellStart"/>
      <w:r w:rsidRPr="00DF1CBC">
        <w:t>sau</w:t>
      </w:r>
      <w:proofErr w:type="spellEnd"/>
      <w:r w:rsidRPr="00DF1CBC">
        <w:t xml:space="preserve"> thuế bên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của Bảng </w:t>
      </w:r>
      <w:proofErr w:type="spellStart"/>
      <w:r w:rsidRPr="00DF1CBC">
        <w:t>cân</w:t>
      </w:r>
      <w:proofErr w:type="spellEnd"/>
      <w:r w:rsidRPr="00DF1CBC">
        <w:t xml:space="preserve"> đối kế toán hợp nhất</w:t>
      </w:r>
    </w:p>
    <w:p w14:paraId="3968D5A2" w14:textId="77777777" w:rsidR="004928B3" w:rsidRPr="00DF1CBC" w:rsidRDefault="004928B3" w:rsidP="005E739A">
      <w:pPr>
        <w:tabs>
          <w:tab w:val="left" w:pos="1134"/>
          <w:tab w:val="right" w:pos="7513"/>
          <w:tab w:val="right" w:pos="8789"/>
        </w:tabs>
        <w:ind w:left="36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(BCKQHĐKD)</w:t>
      </w:r>
      <w:r w:rsidRPr="00DF1CBC">
        <w:tab/>
        <w:t>13.000</w:t>
      </w:r>
    </w:p>
    <w:p w14:paraId="05D868E5" w14:textId="77777777" w:rsidR="004928B3" w:rsidRPr="00DF1CBC" w:rsidRDefault="004928B3" w:rsidP="005E739A">
      <w:pPr>
        <w:tabs>
          <w:tab w:val="left" w:pos="1134"/>
          <w:tab w:val="right" w:pos="7513"/>
          <w:tab w:val="right" w:pos="8789"/>
        </w:tabs>
        <w:ind w:left="36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(BCĐKT)</w:t>
      </w:r>
      <w:r w:rsidRPr="00DF1CBC">
        <w:tab/>
      </w:r>
      <w:r w:rsidRPr="00DF1CBC">
        <w:tab/>
        <w:t>13.000</w:t>
      </w:r>
    </w:p>
    <w:p w14:paraId="5A3CBFC7" w14:textId="77777777" w:rsidR="005E739A" w:rsidRPr="00DF1CBC" w:rsidRDefault="005E739A" w:rsidP="005E739A">
      <w:pPr>
        <w:tabs>
          <w:tab w:val="left" w:pos="1134"/>
          <w:tab w:val="right" w:pos="7513"/>
          <w:tab w:val="right" w:pos="8789"/>
        </w:tabs>
        <w:ind w:left="360" w:firstLine="0"/>
        <w:rPr>
          <w:b/>
        </w:rPr>
      </w:pPr>
      <w:r w:rsidRPr="00DF1CBC">
        <w:rPr>
          <w:b/>
        </w:rPr>
        <w:t xml:space="preserve">Bảng tổng hợp các chỉ tiêu hợp nhất tại ngày 1/1/20x4 như </w:t>
      </w:r>
      <w:proofErr w:type="spellStart"/>
      <w:r w:rsidRPr="00DF1CBC">
        <w:rPr>
          <w:b/>
        </w:rPr>
        <w:t>sau</w:t>
      </w:r>
      <w:proofErr w:type="spellEnd"/>
      <w:r w:rsidRPr="00DF1CBC">
        <w:rPr>
          <w:b/>
        </w:rPr>
        <w:t>:</w:t>
      </w:r>
    </w:p>
    <w:tbl>
      <w:tblPr>
        <w:tblStyle w:val="TableGrid"/>
        <w:tblW w:w="5000" w:type="pct"/>
        <w:tblLook w:val="04A0" w:firstRow="1" w:lastRow="0" w:firstColumn="1" w:lastColumn="0" w:noHBand="0" w:noVBand="1"/>
      </w:tblPr>
      <w:tblGrid>
        <w:gridCol w:w="2574"/>
        <w:gridCol w:w="1289"/>
        <w:gridCol w:w="1288"/>
        <w:gridCol w:w="1288"/>
        <w:gridCol w:w="1289"/>
        <w:gridCol w:w="1289"/>
      </w:tblGrid>
      <w:tr w:rsidR="00FF62F8" w:rsidRPr="00DF1CBC" w14:paraId="48F3DA61" w14:textId="77777777" w:rsidTr="00FF62F8">
        <w:tc>
          <w:tcPr>
            <w:tcW w:w="1427" w:type="pct"/>
          </w:tcPr>
          <w:p w14:paraId="67962409" w14:textId="77777777" w:rsidR="00FF62F8" w:rsidRPr="00DF1CBC" w:rsidRDefault="00FF62F8" w:rsidP="005E739A">
            <w:pPr>
              <w:tabs>
                <w:tab w:val="left" w:pos="1134"/>
                <w:tab w:val="right" w:pos="7513"/>
                <w:tab w:val="right" w:pos="8789"/>
              </w:tabs>
              <w:ind w:firstLine="0"/>
            </w:pPr>
          </w:p>
        </w:tc>
        <w:tc>
          <w:tcPr>
            <w:tcW w:w="714" w:type="pct"/>
          </w:tcPr>
          <w:p w14:paraId="05F158F2" w14:textId="77777777" w:rsidR="00FF62F8" w:rsidRPr="00DF1CBC" w:rsidRDefault="00FF62F8" w:rsidP="005E739A">
            <w:pPr>
              <w:tabs>
                <w:tab w:val="left" w:pos="1134"/>
                <w:tab w:val="right" w:pos="7513"/>
                <w:tab w:val="right" w:pos="8789"/>
              </w:tabs>
              <w:ind w:firstLine="0"/>
            </w:pPr>
            <w:r w:rsidRPr="00DF1CBC">
              <w:t>Công ty mẹ</w:t>
            </w:r>
          </w:p>
        </w:tc>
        <w:tc>
          <w:tcPr>
            <w:tcW w:w="714" w:type="pct"/>
          </w:tcPr>
          <w:p w14:paraId="16EDF011" w14:textId="77777777" w:rsidR="00FF62F8" w:rsidRPr="00DF1CBC" w:rsidRDefault="00FF62F8" w:rsidP="005E739A">
            <w:pPr>
              <w:tabs>
                <w:tab w:val="left" w:pos="1134"/>
                <w:tab w:val="right" w:pos="7513"/>
                <w:tab w:val="right" w:pos="8789"/>
              </w:tabs>
              <w:ind w:firstLine="0"/>
            </w:pPr>
            <w:r w:rsidRPr="00DF1CBC">
              <w:t>Công ty con A</w:t>
            </w:r>
          </w:p>
        </w:tc>
        <w:tc>
          <w:tcPr>
            <w:tcW w:w="1429" w:type="pct"/>
            <w:gridSpan w:val="2"/>
          </w:tcPr>
          <w:p w14:paraId="411F7FD6" w14:textId="77777777" w:rsidR="00FF62F8" w:rsidRPr="00DF1CBC" w:rsidRDefault="00FF62F8" w:rsidP="005E739A">
            <w:pPr>
              <w:tabs>
                <w:tab w:val="left" w:pos="1134"/>
                <w:tab w:val="right" w:pos="7513"/>
                <w:tab w:val="right" w:pos="8789"/>
              </w:tabs>
              <w:ind w:firstLine="0"/>
            </w:pPr>
            <w:r w:rsidRPr="00DF1CBC">
              <w:t>Điều chỉnh</w:t>
            </w:r>
          </w:p>
        </w:tc>
        <w:tc>
          <w:tcPr>
            <w:tcW w:w="715" w:type="pct"/>
          </w:tcPr>
          <w:p w14:paraId="70780F67" w14:textId="77777777" w:rsidR="00FF62F8" w:rsidRPr="00DF1CBC" w:rsidRDefault="00FF62F8" w:rsidP="005E739A">
            <w:pPr>
              <w:tabs>
                <w:tab w:val="left" w:pos="1134"/>
                <w:tab w:val="right" w:pos="7513"/>
                <w:tab w:val="right" w:pos="8789"/>
              </w:tabs>
              <w:ind w:firstLine="0"/>
            </w:pPr>
            <w:r w:rsidRPr="00DF1CBC">
              <w:t>Hợp nhất</w:t>
            </w:r>
          </w:p>
        </w:tc>
      </w:tr>
      <w:tr w:rsidR="00834D0F" w:rsidRPr="00DF1CBC" w14:paraId="1D059844" w14:textId="77777777" w:rsidTr="00834D0F">
        <w:tc>
          <w:tcPr>
            <w:tcW w:w="1427" w:type="pct"/>
          </w:tcPr>
          <w:p w14:paraId="4E0D8DBC" w14:textId="77777777" w:rsidR="00834D0F" w:rsidRPr="00DF1CBC" w:rsidRDefault="00FF62F8" w:rsidP="005E739A">
            <w:pPr>
              <w:tabs>
                <w:tab w:val="left" w:pos="1134"/>
                <w:tab w:val="right" w:pos="7513"/>
                <w:tab w:val="right" w:pos="8789"/>
              </w:tabs>
              <w:ind w:firstLine="0"/>
            </w:pPr>
            <w:r w:rsidRPr="00DF1CBC">
              <w:t xml:space="preserve">Tiền mặt và các khoản phải </w:t>
            </w:r>
            <w:proofErr w:type="spellStart"/>
            <w:r w:rsidRPr="00DF1CBC">
              <w:t>thu</w:t>
            </w:r>
            <w:proofErr w:type="spellEnd"/>
          </w:p>
        </w:tc>
        <w:tc>
          <w:tcPr>
            <w:tcW w:w="714" w:type="pct"/>
          </w:tcPr>
          <w:p w14:paraId="79033E9C" w14:textId="77777777" w:rsidR="00834D0F" w:rsidRPr="00DF1CBC" w:rsidRDefault="00FF62F8" w:rsidP="005E739A">
            <w:pPr>
              <w:tabs>
                <w:tab w:val="left" w:pos="1134"/>
                <w:tab w:val="right" w:pos="7513"/>
                <w:tab w:val="right" w:pos="8789"/>
              </w:tabs>
              <w:ind w:firstLine="0"/>
            </w:pPr>
            <w:r w:rsidRPr="00DF1CBC">
              <w:t>45.000</w:t>
            </w:r>
          </w:p>
        </w:tc>
        <w:tc>
          <w:tcPr>
            <w:tcW w:w="714" w:type="pct"/>
          </w:tcPr>
          <w:p w14:paraId="0C85D44C" w14:textId="77777777" w:rsidR="00834D0F" w:rsidRPr="00DF1CBC" w:rsidRDefault="00FF62F8" w:rsidP="005E739A">
            <w:pPr>
              <w:tabs>
                <w:tab w:val="left" w:pos="1134"/>
                <w:tab w:val="right" w:pos="7513"/>
                <w:tab w:val="right" w:pos="8789"/>
              </w:tabs>
              <w:ind w:firstLine="0"/>
            </w:pPr>
            <w:r w:rsidRPr="00DF1CBC">
              <w:t>80.000</w:t>
            </w:r>
          </w:p>
        </w:tc>
        <w:tc>
          <w:tcPr>
            <w:tcW w:w="714" w:type="pct"/>
          </w:tcPr>
          <w:p w14:paraId="052E1133" w14:textId="77777777" w:rsidR="00834D0F" w:rsidRPr="00DF1CBC" w:rsidRDefault="00834D0F" w:rsidP="005E739A">
            <w:pPr>
              <w:tabs>
                <w:tab w:val="left" w:pos="1134"/>
                <w:tab w:val="right" w:pos="7513"/>
                <w:tab w:val="right" w:pos="8789"/>
              </w:tabs>
              <w:ind w:firstLine="0"/>
            </w:pPr>
          </w:p>
        </w:tc>
        <w:tc>
          <w:tcPr>
            <w:tcW w:w="715" w:type="pct"/>
          </w:tcPr>
          <w:p w14:paraId="53567DBC" w14:textId="77777777" w:rsidR="00834D0F" w:rsidRPr="00DF1CBC" w:rsidRDefault="00834D0F" w:rsidP="005E739A">
            <w:pPr>
              <w:tabs>
                <w:tab w:val="left" w:pos="1134"/>
                <w:tab w:val="right" w:pos="7513"/>
                <w:tab w:val="right" w:pos="8789"/>
              </w:tabs>
              <w:ind w:firstLine="0"/>
            </w:pPr>
          </w:p>
        </w:tc>
        <w:tc>
          <w:tcPr>
            <w:tcW w:w="715" w:type="pct"/>
          </w:tcPr>
          <w:p w14:paraId="38227595" w14:textId="77777777" w:rsidR="00834D0F" w:rsidRPr="00DF1CBC" w:rsidRDefault="00FF62F8" w:rsidP="005E739A">
            <w:pPr>
              <w:tabs>
                <w:tab w:val="left" w:pos="1134"/>
                <w:tab w:val="right" w:pos="7513"/>
                <w:tab w:val="right" w:pos="8789"/>
              </w:tabs>
              <w:ind w:firstLine="0"/>
            </w:pPr>
            <w:r w:rsidRPr="00DF1CBC">
              <w:t>125.000</w:t>
            </w:r>
          </w:p>
        </w:tc>
      </w:tr>
      <w:tr w:rsidR="00FF62F8" w:rsidRPr="00DF1CBC" w14:paraId="114F978B" w14:textId="77777777" w:rsidTr="00834D0F">
        <w:tc>
          <w:tcPr>
            <w:tcW w:w="1427" w:type="pct"/>
          </w:tcPr>
          <w:p w14:paraId="7AAF38F3" w14:textId="77777777" w:rsidR="00FF62F8" w:rsidRPr="00DF1CBC" w:rsidRDefault="00FF62F8" w:rsidP="005E739A">
            <w:pPr>
              <w:tabs>
                <w:tab w:val="left" w:pos="1134"/>
                <w:tab w:val="right" w:pos="7513"/>
                <w:tab w:val="right" w:pos="8789"/>
              </w:tabs>
              <w:ind w:firstLine="0"/>
            </w:pPr>
            <w:r w:rsidRPr="00DF1CBC">
              <w:t>Đầu tư vào công ty con</w:t>
            </w:r>
          </w:p>
        </w:tc>
        <w:tc>
          <w:tcPr>
            <w:tcW w:w="714" w:type="pct"/>
          </w:tcPr>
          <w:p w14:paraId="2F28B0B9" w14:textId="77777777" w:rsidR="00FF62F8" w:rsidRPr="00DF1CBC" w:rsidRDefault="00FF62F8" w:rsidP="005E739A">
            <w:pPr>
              <w:tabs>
                <w:tab w:val="left" w:pos="1134"/>
                <w:tab w:val="right" w:pos="7513"/>
                <w:tab w:val="right" w:pos="8789"/>
              </w:tabs>
              <w:ind w:firstLine="0"/>
            </w:pPr>
            <w:r w:rsidRPr="00DF1CBC">
              <w:t>255.000</w:t>
            </w:r>
          </w:p>
        </w:tc>
        <w:tc>
          <w:tcPr>
            <w:tcW w:w="714" w:type="pct"/>
          </w:tcPr>
          <w:p w14:paraId="47107928" w14:textId="77777777" w:rsidR="00FF62F8" w:rsidRPr="00DF1CBC" w:rsidRDefault="00FF62F8" w:rsidP="005E739A">
            <w:pPr>
              <w:tabs>
                <w:tab w:val="left" w:pos="1134"/>
                <w:tab w:val="right" w:pos="7513"/>
                <w:tab w:val="right" w:pos="8789"/>
              </w:tabs>
              <w:ind w:firstLine="0"/>
            </w:pPr>
          </w:p>
        </w:tc>
        <w:tc>
          <w:tcPr>
            <w:tcW w:w="714" w:type="pct"/>
          </w:tcPr>
          <w:p w14:paraId="5E04C61A" w14:textId="77777777" w:rsidR="00FF62F8" w:rsidRPr="00DF1CBC" w:rsidRDefault="00FF62F8" w:rsidP="005E739A">
            <w:pPr>
              <w:tabs>
                <w:tab w:val="left" w:pos="1134"/>
                <w:tab w:val="right" w:pos="7513"/>
                <w:tab w:val="right" w:pos="8789"/>
              </w:tabs>
              <w:ind w:firstLine="0"/>
            </w:pPr>
            <w:r w:rsidRPr="00DF1CBC">
              <w:t>12.000a</w:t>
            </w:r>
          </w:p>
          <w:p w14:paraId="7830B3BA" w14:textId="77777777" w:rsidR="00FF62F8" w:rsidRPr="00DF1CBC" w:rsidRDefault="00FF62F8" w:rsidP="005E739A">
            <w:pPr>
              <w:tabs>
                <w:tab w:val="left" w:pos="1134"/>
                <w:tab w:val="right" w:pos="7513"/>
                <w:tab w:val="right" w:pos="8789"/>
              </w:tabs>
              <w:ind w:firstLine="0"/>
            </w:pPr>
            <w:r w:rsidRPr="00DF1CBC">
              <w:t>13.000b</w:t>
            </w:r>
          </w:p>
        </w:tc>
        <w:tc>
          <w:tcPr>
            <w:tcW w:w="715" w:type="pct"/>
          </w:tcPr>
          <w:p w14:paraId="7F6BD011" w14:textId="77777777" w:rsidR="00FF62F8" w:rsidRPr="00DF1CBC" w:rsidRDefault="00FF62F8" w:rsidP="005E739A">
            <w:pPr>
              <w:tabs>
                <w:tab w:val="left" w:pos="1134"/>
                <w:tab w:val="right" w:pos="7513"/>
                <w:tab w:val="right" w:pos="8789"/>
              </w:tabs>
              <w:ind w:firstLine="0"/>
            </w:pPr>
            <w:r w:rsidRPr="00DF1CBC">
              <w:t>280.000c</w:t>
            </w:r>
          </w:p>
        </w:tc>
        <w:tc>
          <w:tcPr>
            <w:tcW w:w="715" w:type="pct"/>
          </w:tcPr>
          <w:p w14:paraId="661A12C9" w14:textId="77777777" w:rsidR="00FF62F8" w:rsidRPr="00DF1CBC" w:rsidRDefault="00FF62F8" w:rsidP="005E739A">
            <w:pPr>
              <w:tabs>
                <w:tab w:val="left" w:pos="1134"/>
                <w:tab w:val="right" w:pos="7513"/>
                <w:tab w:val="right" w:pos="8789"/>
              </w:tabs>
              <w:ind w:firstLine="0"/>
            </w:pPr>
            <w:r w:rsidRPr="00DF1CBC">
              <w:t>-</w:t>
            </w:r>
          </w:p>
        </w:tc>
      </w:tr>
      <w:tr w:rsidR="00FF62F8" w:rsidRPr="00DF1CBC" w14:paraId="65BE3C3A" w14:textId="77777777" w:rsidTr="00834D0F">
        <w:tc>
          <w:tcPr>
            <w:tcW w:w="1427" w:type="pct"/>
          </w:tcPr>
          <w:p w14:paraId="35755FE7" w14:textId="77777777" w:rsidR="00FF62F8" w:rsidRPr="00DF1CBC" w:rsidRDefault="00FF62F8" w:rsidP="005E739A">
            <w:pPr>
              <w:tabs>
                <w:tab w:val="left" w:pos="1134"/>
                <w:tab w:val="right" w:pos="7513"/>
                <w:tab w:val="right" w:pos="8789"/>
              </w:tabs>
              <w:ind w:firstLine="0"/>
            </w:pPr>
            <w:proofErr w:type="spellStart"/>
            <w:r w:rsidRPr="00DF1CBC">
              <w:t>Bất</w:t>
            </w:r>
            <w:proofErr w:type="spellEnd"/>
            <w:r w:rsidRPr="00DF1CBC">
              <w:t xml:space="preserve"> động sản đầu tư</w:t>
            </w:r>
          </w:p>
        </w:tc>
        <w:tc>
          <w:tcPr>
            <w:tcW w:w="714" w:type="pct"/>
          </w:tcPr>
          <w:p w14:paraId="72ECE16E" w14:textId="77777777" w:rsidR="00FF62F8" w:rsidRPr="00DF1CBC" w:rsidRDefault="00FF62F8" w:rsidP="005E739A">
            <w:pPr>
              <w:tabs>
                <w:tab w:val="left" w:pos="1134"/>
                <w:tab w:val="right" w:pos="7513"/>
                <w:tab w:val="right" w:pos="8789"/>
              </w:tabs>
              <w:ind w:firstLine="0"/>
            </w:pPr>
          </w:p>
        </w:tc>
        <w:tc>
          <w:tcPr>
            <w:tcW w:w="714" w:type="pct"/>
          </w:tcPr>
          <w:p w14:paraId="049121DD" w14:textId="77777777" w:rsidR="00FF62F8" w:rsidRPr="00DF1CBC" w:rsidRDefault="00FF62F8" w:rsidP="005E739A">
            <w:pPr>
              <w:tabs>
                <w:tab w:val="left" w:pos="1134"/>
                <w:tab w:val="right" w:pos="7513"/>
                <w:tab w:val="right" w:pos="8789"/>
              </w:tabs>
              <w:ind w:firstLine="0"/>
            </w:pPr>
            <w:r w:rsidRPr="00DF1CBC">
              <w:t>60.000</w:t>
            </w:r>
          </w:p>
        </w:tc>
        <w:tc>
          <w:tcPr>
            <w:tcW w:w="714" w:type="pct"/>
          </w:tcPr>
          <w:p w14:paraId="4ECCDA26" w14:textId="77777777" w:rsidR="00FF62F8" w:rsidRPr="00DF1CBC" w:rsidRDefault="00FF62F8" w:rsidP="005E739A">
            <w:pPr>
              <w:tabs>
                <w:tab w:val="left" w:pos="1134"/>
                <w:tab w:val="right" w:pos="7513"/>
                <w:tab w:val="right" w:pos="8789"/>
              </w:tabs>
              <w:ind w:firstLine="0"/>
            </w:pPr>
            <w:r w:rsidRPr="00DF1CBC">
              <w:t>50.000c</w:t>
            </w:r>
          </w:p>
        </w:tc>
        <w:tc>
          <w:tcPr>
            <w:tcW w:w="715" w:type="pct"/>
          </w:tcPr>
          <w:p w14:paraId="23D9CCDB" w14:textId="77777777" w:rsidR="00FF62F8" w:rsidRPr="00DF1CBC" w:rsidRDefault="00FF62F8" w:rsidP="005E739A">
            <w:pPr>
              <w:tabs>
                <w:tab w:val="left" w:pos="1134"/>
                <w:tab w:val="right" w:pos="7513"/>
                <w:tab w:val="right" w:pos="8789"/>
              </w:tabs>
              <w:ind w:firstLine="0"/>
            </w:pPr>
          </w:p>
        </w:tc>
        <w:tc>
          <w:tcPr>
            <w:tcW w:w="715" w:type="pct"/>
          </w:tcPr>
          <w:p w14:paraId="7594BA5B" w14:textId="77777777" w:rsidR="00FF62F8" w:rsidRPr="00DF1CBC" w:rsidRDefault="00FF62F8" w:rsidP="005E739A">
            <w:pPr>
              <w:tabs>
                <w:tab w:val="left" w:pos="1134"/>
                <w:tab w:val="right" w:pos="7513"/>
                <w:tab w:val="right" w:pos="8789"/>
              </w:tabs>
              <w:ind w:firstLine="0"/>
            </w:pPr>
            <w:r w:rsidRPr="00DF1CBC">
              <w:t>110.000</w:t>
            </w:r>
          </w:p>
        </w:tc>
      </w:tr>
      <w:tr w:rsidR="00FF62F8" w:rsidRPr="00DF1CBC" w14:paraId="062C0AC1" w14:textId="77777777" w:rsidTr="00834D0F">
        <w:tc>
          <w:tcPr>
            <w:tcW w:w="1427" w:type="pct"/>
          </w:tcPr>
          <w:p w14:paraId="4E1970FC" w14:textId="77777777" w:rsidR="00FF62F8" w:rsidRPr="00DF1CBC" w:rsidRDefault="00FF62F8" w:rsidP="005E739A">
            <w:pPr>
              <w:tabs>
                <w:tab w:val="left" w:pos="1134"/>
                <w:tab w:val="right" w:pos="7513"/>
                <w:tab w:val="right" w:pos="8789"/>
              </w:tabs>
              <w:ind w:firstLine="0"/>
            </w:pPr>
            <w:proofErr w:type="spellStart"/>
            <w:r w:rsidRPr="00DF1CBC">
              <w:t>Lợi</w:t>
            </w:r>
            <w:proofErr w:type="spellEnd"/>
            <w:r w:rsidRPr="00DF1CBC">
              <w:t xml:space="preserve"> thế thương mại</w:t>
            </w:r>
          </w:p>
        </w:tc>
        <w:tc>
          <w:tcPr>
            <w:tcW w:w="714" w:type="pct"/>
          </w:tcPr>
          <w:p w14:paraId="41104D50" w14:textId="77777777" w:rsidR="00FF62F8" w:rsidRPr="00DF1CBC" w:rsidRDefault="00FF62F8" w:rsidP="005E739A">
            <w:pPr>
              <w:tabs>
                <w:tab w:val="left" w:pos="1134"/>
                <w:tab w:val="right" w:pos="7513"/>
                <w:tab w:val="right" w:pos="8789"/>
              </w:tabs>
              <w:ind w:firstLine="0"/>
            </w:pPr>
          </w:p>
        </w:tc>
        <w:tc>
          <w:tcPr>
            <w:tcW w:w="714" w:type="pct"/>
          </w:tcPr>
          <w:p w14:paraId="2972C0C5" w14:textId="77777777" w:rsidR="00FF62F8" w:rsidRPr="00DF1CBC" w:rsidRDefault="00FF62F8" w:rsidP="005E739A">
            <w:pPr>
              <w:tabs>
                <w:tab w:val="left" w:pos="1134"/>
                <w:tab w:val="right" w:pos="7513"/>
                <w:tab w:val="right" w:pos="8789"/>
              </w:tabs>
              <w:ind w:firstLine="0"/>
            </w:pPr>
          </w:p>
        </w:tc>
        <w:tc>
          <w:tcPr>
            <w:tcW w:w="714" w:type="pct"/>
          </w:tcPr>
          <w:p w14:paraId="3259FCB7" w14:textId="77777777" w:rsidR="00FF62F8" w:rsidRPr="00DF1CBC" w:rsidRDefault="00FF62F8" w:rsidP="005E739A">
            <w:pPr>
              <w:tabs>
                <w:tab w:val="left" w:pos="1134"/>
                <w:tab w:val="right" w:pos="7513"/>
                <w:tab w:val="right" w:pos="8789"/>
              </w:tabs>
              <w:ind w:firstLine="0"/>
            </w:pPr>
            <w:r w:rsidRPr="00DF1CBC">
              <w:t>128.000c</w:t>
            </w:r>
          </w:p>
        </w:tc>
        <w:tc>
          <w:tcPr>
            <w:tcW w:w="715" w:type="pct"/>
          </w:tcPr>
          <w:p w14:paraId="4140C655" w14:textId="77777777" w:rsidR="00FF62F8" w:rsidRPr="00DF1CBC" w:rsidRDefault="00FF62F8" w:rsidP="005E739A">
            <w:pPr>
              <w:tabs>
                <w:tab w:val="left" w:pos="1134"/>
                <w:tab w:val="right" w:pos="7513"/>
                <w:tab w:val="right" w:pos="8789"/>
              </w:tabs>
              <w:ind w:firstLine="0"/>
            </w:pPr>
          </w:p>
        </w:tc>
        <w:tc>
          <w:tcPr>
            <w:tcW w:w="715" w:type="pct"/>
          </w:tcPr>
          <w:p w14:paraId="6D057A27" w14:textId="77777777" w:rsidR="00FF62F8" w:rsidRPr="00DF1CBC" w:rsidRDefault="00FF62F8" w:rsidP="005E739A">
            <w:pPr>
              <w:tabs>
                <w:tab w:val="left" w:pos="1134"/>
                <w:tab w:val="right" w:pos="7513"/>
                <w:tab w:val="right" w:pos="8789"/>
              </w:tabs>
              <w:ind w:firstLine="0"/>
            </w:pPr>
            <w:r w:rsidRPr="00DF1CBC">
              <w:t>128.000</w:t>
            </w:r>
          </w:p>
        </w:tc>
      </w:tr>
      <w:tr w:rsidR="00FF62F8" w:rsidRPr="00DF1CBC" w14:paraId="25ACFB02" w14:textId="77777777" w:rsidTr="00834D0F">
        <w:tc>
          <w:tcPr>
            <w:tcW w:w="1427" w:type="pct"/>
          </w:tcPr>
          <w:p w14:paraId="62A546D5" w14:textId="77777777" w:rsidR="00FF62F8" w:rsidRPr="00DF1CBC" w:rsidRDefault="00FF62F8" w:rsidP="005E739A">
            <w:pPr>
              <w:tabs>
                <w:tab w:val="left" w:pos="1134"/>
                <w:tab w:val="right" w:pos="7513"/>
                <w:tab w:val="right" w:pos="8789"/>
              </w:tabs>
              <w:ind w:firstLine="0"/>
              <w:rPr>
                <w:b/>
              </w:rPr>
            </w:pPr>
            <w:proofErr w:type="spellStart"/>
            <w:r w:rsidRPr="00DF1CBC">
              <w:rPr>
                <w:b/>
              </w:rPr>
              <w:t>Cộng</w:t>
            </w:r>
            <w:proofErr w:type="spellEnd"/>
          </w:p>
        </w:tc>
        <w:tc>
          <w:tcPr>
            <w:tcW w:w="714" w:type="pct"/>
          </w:tcPr>
          <w:p w14:paraId="799B4679" w14:textId="77777777" w:rsidR="00FF62F8" w:rsidRPr="00DF1CBC" w:rsidRDefault="00FF62F8" w:rsidP="005E739A">
            <w:pPr>
              <w:tabs>
                <w:tab w:val="left" w:pos="1134"/>
                <w:tab w:val="right" w:pos="7513"/>
                <w:tab w:val="right" w:pos="8789"/>
              </w:tabs>
              <w:ind w:firstLine="0"/>
              <w:rPr>
                <w:b/>
              </w:rPr>
            </w:pPr>
            <w:r w:rsidRPr="00DF1CBC">
              <w:rPr>
                <w:b/>
              </w:rPr>
              <w:t>300.000</w:t>
            </w:r>
          </w:p>
        </w:tc>
        <w:tc>
          <w:tcPr>
            <w:tcW w:w="714" w:type="pct"/>
          </w:tcPr>
          <w:p w14:paraId="54EB7BC7" w14:textId="77777777" w:rsidR="00FF62F8" w:rsidRPr="00DF1CBC" w:rsidRDefault="00FF62F8" w:rsidP="005E739A">
            <w:pPr>
              <w:tabs>
                <w:tab w:val="left" w:pos="1134"/>
                <w:tab w:val="right" w:pos="7513"/>
                <w:tab w:val="right" w:pos="8789"/>
              </w:tabs>
              <w:ind w:firstLine="0"/>
              <w:rPr>
                <w:b/>
              </w:rPr>
            </w:pPr>
            <w:r w:rsidRPr="00DF1CBC">
              <w:rPr>
                <w:b/>
              </w:rPr>
              <w:t>140.000</w:t>
            </w:r>
          </w:p>
        </w:tc>
        <w:tc>
          <w:tcPr>
            <w:tcW w:w="714" w:type="pct"/>
          </w:tcPr>
          <w:p w14:paraId="68F869D1" w14:textId="77777777" w:rsidR="00FF62F8" w:rsidRPr="00DF1CBC" w:rsidRDefault="00FF62F8" w:rsidP="005E739A">
            <w:pPr>
              <w:tabs>
                <w:tab w:val="left" w:pos="1134"/>
                <w:tab w:val="right" w:pos="7513"/>
                <w:tab w:val="right" w:pos="8789"/>
              </w:tabs>
              <w:ind w:firstLine="0"/>
            </w:pPr>
          </w:p>
        </w:tc>
        <w:tc>
          <w:tcPr>
            <w:tcW w:w="715" w:type="pct"/>
          </w:tcPr>
          <w:p w14:paraId="1D005FAE" w14:textId="77777777" w:rsidR="00FF62F8" w:rsidRPr="00DF1CBC" w:rsidRDefault="00FF62F8" w:rsidP="005E739A">
            <w:pPr>
              <w:tabs>
                <w:tab w:val="left" w:pos="1134"/>
                <w:tab w:val="right" w:pos="7513"/>
                <w:tab w:val="right" w:pos="8789"/>
              </w:tabs>
              <w:ind w:firstLine="0"/>
            </w:pPr>
          </w:p>
        </w:tc>
        <w:tc>
          <w:tcPr>
            <w:tcW w:w="715" w:type="pct"/>
          </w:tcPr>
          <w:p w14:paraId="32634724" w14:textId="77777777" w:rsidR="00FF62F8" w:rsidRPr="00DF1CBC" w:rsidRDefault="00FF62F8" w:rsidP="005E739A">
            <w:pPr>
              <w:tabs>
                <w:tab w:val="left" w:pos="1134"/>
                <w:tab w:val="right" w:pos="7513"/>
                <w:tab w:val="right" w:pos="8789"/>
              </w:tabs>
              <w:ind w:firstLine="0"/>
              <w:rPr>
                <w:b/>
              </w:rPr>
            </w:pPr>
            <w:r w:rsidRPr="00DF1CBC">
              <w:rPr>
                <w:b/>
              </w:rPr>
              <w:t>363.000</w:t>
            </w:r>
          </w:p>
        </w:tc>
      </w:tr>
      <w:tr w:rsidR="00FF62F8" w:rsidRPr="00DF1CBC" w14:paraId="2F2604A2" w14:textId="77777777" w:rsidTr="00834D0F">
        <w:tc>
          <w:tcPr>
            <w:tcW w:w="1427" w:type="pct"/>
          </w:tcPr>
          <w:p w14:paraId="782647C7" w14:textId="77777777" w:rsidR="00FF62F8" w:rsidRPr="00DF1CBC" w:rsidRDefault="00FF62F8" w:rsidP="005E739A">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714" w:type="pct"/>
          </w:tcPr>
          <w:p w14:paraId="6F9C8524" w14:textId="77777777" w:rsidR="00FF62F8" w:rsidRPr="00DF1CBC" w:rsidRDefault="00FF62F8" w:rsidP="005E739A">
            <w:pPr>
              <w:tabs>
                <w:tab w:val="left" w:pos="1134"/>
                <w:tab w:val="right" w:pos="7513"/>
                <w:tab w:val="right" w:pos="8789"/>
              </w:tabs>
              <w:ind w:firstLine="0"/>
            </w:pPr>
            <w:r w:rsidRPr="00DF1CBC">
              <w:t>300.000</w:t>
            </w:r>
          </w:p>
        </w:tc>
        <w:tc>
          <w:tcPr>
            <w:tcW w:w="714" w:type="pct"/>
          </w:tcPr>
          <w:p w14:paraId="62ACACFD" w14:textId="77777777" w:rsidR="00FF62F8" w:rsidRPr="00DF1CBC" w:rsidRDefault="00FF62F8" w:rsidP="005E739A">
            <w:pPr>
              <w:tabs>
                <w:tab w:val="left" w:pos="1134"/>
                <w:tab w:val="right" w:pos="7513"/>
                <w:tab w:val="right" w:pos="8789"/>
              </w:tabs>
              <w:ind w:firstLine="0"/>
            </w:pPr>
            <w:r w:rsidRPr="00DF1CBC">
              <w:t>50.000</w:t>
            </w:r>
          </w:p>
        </w:tc>
        <w:tc>
          <w:tcPr>
            <w:tcW w:w="714" w:type="pct"/>
          </w:tcPr>
          <w:p w14:paraId="157549F1" w14:textId="77777777" w:rsidR="00FF62F8" w:rsidRPr="00DF1CBC" w:rsidRDefault="00FF62F8" w:rsidP="005E739A">
            <w:pPr>
              <w:tabs>
                <w:tab w:val="left" w:pos="1134"/>
                <w:tab w:val="right" w:pos="7513"/>
                <w:tab w:val="right" w:pos="8789"/>
              </w:tabs>
              <w:ind w:firstLine="0"/>
            </w:pPr>
            <w:r w:rsidRPr="00DF1CBC">
              <w:t>40.000c</w:t>
            </w:r>
          </w:p>
          <w:p w14:paraId="4FA268D5" w14:textId="77777777" w:rsidR="00FF62F8" w:rsidRPr="00DF1CBC" w:rsidRDefault="00FF62F8" w:rsidP="005E739A">
            <w:pPr>
              <w:tabs>
                <w:tab w:val="left" w:pos="1134"/>
                <w:tab w:val="right" w:pos="7513"/>
                <w:tab w:val="right" w:pos="8789"/>
              </w:tabs>
              <w:ind w:firstLine="0"/>
            </w:pPr>
            <w:r w:rsidRPr="00DF1CBC">
              <w:t>10.000d</w:t>
            </w:r>
          </w:p>
        </w:tc>
        <w:tc>
          <w:tcPr>
            <w:tcW w:w="715" w:type="pct"/>
          </w:tcPr>
          <w:p w14:paraId="249C9BC2" w14:textId="77777777" w:rsidR="00FF62F8" w:rsidRPr="00DF1CBC" w:rsidRDefault="00FF62F8" w:rsidP="005E739A">
            <w:pPr>
              <w:tabs>
                <w:tab w:val="left" w:pos="1134"/>
                <w:tab w:val="right" w:pos="7513"/>
                <w:tab w:val="right" w:pos="8789"/>
              </w:tabs>
              <w:ind w:firstLine="0"/>
            </w:pPr>
          </w:p>
        </w:tc>
        <w:tc>
          <w:tcPr>
            <w:tcW w:w="715" w:type="pct"/>
          </w:tcPr>
          <w:p w14:paraId="271015EE" w14:textId="77777777" w:rsidR="00FF62F8" w:rsidRPr="00DF1CBC" w:rsidRDefault="00FF62F8" w:rsidP="005E739A">
            <w:pPr>
              <w:tabs>
                <w:tab w:val="left" w:pos="1134"/>
                <w:tab w:val="right" w:pos="7513"/>
                <w:tab w:val="right" w:pos="8789"/>
              </w:tabs>
              <w:ind w:firstLine="0"/>
            </w:pPr>
            <w:r w:rsidRPr="00DF1CBC">
              <w:t>300.000</w:t>
            </w:r>
          </w:p>
        </w:tc>
      </w:tr>
      <w:tr w:rsidR="00FF62F8" w:rsidRPr="00DF1CBC" w14:paraId="110ED200" w14:textId="77777777" w:rsidTr="00834D0F">
        <w:tc>
          <w:tcPr>
            <w:tcW w:w="1427" w:type="pct"/>
          </w:tcPr>
          <w:p w14:paraId="608C8507" w14:textId="77777777" w:rsidR="00FF62F8" w:rsidRPr="00DF1CBC" w:rsidRDefault="00FF62F8"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p>
        </w:tc>
        <w:tc>
          <w:tcPr>
            <w:tcW w:w="714" w:type="pct"/>
          </w:tcPr>
          <w:p w14:paraId="09D85701" w14:textId="77777777" w:rsidR="00FF62F8" w:rsidRPr="00DF1CBC" w:rsidRDefault="00FF62F8" w:rsidP="005E739A">
            <w:pPr>
              <w:tabs>
                <w:tab w:val="left" w:pos="1134"/>
                <w:tab w:val="right" w:pos="7513"/>
                <w:tab w:val="right" w:pos="8789"/>
              </w:tabs>
              <w:ind w:firstLine="0"/>
            </w:pPr>
          </w:p>
        </w:tc>
        <w:tc>
          <w:tcPr>
            <w:tcW w:w="714" w:type="pct"/>
          </w:tcPr>
          <w:p w14:paraId="4B8E85B3" w14:textId="77777777" w:rsidR="00FF62F8" w:rsidRPr="00DF1CBC" w:rsidRDefault="00FF62F8" w:rsidP="005E739A">
            <w:pPr>
              <w:tabs>
                <w:tab w:val="left" w:pos="1134"/>
                <w:tab w:val="right" w:pos="7513"/>
                <w:tab w:val="right" w:pos="8789"/>
              </w:tabs>
              <w:ind w:firstLine="0"/>
            </w:pPr>
            <w:r w:rsidRPr="00DF1CBC">
              <w:t>90.000</w:t>
            </w:r>
          </w:p>
        </w:tc>
        <w:tc>
          <w:tcPr>
            <w:tcW w:w="714" w:type="pct"/>
          </w:tcPr>
          <w:p w14:paraId="35ABF0AE" w14:textId="77777777" w:rsidR="00FF62F8" w:rsidRPr="00DF1CBC" w:rsidRDefault="00FF62F8" w:rsidP="005E739A">
            <w:pPr>
              <w:tabs>
                <w:tab w:val="left" w:pos="1134"/>
                <w:tab w:val="right" w:pos="7513"/>
                <w:tab w:val="right" w:pos="8789"/>
              </w:tabs>
              <w:ind w:firstLine="0"/>
            </w:pPr>
            <w:r w:rsidRPr="00DF1CBC">
              <w:t>72.000c</w:t>
            </w:r>
          </w:p>
          <w:p w14:paraId="203D1615" w14:textId="77777777" w:rsidR="00FF62F8" w:rsidRPr="00DF1CBC" w:rsidRDefault="00FF62F8" w:rsidP="005E739A">
            <w:pPr>
              <w:tabs>
                <w:tab w:val="left" w:pos="1134"/>
                <w:tab w:val="right" w:pos="7513"/>
                <w:tab w:val="right" w:pos="8789"/>
              </w:tabs>
              <w:ind w:firstLine="0"/>
            </w:pPr>
            <w:r w:rsidRPr="00DF1CBC">
              <w:t>18.000d</w:t>
            </w:r>
          </w:p>
        </w:tc>
        <w:tc>
          <w:tcPr>
            <w:tcW w:w="715" w:type="pct"/>
          </w:tcPr>
          <w:p w14:paraId="6284F96C" w14:textId="77777777" w:rsidR="00FF62F8" w:rsidRPr="00DF1CBC" w:rsidRDefault="00FF62F8" w:rsidP="005E739A">
            <w:pPr>
              <w:tabs>
                <w:tab w:val="left" w:pos="1134"/>
                <w:tab w:val="right" w:pos="7513"/>
                <w:tab w:val="right" w:pos="8789"/>
              </w:tabs>
              <w:ind w:firstLine="0"/>
            </w:pPr>
            <w:r w:rsidRPr="00DF1CBC">
              <w:t>12.000a</w:t>
            </w:r>
          </w:p>
        </w:tc>
        <w:tc>
          <w:tcPr>
            <w:tcW w:w="715" w:type="pct"/>
          </w:tcPr>
          <w:p w14:paraId="22617D40" w14:textId="77777777" w:rsidR="00FF62F8" w:rsidRPr="00DF1CBC" w:rsidRDefault="00FF62F8" w:rsidP="005E739A">
            <w:pPr>
              <w:tabs>
                <w:tab w:val="left" w:pos="1134"/>
                <w:tab w:val="right" w:pos="7513"/>
                <w:tab w:val="right" w:pos="8789"/>
              </w:tabs>
              <w:ind w:firstLine="0"/>
            </w:pPr>
            <w:r w:rsidRPr="00DF1CBC">
              <w:t>12.000</w:t>
            </w:r>
          </w:p>
        </w:tc>
      </w:tr>
      <w:tr w:rsidR="00FF62F8" w:rsidRPr="00DF1CBC" w14:paraId="5DF4259F" w14:textId="77777777" w:rsidTr="00834D0F">
        <w:tc>
          <w:tcPr>
            <w:tcW w:w="1427" w:type="pct"/>
          </w:tcPr>
          <w:p w14:paraId="009B0400" w14:textId="77777777" w:rsidR="00FF62F8" w:rsidRPr="00DF1CBC" w:rsidRDefault="00FF62F8"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kỳ này</w:t>
            </w:r>
          </w:p>
        </w:tc>
        <w:tc>
          <w:tcPr>
            <w:tcW w:w="714" w:type="pct"/>
          </w:tcPr>
          <w:p w14:paraId="55F517BD" w14:textId="77777777" w:rsidR="00FF62F8" w:rsidRPr="00DF1CBC" w:rsidRDefault="00FF62F8" w:rsidP="005E739A">
            <w:pPr>
              <w:tabs>
                <w:tab w:val="left" w:pos="1134"/>
                <w:tab w:val="right" w:pos="7513"/>
                <w:tab w:val="right" w:pos="8789"/>
              </w:tabs>
              <w:ind w:firstLine="0"/>
            </w:pPr>
          </w:p>
        </w:tc>
        <w:tc>
          <w:tcPr>
            <w:tcW w:w="714" w:type="pct"/>
          </w:tcPr>
          <w:p w14:paraId="369CA027" w14:textId="77777777" w:rsidR="00FF62F8" w:rsidRPr="00DF1CBC" w:rsidRDefault="00FF62F8" w:rsidP="005E739A">
            <w:pPr>
              <w:tabs>
                <w:tab w:val="left" w:pos="1134"/>
                <w:tab w:val="right" w:pos="7513"/>
                <w:tab w:val="right" w:pos="8789"/>
              </w:tabs>
              <w:ind w:firstLine="0"/>
            </w:pPr>
          </w:p>
        </w:tc>
        <w:tc>
          <w:tcPr>
            <w:tcW w:w="714" w:type="pct"/>
          </w:tcPr>
          <w:p w14:paraId="31B8CC17" w14:textId="77777777" w:rsidR="00FF62F8" w:rsidRPr="00DF1CBC" w:rsidRDefault="00FF62F8" w:rsidP="005E739A">
            <w:pPr>
              <w:tabs>
                <w:tab w:val="left" w:pos="1134"/>
                <w:tab w:val="right" w:pos="7513"/>
                <w:tab w:val="right" w:pos="8789"/>
              </w:tabs>
              <w:ind w:firstLine="0"/>
            </w:pPr>
          </w:p>
        </w:tc>
        <w:tc>
          <w:tcPr>
            <w:tcW w:w="715" w:type="pct"/>
          </w:tcPr>
          <w:p w14:paraId="197A529E" w14:textId="77777777" w:rsidR="00FF62F8" w:rsidRPr="00DF1CBC" w:rsidRDefault="00FF62F8" w:rsidP="005E739A">
            <w:pPr>
              <w:tabs>
                <w:tab w:val="left" w:pos="1134"/>
                <w:tab w:val="right" w:pos="7513"/>
                <w:tab w:val="right" w:pos="8789"/>
              </w:tabs>
              <w:ind w:firstLine="0"/>
            </w:pPr>
            <w:r w:rsidRPr="00DF1CBC">
              <w:t>13.000e</w:t>
            </w:r>
          </w:p>
        </w:tc>
        <w:tc>
          <w:tcPr>
            <w:tcW w:w="715" w:type="pct"/>
          </w:tcPr>
          <w:p w14:paraId="04C03D16" w14:textId="77777777" w:rsidR="00FF62F8" w:rsidRPr="00DF1CBC" w:rsidRDefault="00FF62F8" w:rsidP="005E739A">
            <w:pPr>
              <w:tabs>
                <w:tab w:val="left" w:pos="1134"/>
                <w:tab w:val="right" w:pos="7513"/>
                <w:tab w:val="right" w:pos="8789"/>
              </w:tabs>
              <w:ind w:firstLine="0"/>
            </w:pPr>
            <w:r w:rsidRPr="00DF1CBC">
              <w:t>13.000</w:t>
            </w:r>
          </w:p>
        </w:tc>
      </w:tr>
      <w:tr w:rsidR="00FF62F8" w:rsidRPr="00DF1CBC" w14:paraId="4B119E7B" w14:textId="77777777" w:rsidTr="00834D0F">
        <w:tc>
          <w:tcPr>
            <w:tcW w:w="1427" w:type="pct"/>
          </w:tcPr>
          <w:p w14:paraId="7A541A2D" w14:textId="77777777" w:rsidR="00FF62F8" w:rsidRPr="00DF1CBC" w:rsidRDefault="00FF62F8"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714" w:type="pct"/>
          </w:tcPr>
          <w:p w14:paraId="077D3340" w14:textId="77777777" w:rsidR="00FF62F8" w:rsidRPr="00DF1CBC" w:rsidRDefault="00FF62F8" w:rsidP="005E739A">
            <w:pPr>
              <w:tabs>
                <w:tab w:val="left" w:pos="1134"/>
                <w:tab w:val="right" w:pos="7513"/>
                <w:tab w:val="right" w:pos="8789"/>
              </w:tabs>
              <w:ind w:firstLine="0"/>
            </w:pPr>
          </w:p>
        </w:tc>
        <w:tc>
          <w:tcPr>
            <w:tcW w:w="714" w:type="pct"/>
          </w:tcPr>
          <w:p w14:paraId="6923DE50" w14:textId="77777777" w:rsidR="00FF62F8" w:rsidRPr="00DF1CBC" w:rsidRDefault="00FF62F8" w:rsidP="005E739A">
            <w:pPr>
              <w:tabs>
                <w:tab w:val="left" w:pos="1134"/>
                <w:tab w:val="right" w:pos="7513"/>
                <w:tab w:val="right" w:pos="8789"/>
              </w:tabs>
              <w:ind w:firstLine="0"/>
            </w:pPr>
          </w:p>
        </w:tc>
        <w:tc>
          <w:tcPr>
            <w:tcW w:w="714" w:type="pct"/>
          </w:tcPr>
          <w:p w14:paraId="20148885" w14:textId="77777777" w:rsidR="00FF62F8" w:rsidRPr="00DF1CBC" w:rsidRDefault="00FF62F8" w:rsidP="005E739A">
            <w:pPr>
              <w:tabs>
                <w:tab w:val="left" w:pos="1134"/>
                <w:tab w:val="right" w:pos="7513"/>
                <w:tab w:val="right" w:pos="8789"/>
              </w:tabs>
              <w:ind w:firstLine="0"/>
            </w:pPr>
          </w:p>
        </w:tc>
        <w:tc>
          <w:tcPr>
            <w:tcW w:w="715" w:type="pct"/>
          </w:tcPr>
          <w:p w14:paraId="4EC6078B" w14:textId="77777777" w:rsidR="00FF62F8" w:rsidRPr="00DF1CBC" w:rsidRDefault="00FF62F8" w:rsidP="005E739A">
            <w:pPr>
              <w:tabs>
                <w:tab w:val="left" w:pos="1134"/>
                <w:tab w:val="right" w:pos="7513"/>
                <w:tab w:val="right" w:pos="8789"/>
              </w:tabs>
              <w:ind w:firstLine="0"/>
            </w:pPr>
            <w:r w:rsidRPr="00DF1CBC">
              <w:t>10.000c</w:t>
            </w:r>
          </w:p>
          <w:p w14:paraId="1E1C464D" w14:textId="77777777" w:rsidR="00FF62F8" w:rsidRPr="00DF1CBC" w:rsidRDefault="00FF62F8" w:rsidP="005E739A">
            <w:pPr>
              <w:tabs>
                <w:tab w:val="left" w:pos="1134"/>
                <w:tab w:val="right" w:pos="7513"/>
                <w:tab w:val="right" w:pos="8789"/>
              </w:tabs>
              <w:ind w:firstLine="0"/>
            </w:pPr>
            <w:r w:rsidRPr="00DF1CBC">
              <w:t>28.000d</w:t>
            </w:r>
          </w:p>
        </w:tc>
        <w:tc>
          <w:tcPr>
            <w:tcW w:w="715" w:type="pct"/>
          </w:tcPr>
          <w:p w14:paraId="3DC1B38B" w14:textId="77777777" w:rsidR="00FF62F8" w:rsidRPr="00DF1CBC" w:rsidRDefault="00FF62F8" w:rsidP="005E739A">
            <w:pPr>
              <w:tabs>
                <w:tab w:val="left" w:pos="1134"/>
                <w:tab w:val="right" w:pos="7513"/>
                <w:tab w:val="right" w:pos="8789"/>
              </w:tabs>
              <w:ind w:firstLine="0"/>
            </w:pPr>
            <w:r w:rsidRPr="00DF1CBC">
              <w:t>38.000</w:t>
            </w:r>
          </w:p>
        </w:tc>
      </w:tr>
      <w:tr w:rsidR="00FF62F8" w:rsidRPr="00DF1CBC" w14:paraId="7FF8E21D" w14:textId="77777777" w:rsidTr="00834D0F">
        <w:tc>
          <w:tcPr>
            <w:tcW w:w="1427" w:type="pct"/>
          </w:tcPr>
          <w:p w14:paraId="7DF9BD5B" w14:textId="77777777" w:rsidR="00FF62F8" w:rsidRPr="00DF1CBC" w:rsidRDefault="00FF62F8" w:rsidP="005E739A">
            <w:pPr>
              <w:tabs>
                <w:tab w:val="left" w:pos="1134"/>
                <w:tab w:val="right" w:pos="7513"/>
                <w:tab w:val="right" w:pos="8789"/>
              </w:tabs>
              <w:ind w:firstLine="0"/>
              <w:rPr>
                <w:b/>
              </w:rPr>
            </w:pPr>
            <w:proofErr w:type="spellStart"/>
            <w:r w:rsidRPr="00DF1CBC">
              <w:rPr>
                <w:b/>
              </w:rPr>
              <w:t>Cộng</w:t>
            </w:r>
            <w:proofErr w:type="spellEnd"/>
          </w:p>
        </w:tc>
        <w:tc>
          <w:tcPr>
            <w:tcW w:w="714" w:type="pct"/>
          </w:tcPr>
          <w:p w14:paraId="70E242BE" w14:textId="77777777" w:rsidR="00FF62F8" w:rsidRPr="00DF1CBC" w:rsidRDefault="00FF62F8" w:rsidP="005E739A">
            <w:pPr>
              <w:tabs>
                <w:tab w:val="left" w:pos="1134"/>
                <w:tab w:val="right" w:pos="7513"/>
                <w:tab w:val="right" w:pos="8789"/>
              </w:tabs>
              <w:ind w:firstLine="0"/>
              <w:rPr>
                <w:b/>
              </w:rPr>
            </w:pPr>
            <w:r w:rsidRPr="00DF1CBC">
              <w:rPr>
                <w:b/>
              </w:rPr>
              <w:t>300.000</w:t>
            </w:r>
          </w:p>
        </w:tc>
        <w:tc>
          <w:tcPr>
            <w:tcW w:w="714" w:type="pct"/>
          </w:tcPr>
          <w:p w14:paraId="33276870" w14:textId="77777777" w:rsidR="00FF62F8" w:rsidRPr="00DF1CBC" w:rsidRDefault="00FF62F8" w:rsidP="005E739A">
            <w:pPr>
              <w:tabs>
                <w:tab w:val="left" w:pos="1134"/>
                <w:tab w:val="right" w:pos="7513"/>
                <w:tab w:val="right" w:pos="8789"/>
              </w:tabs>
              <w:ind w:firstLine="0"/>
              <w:rPr>
                <w:b/>
              </w:rPr>
            </w:pPr>
            <w:r w:rsidRPr="00DF1CBC">
              <w:rPr>
                <w:b/>
              </w:rPr>
              <w:t>140.000</w:t>
            </w:r>
          </w:p>
        </w:tc>
        <w:tc>
          <w:tcPr>
            <w:tcW w:w="714" w:type="pct"/>
          </w:tcPr>
          <w:p w14:paraId="09DE5C72" w14:textId="77777777" w:rsidR="00FF62F8" w:rsidRPr="00DF1CBC" w:rsidRDefault="00FF62F8" w:rsidP="005E739A">
            <w:pPr>
              <w:tabs>
                <w:tab w:val="left" w:pos="1134"/>
                <w:tab w:val="right" w:pos="7513"/>
                <w:tab w:val="right" w:pos="8789"/>
              </w:tabs>
              <w:ind w:firstLine="0"/>
            </w:pPr>
          </w:p>
        </w:tc>
        <w:tc>
          <w:tcPr>
            <w:tcW w:w="715" w:type="pct"/>
          </w:tcPr>
          <w:p w14:paraId="328D2707" w14:textId="77777777" w:rsidR="00FF62F8" w:rsidRPr="00DF1CBC" w:rsidRDefault="00FF62F8" w:rsidP="005E739A">
            <w:pPr>
              <w:tabs>
                <w:tab w:val="left" w:pos="1134"/>
                <w:tab w:val="right" w:pos="7513"/>
                <w:tab w:val="right" w:pos="8789"/>
              </w:tabs>
              <w:ind w:firstLine="0"/>
            </w:pPr>
          </w:p>
        </w:tc>
        <w:tc>
          <w:tcPr>
            <w:tcW w:w="715" w:type="pct"/>
          </w:tcPr>
          <w:p w14:paraId="6C1F186C" w14:textId="77777777" w:rsidR="00FF62F8" w:rsidRPr="00DF1CBC" w:rsidRDefault="00FF62F8" w:rsidP="005E739A">
            <w:pPr>
              <w:tabs>
                <w:tab w:val="left" w:pos="1134"/>
                <w:tab w:val="right" w:pos="7513"/>
                <w:tab w:val="right" w:pos="8789"/>
              </w:tabs>
              <w:ind w:firstLine="0"/>
              <w:rPr>
                <w:b/>
              </w:rPr>
            </w:pPr>
            <w:r w:rsidRPr="00DF1CBC">
              <w:rPr>
                <w:b/>
              </w:rPr>
              <w:t>363.000</w:t>
            </w:r>
          </w:p>
        </w:tc>
      </w:tr>
      <w:tr w:rsidR="00FF62F8" w:rsidRPr="00DF1CBC" w14:paraId="47D406F6" w14:textId="77777777" w:rsidTr="00834D0F">
        <w:tc>
          <w:tcPr>
            <w:tcW w:w="1427" w:type="pct"/>
          </w:tcPr>
          <w:p w14:paraId="0A076E8C" w14:textId="77777777" w:rsidR="00FF62F8" w:rsidRPr="00DF1CBC" w:rsidRDefault="00FF62F8" w:rsidP="005E739A">
            <w:pPr>
              <w:tabs>
                <w:tab w:val="left" w:pos="1134"/>
                <w:tab w:val="right" w:pos="7513"/>
                <w:tab w:val="right" w:pos="8789"/>
              </w:tabs>
              <w:ind w:firstLine="0"/>
            </w:pPr>
            <w:r w:rsidRPr="00DF1CBC">
              <w:t xml:space="preserve">Doanh </w:t>
            </w:r>
            <w:proofErr w:type="spellStart"/>
            <w:r w:rsidRPr="00DF1CBC">
              <w:t>thu</w:t>
            </w:r>
            <w:proofErr w:type="spellEnd"/>
            <w:r w:rsidRPr="00DF1CBC">
              <w:t xml:space="preserve"> hoạt động tài chính</w:t>
            </w:r>
          </w:p>
        </w:tc>
        <w:tc>
          <w:tcPr>
            <w:tcW w:w="714" w:type="pct"/>
          </w:tcPr>
          <w:p w14:paraId="5A2895A6" w14:textId="77777777" w:rsidR="00FF62F8" w:rsidRPr="00DF1CBC" w:rsidRDefault="00FF62F8" w:rsidP="005E739A">
            <w:pPr>
              <w:tabs>
                <w:tab w:val="left" w:pos="1134"/>
                <w:tab w:val="right" w:pos="7513"/>
                <w:tab w:val="right" w:pos="8789"/>
              </w:tabs>
              <w:ind w:firstLine="0"/>
              <w:rPr>
                <w:b/>
              </w:rPr>
            </w:pPr>
          </w:p>
        </w:tc>
        <w:tc>
          <w:tcPr>
            <w:tcW w:w="714" w:type="pct"/>
          </w:tcPr>
          <w:p w14:paraId="6201E243" w14:textId="77777777" w:rsidR="00FF62F8" w:rsidRPr="00DF1CBC" w:rsidRDefault="00FF62F8" w:rsidP="005E739A">
            <w:pPr>
              <w:tabs>
                <w:tab w:val="left" w:pos="1134"/>
                <w:tab w:val="right" w:pos="7513"/>
                <w:tab w:val="right" w:pos="8789"/>
              </w:tabs>
              <w:ind w:firstLine="0"/>
              <w:rPr>
                <w:b/>
              </w:rPr>
            </w:pPr>
          </w:p>
        </w:tc>
        <w:tc>
          <w:tcPr>
            <w:tcW w:w="714" w:type="pct"/>
          </w:tcPr>
          <w:p w14:paraId="7D51FFD3" w14:textId="77777777" w:rsidR="00FF62F8" w:rsidRPr="00DF1CBC" w:rsidRDefault="00FF62F8" w:rsidP="005E739A">
            <w:pPr>
              <w:tabs>
                <w:tab w:val="left" w:pos="1134"/>
                <w:tab w:val="right" w:pos="7513"/>
                <w:tab w:val="right" w:pos="8789"/>
              </w:tabs>
              <w:ind w:firstLine="0"/>
            </w:pPr>
          </w:p>
        </w:tc>
        <w:tc>
          <w:tcPr>
            <w:tcW w:w="715" w:type="pct"/>
          </w:tcPr>
          <w:p w14:paraId="4DD03989" w14:textId="77777777" w:rsidR="00FF62F8" w:rsidRPr="00DF1CBC" w:rsidRDefault="00FF62F8" w:rsidP="005E739A">
            <w:pPr>
              <w:tabs>
                <w:tab w:val="left" w:pos="1134"/>
                <w:tab w:val="right" w:pos="7513"/>
                <w:tab w:val="right" w:pos="8789"/>
              </w:tabs>
              <w:ind w:firstLine="0"/>
            </w:pPr>
            <w:r w:rsidRPr="00DF1CBC">
              <w:t>13.000b</w:t>
            </w:r>
          </w:p>
        </w:tc>
        <w:tc>
          <w:tcPr>
            <w:tcW w:w="715" w:type="pct"/>
          </w:tcPr>
          <w:p w14:paraId="483C2E96" w14:textId="77777777" w:rsidR="00FF62F8" w:rsidRPr="00DF1CBC" w:rsidRDefault="00FF62F8" w:rsidP="005E739A">
            <w:pPr>
              <w:tabs>
                <w:tab w:val="left" w:pos="1134"/>
                <w:tab w:val="right" w:pos="7513"/>
                <w:tab w:val="right" w:pos="8789"/>
              </w:tabs>
              <w:ind w:firstLine="0"/>
            </w:pPr>
            <w:r w:rsidRPr="00DF1CBC">
              <w:t>13.000</w:t>
            </w:r>
          </w:p>
        </w:tc>
      </w:tr>
      <w:tr w:rsidR="00FF62F8" w:rsidRPr="00DF1CBC" w14:paraId="4343DBD7" w14:textId="77777777" w:rsidTr="00834D0F">
        <w:tc>
          <w:tcPr>
            <w:tcW w:w="1427" w:type="pct"/>
          </w:tcPr>
          <w:p w14:paraId="2C1BD65F" w14:textId="77777777" w:rsidR="00FF62F8" w:rsidRPr="00DF1CBC" w:rsidRDefault="00FF62F8" w:rsidP="005E739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w:t>
            </w:r>
          </w:p>
        </w:tc>
        <w:tc>
          <w:tcPr>
            <w:tcW w:w="714" w:type="pct"/>
          </w:tcPr>
          <w:p w14:paraId="42FBCD88" w14:textId="77777777" w:rsidR="00FF62F8" w:rsidRPr="00DF1CBC" w:rsidRDefault="00FF62F8" w:rsidP="005E739A">
            <w:pPr>
              <w:tabs>
                <w:tab w:val="left" w:pos="1134"/>
                <w:tab w:val="right" w:pos="7513"/>
                <w:tab w:val="right" w:pos="8789"/>
              </w:tabs>
              <w:ind w:firstLine="0"/>
              <w:rPr>
                <w:b/>
              </w:rPr>
            </w:pPr>
          </w:p>
        </w:tc>
        <w:tc>
          <w:tcPr>
            <w:tcW w:w="714" w:type="pct"/>
          </w:tcPr>
          <w:p w14:paraId="5108BE23" w14:textId="77777777" w:rsidR="00FF62F8" w:rsidRPr="00DF1CBC" w:rsidRDefault="00FF62F8" w:rsidP="005E739A">
            <w:pPr>
              <w:tabs>
                <w:tab w:val="left" w:pos="1134"/>
                <w:tab w:val="right" w:pos="7513"/>
                <w:tab w:val="right" w:pos="8789"/>
              </w:tabs>
              <w:ind w:firstLine="0"/>
              <w:rPr>
                <w:b/>
              </w:rPr>
            </w:pPr>
          </w:p>
        </w:tc>
        <w:tc>
          <w:tcPr>
            <w:tcW w:w="714" w:type="pct"/>
          </w:tcPr>
          <w:p w14:paraId="5773157D" w14:textId="77777777" w:rsidR="00FF62F8" w:rsidRPr="00DF1CBC" w:rsidRDefault="00FF62F8" w:rsidP="005E739A">
            <w:pPr>
              <w:tabs>
                <w:tab w:val="left" w:pos="1134"/>
                <w:tab w:val="right" w:pos="7513"/>
                <w:tab w:val="right" w:pos="8789"/>
              </w:tabs>
              <w:ind w:firstLine="0"/>
            </w:pPr>
            <w:r w:rsidRPr="00DF1CBC">
              <w:t>13.000e</w:t>
            </w:r>
          </w:p>
        </w:tc>
        <w:tc>
          <w:tcPr>
            <w:tcW w:w="715" w:type="pct"/>
          </w:tcPr>
          <w:p w14:paraId="750C2EE7" w14:textId="77777777" w:rsidR="00FF62F8" w:rsidRPr="00DF1CBC" w:rsidRDefault="00FF62F8" w:rsidP="005E739A">
            <w:pPr>
              <w:tabs>
                <w:tab w:val="left" w:pos="1134"/>
                <w:tab w:val="right" w:pos="7513"/>
                <w:tab w:val="right" w:pos="8789"/>
              </w:tabs>
              <w:ind w:firstLine="0"/>
            </w:pPr>
          </w:p>
        </w:tc>
        <w:tc>
          <w:tcPr>
            <w:tcW w:w="715" w:type="pct"/>
          </w:tcPr>
          <w:p w14:paraId="6F705398" w14:textId="77777777" w:rsidR="00FF62F8" w:rsidRPr="00DF1CBC" w:rsidRDefault="00FF62F8" w:rsidP="005E739A">
            <w:pPr>
              <w:tabs>
                <w:tab w:val="left" w:pos="1134"/>
                <w:tab w:val="right" w:pos="7513"/>
                <w:tab w:val="right" w:pos="8789"/>
              </w:tabs>
              <w:ind w:firstLine="0"/>
            </w:pPr>
            <w:r w:rsidRPr="00DF1CBC">
              <w:t>13.000</w:t>
            </w:r>
          </w:p>
        </w:tc>
      </w:tr>
      <w:tr w:rsidR="00FF62F8" w:rsidRPr="00DF1CBC" w14:paraId="1E479BB2" w14:textId="77777777" w:rsidTr="00834D0F">
        <w:tc>
          <w:tcPr>
            <w:tcW w:w="1427" w:type="pct"/>
          </w:tcPr>
          <w:p w14:paraId="1D55970E" w14:textId="77777777" w:rsidR="00FF62F8" w:rsidRPr="00DF1CBC" w:rsidRDefault="00B902C8" w:rsidP="005E739A">
            <w:pPr>
              <w:tabs>
                <w:tab w:val="left" w:pos="1134"/>
                <w:tab w:val="right" w:pos="7513"/>
                <w:tab w:val="right" w:pos="8789"/>
              </w:tabs>
              <w:ind w:firstLine="0"/>
              <w:rPr>
                <w:b/>
              </w:rPr>
            </w:pPr>
            <w:proofErr w:type="spellStart"/>
            <w:r w:rsidRPr="00DF1CBC">
              <w:rPr>
                <w:b/>
              </w:rPr>
              <w:t>Cộng</w:t>
            </w:r>
            <w:proofErr w:type="spellEnd"/>
          </w:p>
        </w:tc>
        <w:tc>
          <w:tcPr>
            <w:tcW w:w="714" w:type="pct"/>
          </w:tcPr>
          <w:p w14:paraId="7790C6A7" w14:textId="77777777" w:rsidR="00FF62F8" w:rsidRPr="00DF1CBC" w:rsidRDefault="00FF62F8" w:rsidP="005E739A">
            <w:pPr>
              <w:tabs>
                <w:tab w:val="left" w:pos="1134"/>
                <w:tab w:val="right" w:pos="7513"/>
                <w:tab w:val="right" w:pos="8789"/>
              </w:tabs>
              <w:ind w:firstLine="0"/>
              <w:rPr>
                <w:b/>
              </w:rPr>
            </w:pPr>
          </w:p>
        </w:tc>
        <w:tc>
          <w:tcPr>
            <w:tcW w:w="714" w:type="pct"/>
          </w:tcPr>
          <w:p w14:paraId="0821FB51" w14:textId="77777777" w:rsidR="00FF62F8" w:rsidRPr="00DF1CBC" w:rsidRDefault="00FF62F8" w:rsidP="005E739A">
            <w:pPr>
              <w:tabs>
                <w:tab w:val="left" w:pos="1134"/>
                <w:tab w:val="right" w:pos="7513"/>
                <w:tab w:val="right" w:pos="8789"/>
              </w:tabs>
              <w:ind w:firstLine="0"/>
              <w:rPr>
                <w:b/>
              </w:rPr>
            </w:pPr>
          </w:p>
        </w:tc>
        <w:tc>
          <w:tcPr>
            <w:tcW w:w="714" w:type="pct"/>
          </w:tcPr>
          <w:p w14:paraId="1AB315A4" w14:textId="77777777" w:rsidR="00FF62F8" w:rsidRPr="00DF1CBC" w:rsidRDefault="00B902C8" w:rsidP="005E739A">
            <w:pPr>
              <w:tabs>
                <w:tab w:val="left" w:pos="1134"/>
                <w:tab w:val="right" w:pos="7513"/>
                <w:tab w:val="right" w:pos="8789"/>
              </w:tabs>
              <w:ind w:firstLine="0"/>
              <w:rPr>
                <w:b/>
              </w:rPr>
            </w:pPr>
            <w:r w:rsidRPr="00DF1CBC">
              <w:rPr>
                <w:b/>
              </w:rPr>
              <w:t>356.000</w:t>
            </w:r>
          </w:p>
        </w:tc>
        <w:tc>
          <w:tcPr>
            <w:tcW w:w="715" w:type="pct"/>
          </w:tcPr>
          <w:p w14:paraId="6351E56E" w14:textId="77777777" w:rsidR="00FF62F8" w:rsidRPr="00DF1CBC" w:rsidRDefault="00B902C8" w:rsidP="005E739A">
            <w:pPr>
              <w:tabs>
                <w:tab w:val="left" w:pos="1134"/>
                <w:tab w:val="right" w:pos="7513"/>
                <w:tab w:val="right" w:pos="8789"/>
              </w:tabs>
              <w:ind w:firstLine="0"/>
              <w:rPr>
                <w:b/>
              </w:rPr>
            </w:pPr>
            <w:r w:rsidRPr="00DF1CBC">
              <w:rPr>
                <w:b/>
              </w:rPr>
              <w:t>356.000</w:t>
            </w:r>
          </w:p>
        </w:tc>
        <w:tc>
          <w:tcPr>
            <w:tcW w:w="715" w:type="pct"/>
          </w:tcPr>
          <w:p w14:paraId="57DB9748" w14:textId="77777777" w:rsidR="00FF62F8" w:rsidRPr="00DF1CBC" w:rsidRDefault="00FF62F8" w:rsidP="005E739A">
            <w:pPr>
              <w:tabs>
                <w:tab w:val="left" w:pos="1134"/>
                <w:tab w:val="right" w:pos="7513"/>
                <w:tab w:val="right" w:pos="8789"/>
              </w:tabs>
              <w:ind w:firstLine="0"/>
            </w:pPr>
          </w:p>
        </w:tc>
      </w:tr>
    </w:tbl>
    <w:p w14:paraId="3C2CBCC7" w14:textId="77777777" w:rsidR="005E739A" w:rsidRPr="00DF1CBC" w:rsidRDefault="005E739A" w:rsidP="005E739A">
      <w:pPr>
        <w:tabs>
          <w:tab w:val="left" w:pos="1134"/>
          <w:tab w:val="right" w:pos="7513"/>
          <w:tab w:val="right" w:pos="8789"/>
        </w:tabs>
        <w:ind w:left="360" w:firstLine="0"/>
      </w:pPr>
    </w:p>
    <w:p w14:paraId="1B52F237" w14:textId="77777777" w:rsidR="00BF658A" w:rsidRPr="00DF1CBC" w:rsidRDefault="00BF658A" w:rsidP="00BF658A">
      <w:pPr>
        <w:pStyle w:val="ListParagraph"/>
        <w:numPr>
          <w:ilvl w:val="0"/>
          <w:numId w:val="1"/>
        </w:numPr>
        <w:tabs>
          <w:tab w:val="left" w:pos="1134"/>
          <w:tab w:val="right" w:pos="7513"/>
          <w:tab w:val="right" w:pos="8789"/>
        </w:tabs>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3: Công ty con và công ty liên kết mua lại </w:t>
      </w:r>
      <w:proofErr w:type="spellStart"/>
      <w:r w:rsidRPr="00DF1CBC">
        <w:rPr>
          <w:b/>
        </w:rPr>
        <w:t>cổ</w:t>
      </w:r>
      <w:proofErr w:type="spellEnd"/>
      <w:r w:rsidRPr="00DF1CBC">
        <w:rPr>
          <w:b/>
        </w:rPr>
        <w:t xml:space="preserve"> </w:t>
      </w:r>
      <w:proofErr w:type="spellStart"/>
      <w:r w:rsidRPr="00DF1CBC">
        <w:rPr>
          <w:b/>
        </w:rPr>
        <w:t>phiếu</w:t>
      </w:r>
      <w:proofErr w:type="spellEnd"/>
      <w:r w:rsidRPr="00DF1CBC">
        <w:rPr>
          <w:b/>
        </w:rPr>
        <w:t xml:space="preserve"> đã phát hành (</w:t>
      </w:r>
      <w:proofErr w:type="spellStart"/>
      <w:r w:rsidRPr="00DF1CBC">
        <w:rPr>
          <w:b/>
        </w:rPr>
        <w:t>cổ</w:t>
      </w:r>
      <w:proofErr w:type="spellEnd"/>
      <w:r w:rsidRPr="00DF1CBC">
        <w:rPr>
          <w:b/>
        </w:rPr>
        <w:t xml:space="preserve"> </w:t>
      </w:r>
      <w:proofErr w:type="spellStart"/>
      <w:r w:rsidRPr="00DF1CBC">
        <w:rPr>
          <w:b/>
        </w:rPr>
        <w:t>phiếu</w:t>
      </w:r>
      <w:proofErr w:type="spellEnd"/>
      <w:r w:rsidRPr="00DF1CBC">
        <w:rPr>
          <w:b/>
        </w:rPr>
        <w:t xml:space="preserve"> </w:t>
      </w:r>
      <w:proofErr w:type="spellStart"/>
      <w:r w:rsidRPr="00DF1CBC">
        <w:rPr>
          <w:b/>
        </w:rPr>
        <w:t>quỹ</w:t>
      </w:r>
      <w:proofErr w:type="spellEnd"/>
      <w:r w:rsidRPr="00DF1CBC">
        <w:rPr>
          <w:b/>
        </w:rPr>
        <w:t>)</w:t>
      </w:r>
    </w:p>
    <w:p w14:paraId="5822EC3D" w14:textId="77777777" w:rsidR="00BF658A" w:rsidRPr="00DF1CBC" w:rsidRDefault="00725368" w:rsidP="00BF658A">
      <w:pPr>
        <w:tabs>
          <w:tab w:val="left" w:pos="1134"/>
          <w:tab w:val="right" w:pos="7513"/>
          <w:tab w:val="right" w:pos="8789"/>
        </w:tabs>
        <w:ind w:firstLine="360"/>
      </w:pPr>
      <w:r w:rsidRPr="00DF1CBC">
        <w:t xml:space="preserve">Vào ngày 1/1/20x1, Công ty X mua 55% </w:t>
      </w:r>
      <w:proofErr w:type="spellStart"/>
      <w:r w:rsidRPr="00DF1CBC">
        <w:t>cổ</w:t>
      </w:r>
      <w:proofErr w:type="spellEnd"/>
      <w:r w:rsidRPr="00DF1CBC">
        <w:t xml:space="preserve"> phần của công ty Y với giá là 198 </w:t>
      </w:r>
      <w:proofErr w:type="spellStart"/>
      <w:r w:rsidRPr="00DF1CBC">
        <w:t>tỷ</w:t>
      </w:r>
      <w:proofErr w:type="spellEnd"/>
      <w:r w:rsidRPr="00DF1CBC">
        <w:t xml:space="preserve"> đồng. Tại ngày này, tài sản </w:t>
      </w:r>
      <w:proofErr w:type="spellStart"/>
      <w:r w:rsidRPr="00DF1CBC">
        <w:t>thuần</w:t>
      </w:r>
      <w:proofErr w:type="spellEnd"/>
      <w:r w:rsidRPr="00DF1CBC">
        <w:t xml:space="preserve"> của công ty Y </w:t>
      </w:r>
      <w:proofErr w:type="spellStart"/>
      <w:r w:rsidRPr="00DF1CBC">
        <w:t>theo</w:t>
      </w:r>
      <w:proofErr w:type="spellEnd"/>
      <w:r w:rsidRPr="00DF1CBC">
        <w:t xml:space="preserve"> giá trị hợp lý gồm: </w:t>
      </w:r>
      <w:proofErr w:type="spellStart"/>
      <w:r w:rsidRPr="00DF1CBC">
        <w:t>Vốn</w:t>
      </w:r>
      <w:proofErr w:type="spellEnd"/>
      <w:r w:rsidRPr="00DF1CBC">
        <w:t xml:space="preserve"> </w:t>
      </w:r>
      <w:proofErr w:type="spellStart"/>
      <w:r w:rsidRPr="00DF1CBC">
        <w:t>cổ</w:t>
      </w:r>
      <w:proofErr w:type="spellEnd"/>
      <w:r w:rsidRPr="00DF1CBC">
        <w:t xml:space="preserve"> phần là 100 </w:t>
      </w:r>
      <w:proofErr w:type="spellStart"/>
      <w:r w:rsidRPr="00DF1CBC">
        <w:t>tỷ</w:t>
      </w:r>
      <w:proofErr w:type="spellEnd"/>
      <w:r w:rsidRPr="00DF1CBC">
        <w:t xml:space="preserve"> đồng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là 200 </w:t>
      </w:r>
      <w:proofErr w:type="spellStart"/>
      <w:r w:rsidRPr="00DF1CBC">
        <w:t>tỷ</w:t>
      </w:r>
      <w:proofErr w:type="spellEnd"/>
      <w:r w:rsidRPr="00DF1CBC">
        <w:t xml:space="preserve"> đồng.</w:t>
      </w:r>
    </w:p>
    <w:p w14:paraId="4ECDCC35" w14:textId="77777777" w:rsidR="00725368" w:rsidRPr="00DF1CBC" w:rsidRDefault="00725368" w:rsidP="00BF658A">
      <w:pPr>
        <w:tabs>
          <w:tab w:val="left" w:pos="1134"/>
          <w:tab w:val="right" w:pos="7513"/>
          <w:tab w:val="right" w:pos="8789"/>
        </w:tabs>
        <w:ind w:firstLine="360"/>
      </w:pPr>
      <w:r w:rsidRPr="00DF1CBC">
        <w:t xml:space="preserve">Vào ngày 1/1/20x2, Công ty X mua 46% </w:t>
      </w:r>
      <w:proofErr w:type="spellStart"/>
      <w:r w:rsidRPr="00DF1CBC">
        <w:t>cổ</w:t>
      </w:r>
      <w:proofErr w:type="spellEnd"/>
      <w:r w:rsidRPr="00DF1CBC">
        <w:t xml:space="preserve"> phần của công ty Z với giá 276 </w:t>
      </w:r>
      <w:proofErr w:type="spellStart"/>
      <w:r w:rsidRPr="00DF1CBC">
        <w:t>tỷ</w:t>
      </w:r>
      <w:proofErr w:type="spellEnd"/>
      <w:r w:rsidRPr="00DF1CBC">
        <w:t xml:space="preserve"> đồng (</w:t>
      </w:r>
      <w:proofErr w:type="spellStart"/>
      <w:r w:rsidRPr="00DF1CBC">
        <w:t>tương</w:t>
      </w:r>
      <w:proofErr w:type="spellEnd"/>
      <w:r w:rsidRPr="00DF1CBC">
        <w:t xml:space="preserve"> ứng 9,2 </w:t>
      </w:r>
      <w:proofErr w:type="spellStart"/>
      <w:r w:rsidRPr="00DF1CBC">
        <w:t>triệu</w:t>
      </w:r>
      <w:proofErr w:type="spellEnd"/>
      <w:r w:rsidRPr="00DF1CBC">
        <w:t xml:space="preserve"> </w:t>
      </w:r>
      <w:proofErr w:type="spellStart"/>
      <w:r w:rsidRPr="00DF1CBC">
        <w:t>cổ</w:t>
      </w:r>
      <w:proofErr w:type="spellEnd"/>
      <w:r w:rsidRPr="00DF1CBC">
        <w:t xml:space="preserve"> </w:t>
      </w:r>
      <w:proofErr w:type="spellStart"/>
      <w:r w:rsidRPr="00DF1CBC">
        <w:t>phiếu</w:t>
      </w:r>
      <w:proofErr w:type="spellEnd"/>
      <w:r w:rsidRPr="00DF1CBC">
        <w:t xml:space="preserve">). Tại ngày này, tài sản </w:t>
      </w:r>
      <w:proofErr w:type="spellStart"/>
      <w:r w:rsidRPr="00DF1CBC">
        <w:t>thuần</w:t>
      </w:r>
      <w:proofErr w:type="spellEnd"/>
      <w:r w:rsidRPr="00DF1CBC">
        <w:t xml:space="preserve"> của công ty Z </w:t>
      </w:r>
      <w:proofErr w:type="spellStart"/>
      <w:r w:rsidRPr="00DF1CBC">
        <w:t>theo</w:t>
      </w:r>
      <w:proofErr w:type="spellEnd"/>
      <w:r w:rsidRPr="00DF1CBC">
        <w:t xml:space="preserve"> giá trị hợp lý gồm: </w:t>
      </w:r>
      <w:proofErr w:type="spellStart"/>
      <w:r w:rsidRPr="00DF1CBC">
        <w:t>Vốn</w:t>
      </w:r>
      <w:proofErr w:type="spellEnd"/>
      <w:r w:rsidRPr="00DF1CBC">
        <w:t xml:space="preserve"> </w:t>
      </w:r>
      <w:proofErr w:type="spellStart"/>
      <w:r w:rsidRPr="00DF1CBC">
        <w:t>cổ</w:t>
      </w:r>
      <w:proofErr w:type="spellEnd"/>
      <w:r w:rsidRPr="00DF1CBC">
        <w:t xml:space="preserve"> phần là 200 </w:t>
      </w:r>
      <w:proofErr w:type="spellStart"/>
      <w:r w:rsidRPr="00DF1CBC">
        <w:t>tỷ</w:t>
      </w:r>
      <w:proofErr w:type="spellEnd"/>
      <w:r w:rsidRPr="00DF1CBC">
        <w:t xml:space="preserve"> đồng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là 300 </w:t>
      </w:r>
      <w:proofErr w:type="spellStart"/>
      <w:r w:rsidRPr="00DF1CBC">
        <w:t>tỷ</w:t>
      </w:r>
      <w:proofErr w:type="spellEnd"/>
      <w:r w:rsidRPr="00DF1CBC">
        <w:t xml:space="preserve"> đồng. Khoản đầu tư này được xác định là khoản đầu tư vào công ty liên kết.</w:t>
      </w:r>
    </w:p>
    <w:p w14:paraId="481FE43F" w14:textId="77777777" w:rsidR="00725368" w:rsidRPr="00DF1CBC" w:rsidRDefault="00725368" w:rsidP="00BF658A">
      <w:pPr>
        <w:tabs>
          <w:tab w:val="left" w:pos="1134"/>
          <w:tab w:val="right" w:pos="7513"/>
          <w:tab w:val="right" w:pos="8789"/>
        </w:tabs>
        <w:ind w:firstLine="360"/>
      </w:pPr>
      <w:r w:rsidRPr="00DF1CBC">
        <w:t xml:space="preserve">Ngày 1/1/20x5, cả </w:t>
      </w:r>
      <w:proofErr w:type="spellStart"/>
      <w:r w:rsidRPr="00DF1CBC">
        <w:t>hai</w:t>
      </w:r>
      <w:proofErr w:type="spellEnd"/>
      <w:r w:rsidRPr="00DF1CBC">
        <w:t xml:space="preserve"> công ty Y và Z mua lại 10% </w:t>
      </w:r>
      <w:proofErr w:type="spellStart"/>
      <w:r w:rsidRPr="00DF1CBC">
        <w:t>cổ</w:t>
      </w:r>
      <w:proofErr w:type="spellEnd"/>
      <w:r w:rsidRPr="00DF1CBC">
        <w:t xml:space="preserve"> </w:t>
      </w:r>
      <w:proofErr w:type="spellStart"/>
      <w:r w:rsidRPr="00DF1CBC">
        <w:t>phiếu</w:t>
      </w:r>
      <w:proofErr w:type="spellEnd"/>
      <w:r w:rsidRPr="00DF1CBC">
        <w:t xml:space="preserve"> từ </w:t>
      </w:r>
      <w:proofErr w:type="spellStart"/>
      <w:r w:rsidRPr="00DF1CBC">
        <w:t>thị</w:t>
      </w:r>
      <w:proofErr w:type="spellEnd"/>
      <w:r w:rsidRPr="00DF1CBC">
        <w:t xml:space="preserve"> trường tự do. Giá trị </w:t>
      </w:r>
      <w:proofErr w:type="spellStart"/>
      <w:r w:rsidRPr="00DF1CBC">
        <w:t>thị</w:t>
      </w:r>
      <w:proofErr w:type="spellEnd"/>
      <w:r w:rsidRPr="00DF1CBC">
        <w:t xml:space="preserve"> trường </w:t>
      </w:r>
      <w:proofErr w:type="spellStart"/>
      <w:r w:rsidRPr="00DF1CBC">
        <w:t>cổ</w:t>
      </w:r>
      <w:proofErr w:type="spellEnd"/>
      <w:r w:rsidRPr="00DF1CBC">
        <w:t xml:space="preserve"> </w:t>
      </w:r>
      <w:proofErr w:type="spellStart"/>
      <w:r w:rsidRPr="00DF1CBC">
        <w:t>phiếu</w:t>
      </w:r>
      <w:proofErr w:type="spellEnd"/>
      <w:r w:rsidRPr="00DF1CBC">
        <w:t xml:space="preserve"> mua lại của công ty Y là 60.000đ/cp (</w:t>
      </w:r>
      <w:proofErr w:type="spellStart"/>
      <w:r w:rsidRPr="00DF1CBC">
        <w:t>tương</w:t>
      </w:r>
      <w:proofErr w:type="spellEnd"/>
      <w:r w:rsidRPr="00DF1CBC">
        <w:t xml:space="preserve"> ứng 60 </w:t>
      </w:r>
      <w:proofErr w:type="spellStart"/>
      <w:r w:rsidRPr="00DF1CBC">
        <w:t>tỷ</w:t>
      </w:r>
      <w:proofErr w:type="spellEnd"/>
      <w:r w:rsidRPr="00DF1CBC">
        <w:t xml:space="preserve"> đồng) và công ty Z là 50.000đ/cp (</w:t>
      </w:r>
      <w:proofErr w:type="spellStart"/>
      <w:r w:rsidRPr="00DF1CBC">
        <w:t>tương</w:t>
      </w:r>
      <w:proofErr w:type="spellEnd"/>
      <w:r w:rsidRPr="00DF1CBC">
        <w:t xml:space="preserve"> ứng 100 </w:t>
      </w:r>
      <w:proofErr w:type="spellStart"/>
      <w:r w:rsidRPr="00DF1CBC">
        <w:t>tỷ</w:t>
      </w:r>
      <w:proofErr w:type="spellEnd"/>
      <w:r w:rsidRPr="00DF1CBC">
        <w:t xml:space="preserve"> đồng). Kết quả của việc mua lại, Công ty X đạt được </w:t>
      </w:r>
      <w:proofErr w:type="spellStart"/>
      <w:r w:rsidRPr="00DF1CBC">
        <w:t>quyền</w:t>
      </w:r>
      <w:proofErr w:type="spellEnd"/>
      <w:r w:rsidRPr="00DF1CBC">
        <w:t xml:space="preserve"> kiểm soát công ty Z vào ngày 01/01/20x5.</w:t>
      </w:r>
    </w:p>
    <w:p w14:paraId="0A841A4F" w14:textId="77777777" w:rsidR="009867C3" w:rsidRDefault="009867C3">
      <w:pPr>
        <w:ind w:firstLine="0"/>
        <w:jc w:val="left"/>
      </w:pPr>
      <w:r>
        <w:br w:type="page"/>
      </w:r>
    </w:p>
    <w:p w14:paraId="08F1FEE0" w14:textId="77777777" w:rsidR="00725368" w:rsidRPr="00DF1CBC" w:rsidRDefault="00725368" w:rsidP="00BF658A">
      <w:pPr>
        <w:tabs>
          <w:tab w:val="left" w:pos="1134"/>
          <w:tab w:val="right" w:pos="7513"/>
          <w:tab w:val="right" w:pos="8789"/>
        </w:tabs>
        <w:ind w:firstLine="360"/>
      </w:pPr>
      <w:r w:rsidRPr="00DF1CBC">
        <w:lastRenderedPageBreak/>
        <w:t xml:space="preserve">Báo cáo kết quả hoạt động kinh doanh năm 20x5 của 3 công ty như </w:t>
      </w:r>
      <w:proofErr w:type="spellStart"/>
      <w:r w:rsidRPr="00DF1CBC">
        <w:t>sau</w:t>
      </w:r>
      <w:proofErr w:type="spellEnd"/>
      <w:r w:rsidRPr="00DF1CBC">
        <w:t>:</w:t>
      </w:r>
    </w:p>
    <w:p w14:paraId="46CB975D" w14:textId="77777777" w:rsidR="00725368" w:rsidRPr="00DF1CBC" w:rsidRDefault="00725368" w:rsidP="00BF658A">
      <w:pPr>
        <w:tabs>
          <w:tab w:val="left" w:pos="1134"/>
          <w:tab w:val="right" w:pos="7513"/>
          <w:tab w:val="right" w:pos="8789"/>
        </w:tabs>
        <w:ind w:firstLine="360"/>
        <w:rPr>
          <w:i/>
        </w:rPr>
      </w:pPr>
      <w:r w:rsidRPr="00DF1CBC">
        <w:tab/>
      </w:r>
      <w:r w:rsidRPr="00DF1CBC">
        <w:tab/>
        <w:t>(</w:t>
      </w:r>
      <w:r w:rsidRPr="00DF1CBC">
        <w:rPr>
          <w:i/>
        </w:rPr>
        <w:t xml:space="preserve">Đơn </w:t>
      </w:r>
      <w:proofErr w:type="spellStart"/>
      <w:r w:rsidRPr="00DF1CBC">
        <w:rPr>
          <w:i/>
        </w:rPr>
        <w:t>vị</w:t>
      </w:r>
      <w:proofErr w:type="spellEnd"/>
      <w:r w:rsidRPr="00DF1CBC">
        <w:rPr>
          <w:i/>
        </w:rPr>
        <w:t xml:space="preserve"> tính: </w:t>
      </w:r>
      <w:proofErr w:type="spellStart"/>
      <w:r w:rsidRPr="00DF1CBC">
        <w:rPr>
          <w:i/>
        </w:rPr>
        <w:t>tỷ</w:t>
      </w:r>
      <w:proofErr w:type="spellEnd"/>
      <w:r w:rsidRPr="00DF1CBC">
        <w:rPr>
          <w:i/>
        </w:rPr>
        <w:t xml:space="preserve"> đồng)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836"/>
        <w:gridCol w:w="1838"/>
        <w:gridCol w:w="1838"/>
      </w:tblGrid>
      <w:tr w:rsidR="007C0253" w:rsidRPr="00DF1CBC" w14:paraId="56A81E12" w14:textId="77777777" w:rsidTr="00E06855">
        <w:tc>
          <w:tcPr>
            <w:tcW w:w="1947" w:type="pct"/>
          </w:tcPr>
          <w:p w14:paraId="0B7AA946" w14:textId="77777777" w:rsidR="007C0253" w:rsidRPr="00DF1CBC" w:rsidRDefault="007C0253" w:rsidP="00BF658A">
            <w:pPr>
              <w:tabs>
                <w:tab w:val="left" w:pos="1134"/>
                <w:tab w:val="right" w:pos="7513"/>
                <w:tab w:val="right" w:pos="8789"/>
              </w:tabs>
              <w:ind w:firstLine="0"/>
            </w:pPr>
          </w:p>
        </w:tc>
        <w:tc>
          <w:tcPr>
            <w:tcW w:w="1017" w:type="pct"/>
          </w:tcPr>
          <w:p w14:paraId="7BBC97C6" w14:textId="77777777" w:rsidR="007C0253" w:rsidRPr="00DF1CBC" w:rsidRDefault="007C0253" w:rsidP="007C0253">
            <w:pPr>
              <w:tabs>
                <w:tab w:val="left" w:pos="1134"/>
                <w:tab w:val="right" w:pos="7513"/>
                <w:tab w:val="right" w:pos="8789"/>
              </w:tabs>
              <w:ind w:firstLine="0"/>
              <w:jc w:val="center"/>
            </w:pPr>
            <w:r w:rsidRPr="00DF1CBC">
              <w:t>X</w:t>
            </w:r>
          </w:p>
        </w:tc>
        <w:tc>
          <w:tcPr>
            <w:tcW w:w="1018" w:type="pct"/>
          </w:tcPr>
          <w:p w14:paraId="0D1793B9" w14:textId="77777777" w:rsidR="007C0253" w:rsidRPr="00DF1CBC" w:rsidRDefault="007C0253" w:rsidP="007C0253">
            <w:pPr>
              <w:tabs>
                <w:tab w:val="left" w:pos="1134"/>
                <w:tab w:val="right" w:pos="7513"/>
                <w:tab w:val="right" w:pos="8789"/>
              </w:tabs>
              <w:ind w:firstLine="0"/>
              <w:jc w:val="center"/>
            </w:pPr>
            <w:r w:rsidRPr="00DF1CBC">
              <w:t>Y</w:t>
            </w:r>
          </w:p>
        </w:tc>
        <w:tc>
          <w:tcPr>
            <w:tcW w:w="1018" w:type="pct"/>
          </w:tcPr>
          <w:p w14:paraId="5C8ADF5F" w14:textId="77777777" w:rsidR="007C0253" w:rsidRPr="00DF1CBC" w:rsidRDefault="007C0253" w:rsidP="007C0253">
            <w:pPr>
              <w:tabs>
                <w:tab w:val="left" w:pos="1134"/>
                <w:tab w:val="right" w:pos="7513"/>
                <w:tab w:val="right" w:pos="8789"/>
              </w:tabs>
              <w:ind w:firstLine="0"/>
              <w:jc w:val="center"/>
            </w:pPr>
            <w:r w:rsidRPr="00DF1CBC">
              <w:t>Z</w:t>
            </w:r>
          </w:p>
        </w:tc>
      </w:tr>
      <w:tr w:rsidR="007C0253" w:rsidRPr="00DF1CBC" w14:paraId="6FEFFC6E" w14:textId="77777777" w:rsidTr="00E06855">
        <w:tc>
          <w:tcPr>
            <w:tcW w:w="1947" w:type="pct"/>
          </w:tcPr>
          <w:p w14:paraId="0A967B39" w14:textId="77777777" w:rsidR="007C0253" w:rsidRPr="00DF1CBC" w:rsidRDefault="007C0253" w:rsidP="00BF658A">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trước thuế</w:t>
            </w:r>
          </w:p>
        </w:tc>
        <w:tc>
          <w:tcPr>
            <w:tcW w:w="1017" w:type="pct"/>
          </w:tcPr>
          <w:p w14:paraId="4A01F5A6" w14:textId="77777777" w:rsidR="007C0253" w:rsidRPr="00DF1CBC" w:rsidRDefault="007C0253" w:rsidP="007C0253">
            <w:pPr>
              <w:tabs>
                <w:tab w:val="left" w:pos="1134"/>
                <w:tab w:val="right" w:pos="7513"/>
                <w:tab w:val="right" w:pos="8789"/>
              </w:tabs>
              <w:ind w:firstLine="0"/>
              <w:jc w:val="center"/>
            </w:pPr>
            <w:r w:rsidRPr="00DF1CBC">
              <w:t>300</w:t>
            </w:r>
          </w:p>
        </w:tc>
        <w:tc>
          <w:tcPr>
            <w:tcW w:w="1018" w:type="pct"/>
          </w:tcPr>
          <w:p w14:paraId="4839C722" w14:textId="77777777" w:rsidR="007C0253" w:rsidRPr="00DF1CBC" w:rsidRDefault="007C0253" w:rsidP="007C0253">
            <w:pPr>
              <w:tabs>
                <w:tab w:val="left" w:pos="1134"/>
                <w:tab w:val="right" w:pos="7513"/>
                <w:tab w:val="right" w:pos="8789"/>
              </w:tabs>
              <w:ind w:firstLine="0"/>
              <w:jc w:val="center"/>
            </w:pPr>
            <w:r w:rsidRPr="00DF1CBC">
              <w:t>120</w:t>
            </w:r>
          </w:p>
        </w:tc>
        <w:tc>
          <w:tcPr>
            <w:tcW w:w="1018" w:type="pct"/>
          </w:tcPr>
          <w:p w14:paraId="6B99376B" w14:textId="77777777" w:rsidR="007C0253" w:rsidRPr="00DF1CBC" w:rsidRDefault="007C0253" w:rsidP="007C0253">
            <w:pPr>
              <w:tabs>
                <w:tab w:val="left" w:pos="1134"/>
                <w:tab w:val="right" w:pos="7513"/>
                <w:tab w:val="right" w:pos="8789"/>
              </w:tabs>
              <w:ind w:firstLine="0"/>
              <w:jc w:val="center"/>
            </w:pPr>
            <w:r w:rsidRPr="00DF1CBC">
              <w:t>150</w:t>
            </w:r>
          </w:p>
        </w:tc>
      </w:tr>
      <w:tr w:rsidR="007C0253" w:rsidRPr="00DF1CBC" w14:paraId="0AA62DB6" w14:textId="77777777" w:rsidTr="00E06855">
        <w:tc>
          <w:tcPr>
            <w:tcW w:w="1947" w:type="pct"/>
          </w:tcPr>
          <w:p w14:paraId="64B3EBD7" w14:textId="77777777" w:rsidR="007C0253" w:rsidRPr="00DF1CBC" w:rsidRDefault="007C0253" w:rsidP="00BF658A">
            <w:pPr>
              <w:tabs>
                <w:tab w:val="left" w:pos="1134"/>
                <w:tab w:val="right" w:pos="7513"/>
                <w:tab w:val="right" w:pos="8789"/>
              </w:tabs>
              <w:ind w:firstLine="0"/>
            </w:pPr>
            <w:r w:rsidRPr="00DF1CBC">
              <w:t>Chi phí thuế</w:t>
            </w:r>
          </w:p>
        </w:tc>
        <w:tc>
          <w:tcPr>
            <w:tcW w:w="1017" w:type="pct"/>
          </w:tcPr>
          <w:p w14:paraId="656B75E3" w14:textId="77777777" w:rsidR="007C0253" w:rsidRPr="00DF1CBC" w:rsidRDefault="007C0253" w:rsidP="007C0253">
            <w:pPr>
              <w:tabs>
                <w:tab w:val="left" w:pos="1134"/>
                <w:tab w:val="right" w:pos="7513"/>
                <w:tab w:val="right" w:pos="8789"/>
              </w:tabs>
              <w:ind w:firstLine="0"/>
              <w:jc w:val="center"/>
            </w:pPr>
            <w:r w:rsidRPr="00DF1CBC">
              <w:t>(80)</w:t>
            </w:r>
          </w:p>
        </w:tc>
        <w:tc>
          <w:tcPr>
            <w:tcW w:w="1018" w:type="pct"/>
          </w:tcPr>
          <w:p w14:paraId="66967D0C" w14:textId="77777777" w:rsidR="007C0253" w:rsidRPr="00DF1CBC" w:rsidRDefault="007C0253" w:rsidP="007C0253">
            <w:pPr>
              <w:tabs>
                <w:tab w:val="left" w:pos="1134"/>
                <w:tab w:val="right" w:pos="7513"/>
                <w:tab w:val="right" w:pos="8789"/>
              </w:tabs>
              <w:ind w:firstLine="0"/>
              <w:jc w:val="center"/>
            </w:pPr>
            <w:r w:rsidRPr="00DF1CBC">
              <w:t>(30)</w:t>
            </w:r>
          </w:p>
        </w:tc>
        <w:tc>
          <w:tcPr>
            <w:tcW w:w="1018" w:type="pct"/>
          </w:tcPr>
          <w:p w14:paraId="364831AB" w14:textId="77777777" w:rsidR="007C0253" w:rsidRPr="00DF1CBC" w:rsidRDefault="007C0253" w:rsidP="007C0253">
            <w:pPr>
              <w:tabs>
                <w:tab w:val="left" w:pos="1134"/>
                <w:tab w:val="right" w:pos="7513"/>
                <w:tab w:val="right" w:pos="8789"/>
              </w:tabs>
              <w:ind w:firstLine="0"/>
              <w:jc w:val="center"/>
            </w:pPr>
            <w:r w:rsidRPr="00DF1CBC">
              <w:t>(40)</w:t>
            </w:r>
          </w:p>
        </w:tc>
      </w:tr>
    </w:tbl>
    <w:p w14:paraId="243468A0" w14:textId="77777777" w:rsidR="00725368" w:rsidRPr="00DF1CBC" w:rsidRDefault="00725368" w:rsidP="00BF658A">
      <w:pPr>
        <w:tabs>
          <w:tab w:val="left" w:pos="1134"/>
          <w:tab w:val="right" w:pos="7513"/>
          <w:tab w:val="right" w:pos="8789"/>
        </w:tabs>
        <w:ind w:firstLine="360"/>
      </w:pPr>
    </w:p>
    <w:p w14:paraId="099E7CDF" w14:textId="77777777" w:rsidR="007C0253" w:rsidRPr="00DF1CBC" w:rsidRDefault="007C0253" w:rsidP="00BF658A">
      <w:pPr>
        <w:tabs>
          <w:tab w:val="left" w:pos="1134"/>
          <w:tab w:val="right" w:pos="7513"/>
          <w:tab w:val="right" w:pos="8789"/>
        </w:tabs>
        <w:ind w:firstLine="360"/>
      </w:pPr>
      <w:r w:rsidRPr="00DF1CBC">
        <w:t xml:space="preserve">Bảng </w:t>
      </w:r>
      <w:proofErr w:type="spellStart"/>
      <w:r w:rsidRPr="00DF1CBC">
        <w:t>cân</w:t>
      </w:r>
      <w:proofErr w:type="spellEnd"/>
      <w:r w:rsidRPr="00DF1CBC">
        <w:t xml:space="preserve"> đối kế toán tại ngày 31/12/20x5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836"/>
        <w:gridCol w:w="1838"/>
        <w:gridCol w:w="1838"/>
      </w:tblGrid>
      <w:tr w:rsidR="007C0253" w:rsidRPr="00DF1CBC" w14:paraId="1AD74681" w14:textId="77777777" w:rsidTr="00E06855">
        <w:tc>
          <w:tcPr>
            <w:tcW w:w="1947" w:type="pct"/>
          </w:tcPr>
          <w:p w14:paraId="20293A13" w14:textId="77777777" w:rsidR="007C0253" w:rsidRPr="00DF1CBC" w:rsidRDefault="007C0253" w:rsidP="004941CF">
            <w:pPr>
              <w:tabs>
                <w:tab w:val="left" w:pos="1134"/>
                <w:tab w:val="right" w:pos="7513"/>
                <w:tab w:val="right" w:pos="8789"/>
              </w:tabs>
              <w:ind w:firstLine="0"/>
            </w:pPr>
          </w:p>
        </w:tc>
        <w:tc>
          <w:tcPr>
            <w:tcW w:w="1017" w:type="pct"/>
          </w:tcPr>
          <w:p w14:paraId="68A5B42E" w14:textId="77777777" w:rsidR="007C0253" w:rsidRPr="00DF1CBC" w:rsidRDefault="007C0253" w:rsidP="007C0253">
            <w:pPr>
              <w:tabs>
                <w:tab w:val="left" w:pos="1134"/>
                <w:tab w:val="right" w:pos="7513"/>
                <w:tab w:val="right" w:pos="8789"/>
              </w:tabs>
              <w:ind w:firstLine="0"/>
              <w:jc w:val="center"/>
            </w:pPr>
            <w:r w:rsidRPr="00DF1CBC">
              <w:t>X</w:t>
            </w:r>
          </w:p>
        </w:tc>
        <w:tc>
          <w:tcPr>
            <w:tcW w:w="1018" w:type="pct"/>
          </w:tcPr>
          <w:p w14:paraId="37FE3B47" w14:textId="77777777" w:rsidR="007C0253" w:rsidRPr="00DF1CBC" w:rsidRDefault="007C0253" w:rsidP="007C0253">
            <w:pPr>
              <w:tabs>
                <w:tab w:val="left" w:pos="1134"/>
                <w:tab w:val="right" w:pos="7513"/>
                <w:tab w:val="right" w:pos="8789"/>
              </w:tabs>
              <w:ind w:firstLine="0"/>
              <w:jc w:val="center"/>
            </w:pPr>
            <w:r w:rsidRPr="00DF1CBC">
              <w:t>Y</w:t>
            </w:r>
          </w:p>
        </w:tc>
        <w:tc>
          <w:tcPr>
            <w:tcW w:w="1018" w:type="pct"/>
          </w:tcPr>
          <w:p w14:paraId="2F34E238" w14:textId="77777777" w:rsidR="007C0253" w:rsidRPr="00DF1CBC" w:rsidRDefault="007C0253" w:rsidP="007C0253">
            <w:pPr>
              <w:tabs>
                <w:tab w:val="left" w:pos="1134"/>
                <w:tab w:val="right" w:pos="7513"/>
                <w:tab w:val="right" w:pos="8789"/>
              </w:tabs>
              <w:ind w:firstLine="0"/>
              <w:jc w:val="center"/>
            </w:pPr>
            <w:r w:rsidRPr="00DF1CBC">
              <w:t>Z</w:t>
            </w:r>
          </w:p>
        </w:tc>
      </w:tr>
      <w:tr w:rsidR="007C0253" w:rsidRPr="00DF1CBC" w14:paraId="7C276EAB" w14:textId="77777777" w:rsidTr="00E06855">
        <w:tc>
          <w:tcPr>
            <w:tcW w:w="1947" w:type="pct"/>
          </w:tcPr>
          <w:p w14:paraId="4FB87344" w14:textId="77777777" w:rsidR="007C0253" w:rsidRPr="00DF1CBC" w:rsidRDefault="007C0253" w:rsidP="004941CF">
            <w:pPr>
              <w:tabs>
                <w:tab w:val="left" w:pos="1134"/>
                <w:tab w:val="right" w:pos="7513"/>
                <w:tab w:val="right" w:pos="8789"/>
              </w:tabs>
              <w:ind w:firstLine="0"/>
              <w:rPr>
                <w:lang w:val="fr-FR"/>
              </w:rPr>
            </w:pPr>
            <w:proofErr w:type="spellStart"/>
            <w:r w:rsidRPr="00DF1CBC">
              <w:rPr>
                <w:lang w:val="fr-FR"/>
              </w:rPr>
              <w:t>Đầu</w:t>
            </w:r>
            <w:proofErr w:type="spellEnd"/>
            <w:r w:rsidRPr="00DF1CBC">
              <w:rPr>
                <w:lang w:val="fr-FR"/>
              </w:rPr>
              <w:t xml:space="preserve"> </w:t>
            </w:r>
            <w:proofErr w:type="spellStart"/>
            <w:r w:rsidRPr="00DF1CBC">
              <w:rPr>
                <w:lang w:val="fr-FR"/>
              </w:rPr>
              <w:t>tư</w:t>
            </w:r>
            <w:proofErr w:type="spellEnd"/>
            <w:r w:rsidRPr="00DF1CBC">
              <w:rPr>
                <w:lang w:val="fr-FR"/>
              </w:rPr>
              <w:t xml:space="preserve"> </w:t>
            </w:r>
            <w:proofErr w:type="spellStart"/>
            <w:r w:rsidRPr="00DF1CBC">
              <w:rPr>
                <w:lang w:val="fr-FR"/>
              </w:rPr>
              <w:t>vào</w:t>
            </w:r>
            <w:proofErr w:type="spellEnd"/>
            <w:r w:rsidRPr="00DF1CBC">
              <w:rPr>
                <w:lang w:val="fr-FR"/>
              </w:rPr>
              <w:t xml:space="preserve"> </w:t>
            </w:r>
            <w:proofErr w:type="spellStart"/>
            <w:r w:rsidRPr="00DF1CBC">
              <w:rPr>
                <w:lang w:val="fr-FR"/>
              </w:rPr>
              <w:t>công</w:t>
            </w:r>
            <w:proofErr w:type="spellEnd"/>
            <w:r w:rsidRPr="00DF1CBC">
              <w:rPr>
                <w:lang w:val="fr-FR"/>
              </w:rPr>
              <w:t xml:space="preserve"> </w:t>
            </w:r>
            <w:proofErr w:type="spellStart"/>
            <w:r w:rsidRPr="00DF1CBC">
              <w:rPr>
                <w:lang w:val="fr-FR"/>
              </w:rPr>
              <w:t>ty</w:t>
            </w:r>
            <w:proofErr w:type="spellEnd"/>
            <w:r w:rsidRPr="00DF1CBC">
              <w:rPr>
                <w:lang w:val="fr-FR"/>
              </w:rPr>
              <w:t xml:space="preserve"> Y</w:t>
            </w:r>
          </w:p>
        </w:tc>
        <w:tc>
          <w:tcPr>
            <w:tcW w:w="1017" w:type="pct"/>
          </w:tcPr>
          <w:p w14:paraId="722ADE94" w14:textId="77777777" w:rsidR="007C0253" w:rsidRPr="00DF1CBC" w:rsidRDefault="007C0253" w:rsidP="007C0253">
            <w:pPr>
              <w:tabs>
                <w:tab w:val="left" w:pos="1134"/>
                <w:tab w:val="right" w:pos="7513"/>
                <w:tab w:val="right" w:pos="8789"/>
              </w:tabs>
              <w:ind w:firstLine="0"/>
              <w:jc w:val="center"/>
            </w:pPr>
            <w:r w:rsidRPr="00DF1CBC">
              <w:t>198</w:t>
            </w:r>
          </w:p>
        </w:tc>
        <w:tc>
          <w:tcPr>
            <w:tcW w:w="1018" w:type="pct"/>
          </w:tcPr>
          <w:p w14:paraId="71A9BCAA" w14:textId="77777777" w:rsidR="007C0253" w:rsidRPr="00DF1CBC" w:rsidRDefault="007C0253" w:rsidP="007C0253">
            <w:pPr>
              <w:tabs>
                <w:tab w:val="left" w:pos="1134"/>
                <w:tab w:val="right" w:pos="7513"/>
                <w:tab w:val="right" w:pos="8789"/>
              </w:tabs>
              <w:ind w:firstLine="0"/>
              <w:jc w:val="center"/>
            </w:pPr>
            <w:r w:rsidRPr="00DF1CBC">
              <w:t>-</w:t>
            </w:r>
          </w:p>
        </w:tc>
        <w:tc>
          <w:tcPr>
            <w:tcW w:w="1018" w:type="pct"/>
          </w:tcPr>
          <w:p w14:paraId="17B7AAFD" w14:textId="77777777" w:rsidR="007C0253" w:rsidRPr="00DF1CBC" w:rsidRDefault="007C0253" w:rsidP="007C0253">
            <w:pPr>
              <w:tabs>
                <w:tab w:val="left" w:pos="1134"/>
                <w:tab w:val="right" w:pos="7513"/>
                <w:tab w:val="right" w:pos="8789"/>
              </w:tabs>
              <w:ind w:firstLine="0"/>
              <w:jc w:val="center"/>
            </w:pPr>
            <w:r w:rsidRPr="00DF1CBC">
              <w:t>-</w:t>
            </w:r>
          </w:p>
        </w:tc>
      </w:tr>
      <w:tr w:rsidR="007C0253" w:rsidRPr="00DF1CBC" w14:paraId="683BE8F9" w14:textId="77777777" w:rsidTr="00E06855">
        <w:tc>
          <w:tcPr>
            <w:tcW w:w="1947" w:type="pct"/>
          </w:tcPr>
          <w:p w14:paraId="0FCD9042" w14:textId="77777777" w:rsidR="007C0253" w:rsidRPr="00DF1CBC" w:rsidRDefault="007C0253" w:rsidP="004941CF">
            <w:pPr>
              <w:tabs>
                <w:tab w:val="left" w:pos="1134"/>
                <w:tab w:val="right" w:pos="7513"/>
                <w:tab w:val="right" w:pos="8789"/>
              </w:tabs>
              <w:ind w:firstLine="0"/>
            </w:pPr>
            <w:r w:rsidRPr="00DF1CBC">
              <w:t>Đầu tư vào công ty Z</w:t>
            </w:r>
          </w:p>
        </w:tc>
        <w:tc>
          <w:tcPr>
            <w:tcW w:w="1017" w:type="pct"/>
          </w:tcPr>
          <w:p w14:paraId="5C23EA73" w14:textId="77777777" w:rsidR="007C0253" w:rsidRPr="00DF1CBC" w:rsidRDefault="007C0253" w:rsidP="007C0253">
            <w:pPr>
              <w:tabs>
                <w:tab w:val="left" w:pos="1134"/>
                <w:tab w:val="right" w:pos="7513"/>
                <w:tab w:val="right" w:pos="8789"/>
              </w:tabs>
              <w:ind w:firstLine="0"/>
              <w:jc w:val="center"/>
            </w:pPr>
            <w:r w:rsidRPr="00DF1CBC">
              <w:t>276</w:t>
            </w:r>
          </w:p>
        </w:tc>
        <w:tc>
          <w:tcPr>
            <w:tcW w:w="1018" w:type="pct"/>
          </w:tcPr>
          <w:p w14:paraId="68E619A3" w14:textId="77777777" w:rsidR="007C0253" w:rsidRPr="00DF1CBC" w:rsidRDefault="007C0253" w:rsidP="007C0253">
            <w:pPr>
              <w:tabs>
                <w:tab w:val="left" w:pos="1134"/>
                <w:tab w:val="right" w:pos="7513"/>
                <w:tab w:val="right" w:pos="8789"/>
              </w:tabs>
              <w:ind w:firstLine="0"/>
              <w:jc w:val="center"/>
            </w:pPr>
            <w:r w:rsidRPr="00DF1CBC">
              <w:t>-</w:t>
            </w:r>
          </w:p>
        </w:tc>
        <w:tc>
          <w:tcPr>
            <w:tcW w:w="1018" w:type="pct"/>
          </w:tcPr>
          <w:p w14:paraId="5E727694" w14:textId="77777777" w:rsidR="007C0253" w:rsidRPr="00DF1CBC" w:rsidRDefault="007C0253" w:rsidP="007C0253">
            <w:pPr>
              <w:tabs>
                <w:tab w:val="left" w:pos="1134"/>
                <w:tab w:val="right" w:pos="7513"/>
                <w:tab w:val="right" w:pos="8789"/>
              </w:tabs>
              <w:ind w:firstLine="0"/>
              <w:jc w:val="center"/>
            </w:pPr>
            <w:r w:rsidRPr="00DF1CBC">
              <w:t>-</w:t>
            </w:r>
          </w:p>
        </w:tc>
      </w:tr>
      <w:tr w:rsidR="007C0253" w:rsidRPr="00DF1CBC" w14:paraId="7DC11C4A" w14:textId="77777777" w:rsidTr="00E06855">
        <w:tc>
          <w:tcPr>
            <w:tcW w:w="1947" w:type="pct"/>
          </w:tcPr>
          <w:p w14:paraId="5D659729" w14:textId="77777777" w:rsidR="007C0253" w:rsidRPr="00DF1CBC" w:rsidRDefault="007C0253" w:rsidP="004941CF">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1017" w:type="pct"/>
          </w:tcPr>
          <w:p w14:paraId="1D64DFA8"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226</w:t>
            </w:r>
          </w:p>
        </w:tc>
        <w:tc>
          <w:tcPr>
            <w:tcW w:w="1018" w:type="pct"/>
          </w:tcPr>
          <w:p w14:paraId="41E4E8C1"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290</w:t>
            </w:r>
          </w:p>
        </w:tc>
        <w:tc>
          <w:tcPr>
            <w:tcW w:w="1018" w:type="pct"/>
          </w:tcPr>
          <w:p w14:paraId="05C1FAD9"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530</w:t>
            </w:r>
          </w:p>
        </w:tc>
      </w:tr>
      <w:tr w:rsidR="007C0253" w:rsidRPr="00DF1CBC" w14:paraId="721447FB" w14:textId="77777777" w:rsidTr="00E06855">
        <w:tc>
          <w:tcPr>
            <w:tcW w:w="1947" w:type="pct"/>
          </w:tcPr>
          <w:p w14:paraId="74672B54" w14:textId="77777777" w:rsidR="007C0253" w:rsidRPr="00DF1CBC" w:rsidRDefault="007C0253" w:rsidP="004941CF">
            <w:pPr>
              <w:tabs>
                <w:tab w:val="left" w:pos="1134"/>
                <w:tab w:val="right" w:pos="7513"/>
                <w:tab w:val="right" w:pos="8789"/>
              </w:tabs>
              <w:ind w:firstLine="0"/>
              <w:rPr>
                <w:b/>
              </w:rPr>
            </w:pPr>
            <w:proofErr w:type="spellStart"/>
            <w:r w:rsidRPr="00DF1CBC">
              <w:rPr>
                <w:b/>
              </w:rPr>
              <w:t>Cộng</w:t>
            </w:r>
            <w:proofErr w:type="spellEnd"/>
          </w:p>
        </w:tc>
        <w:tc>
          <w:tcPr>
            <w:tcW w:w="1017" w:type="pct"/>
          </w:tcPr>
          <w:p w14:paraId="34F63DD0" w14:textId="77777777" w:rsidR="007C0253" w:rsidRPr="00DF1CBC" w:rsidRDefault="007C0253" w:rsidP="007C0253">
            <w:pPr>
              <w:tabs>
                <w:tab w:val="left" w:pos="1134"/>
                <w:tab w:val="right" w:pos="7513"/>
                <w:tab w:val="right" w:pos="8789"/>
              </w:tabs>
              <w:ind w:firstLine="0"/>
              <w:jc w:val="center"/>
            </w:pPr>
            <w:r w:rsidRPr="00DF1CBC">
              <w:t>700</w:t>
            </w:r>
          </w:p>
        </w:tc>
        <w:tc>
          <w:tcPr>
            <w:tcW w:w="1018" w:type="pct"/>
          </w:tcPr>
          <w:p w14:paraId="65AE179F" w14:textId="77777777" w:rsidR="007C0253" w:rsidRPr="00DF1CBC" w:rsidRDefault="007C0253" w:rsidP="007C0253">
            <w:pPr>
              <w:tabs>
                <w:tab w:val="left" w:pos="1134"/>
                <w:tab w:val="right" w:pos="7513"/>
                <w:tab w:val="right" w:pos="8789"/>
              </w:tabs>
              <w:ind w:firstLine="0"/>
              <w:jc w:val="center"/>
            </w:pPr>
            <w:r w:rsidRPr="00DF1CBC">
              <w:t>290</w:t>
            </w:r>
          </w:p>
        </w:tc>
        <w:tc>
          <w:tcPr>
            <w:tcW w:w="1018" w:type="pct"/>
          </w:tcPr>
          <w:p w14:paraId="62CD1E67" w14:textId="77777777" w:rsidR="007C0253" w:rsidRPr="00DF1CBC" w:rsidRDefault="007C0253" w:rsidP="007C0253">
            <w:pPr>
              <w:tabs>
                <w:tab w:val="left" w:pos="1134"/>
                <w:tab w:val="right" w:pos="7513"/>
                <w:tab w:val="right" w:pos="8789"/>
              </w:tabs>
              <w:ind w:firstLine="0"/>
              <w:jc w:val="center"/>
            </w:pPr>
            <w:r w:rsidRPr="00DF1CBC">
              <w:t>530</w:t>
            </w:r>
          </w:p>
        </w:tc>
      </w:tr>
      <w:tr w:rsidR="007C0253" w:rsidRPr="00DF1CBC" w14:paraId="016E77BD" w14:textId="77777777" w:rsidTr="00E06855">
        <w:tc>
          <w:tcPr>
            <w:tcW w:w="1947" w:type="pct"/>
          </w:tcPr>
          <w:p w14:paraId="0F1A5DF9" w14:textId="77777777" w:rsidR="007C0253" w:rsidRPr="00DF1CBC" w:rsidRDefault="007C0253" w:rsidP="004941CF">
            <w:pPr>
              <w:tabs>
                <w:tab w:val="left" w:pos="1134"/>
                <w:tab w:val="right" w:pos="7513"/>
                <w:tab w:val="right" w:pos="8789"/>
              </w:tabs>
              <w:ind w:firstLine="0"/>
            </w:pPr>
            <w:proofErr w:type="spellStart"/>
            <w:r w:rsidRPr="00DF1CBC">
              <w:t>Vốn</w:t>
            </w:r>
            <w:proofErr w:type="spellEnd"/>
            <w:r w:rsidRPr="00DF1CBC">
              <w:t xml:space="preserve"> cố phần</w:t>
            </w:r>
          </w:p>
        </w:tc>
        <w:tc>
          <w:tcPr>
            <w:tcW w:w="1017" w:type="pct"/>
          </w:tcPr>
          <w:p w14:paraId="0193E19E" w14:textId="77777777" w:rsidR="007C0253" w:rsidRPr="00DF1CBC" w:rsidRDefault="007C0253" w:rsidP="007C0253">
            <w:pPr>
              <w:tabs>
                <w:tab w:val="left" w:pos="1134"/>
                <w:tab w:val="right" w:pos="7513"/>
                <w:tab w:val="right" w:pos="8789"/>
              </w:tabs>
              <w:ind w:firstLine="0"/>
              <w:jc w:val="center"/>
            </w:pPr>
            <w:r w:rsidRPr="00DF1CBC">
              <w:t>300</w:t>
            </w:r>
          </w:p>
        </w:tc>
        <w:tc>
          <w:tcPr>
            <w:tcW w:w="1018" w:type="pct"/>
          </w:tcPr>
          <w:p w14:paraId="21431ACE" w14:textId="77777777" w:rsidR="007C0253" w:rsidRPr="00DF1CBC" w:rsidRDefault="007C0253" w:rsidP="007C0253">
            <w:pPr>
              <w:tabs>
                <w:tab w:val="left" w:pos="1134"/>
                <w:tab w:val="right" w:pos="7513"/>
                <w:tab w:val="right" w:pos="8789"/>
              </w:tabs>
              <w:ind w:firstLine="0"/>
              <w:jc w:val="center"/>
            </w:pPr>
            <w:r w:rsidRPr="00DF1CBC">
              <w:t>100</w:t>
            </w:r>
          </w:p>
        </w:tc>
        <w:tc>
          <w:tcPr>
            <w:tcW w:w="1018" w:type="pct"/>
          </w:tcPr>
          <w:p w14:paraId="2668115A" w14:textId="77777777" w:rsidR="007C0253" w:rsidRPr="00DF1CBC" w:rsidRDefault="007C0253" w:rsidP="007C0253">
            <w:pPr>
              <w:tabs>
                <w:tab w:val="left" w:pos="1134"/>
                <w:tab w:val="right" w:pos="7513"/>
                <w:tab w:val="right" w:pos="8789"/>
              </w:tabs>
              <w:ind w:firstLine="0"/>
              <w:jc w:val="center"/>
            </w:pPr>
            <w:r w:rsidRPr="00DF1CBC">
              <w:t>200</w:t>
            </w:r>
          </w:p>
        </w:tc>
      </w:tr>
      <w:tr w:rsidR="007C0253" w:rsidRPr="00DF1CBC" w14:paraId="16CC44A4" w14:textId="77777777" w:rsidTr="00E06855">
        <w:tc>
          <w:tcPr>
            <w:tcW w:w="1947" w:type="pct"/>
          </w:tcPr>
          <w:p w14:paraId="05F434D0" w14:textId="77777777" w:rsidR="007C0253" w:rsidRPr="00DF1CBC" w:rsidRDefault="007C0253" w:rsidP="004941CF">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p>
        </w:tc>
        <w:tc>
          <w:tcPr>
            <w:tcW w:w="1017" w:type="pct"/>
          </w:tcPr>
          <w:p w14:paraId="049AD2AA" w14:textId="77777777" w:rsidR="007C0253" w:rsidRPr="00DF1CBC" w:rsidRDefault="007C0253" w:rsidP="007C0253">
            <w:pPr>
              <w:tabs>
                <w:tab w:val="left" w:pos="1134"/>
                <w:tab w:val="right" w:pos="7513"/>
                <w:tab w:val="right" w:pos="8789"/>
              </w:tabs>
              <w:ind w:firstLine="0"/>
              <w:jc w:val="center"/>
            </w:pPr>
            <w:r w:rsidRPr="00DF1CBC">
              <w:t>400</w:t>
            </w:r>
          </w:p>
        </w:tc>
        <w:tc>
          <w:tcPr>
            <w:tcW w:w="1018" w:type="pct"/>
          </w:tcPr>
          <w:p w14:paraId="429088D6" w14:textId="77777777" w:rsidR="007C0253" w:rsidRPr="00DF1CBC" w:rsidRDefault="007C0253" w:rsidP="007C0253">
            <w:pPr>
              <w:tabs>
                <w:tab w:val="left" w:pos="1134"/>
                <w:tab w:val="right" w:pos="7513"/>
                <w:tab w:val="right" w:pos="8789"/>
              </w:tabs>
              <w:ind w:firstLine="0"/>
              <w:jc w:val="center"/>
            </w:pPr>
            <w:r w:rsidRPr="00DF1CBC">
              <w:t>250</w:t>
            </w:r>
          </w:p>
        </w:tc>
        <w:tc>
          <w:tcPr>
            <w:tcW w:w="1018" w:type="pct"/>
          </w:tcPr>
          <w:p w14:paraId="3DDE5E16" w14:textId="77777777" w:rsidR="007C0253" w:rsidRPr="00DF1CBC" w:rsidRDefault="007C0253" w:rsidP="007C0253">
            <w:pPr>
              <w:tabs>
                <w:tab w:val="left" w:pos="1134"/>
                <w:tab w:val="right" w:pos="7513"/>
                <w:tab w:val="right" w:pos="8789"/>
              </w:tabs>
              <w:ind w:firstLine="0"/>
              <w:jc w:val="center"/>
            </w:pPr>
            <w:r w:rsidRPr="00DF1CBC">
              <w:t>430</w:t>
            </w:r>
          </w:p>
        </w:tc>
      </w:tr>
      <w:tr w:rsidR="007C0253" w:rsidRPr="00DF1CBC" w14:paraId="799B7E2D" w14:textId="77777777" w:rsidTr="00E06855">
        <w:tc>
          <w:tcPr>
            <w:tcW w:w="1947" w:type="pct"/>
          </w:tcPr>
          <w:p w14:paraId="35720878" w14:textId="77777777" w:rsidR="007C0253" w:rsidRPr="00DF1CBC" w:rsidRDefault="007C0253" w:rsidP="00485074">
            <w:pPr>
              <w:pStyle w:val="ListParagraph"/>
              <w:numPr>
                <w:ilvl w:val="0"/>
                <w:numId w:val="6"/>
              </w:numPr>
              <w:tabs>
                <w:tab w:val="left" w:pos="1134"/>
                <w:tab w:val="right" w:pos="7513"/>
                <w:tab w:val="right" w:pos="8789"/>
              </w:tabs>
              <w:rPr>
                <w:i/>
              </w:rPr>
            </w:pPr>
            <w:proofErr w:type="spellStart"/>
            <w:r w:rsidRPr="00DF1CBC">
              <w:rPr>
                <w:i/>
              </w:rPr>
              <w:t>Lợi</w:t>
            </w:r>
            <w:proofErr w:type="spellEnd"/>
            <w:r w:rsidRPr="00DF1CBC">
              <w:rPr>
                <w:i/>
              </w:rPr>
              <w:t xml:space="preserve"> </w:t>
            </w:r>
            <w:proofErr w:type="spellStart"/>
            <w:r w:rsidRPr="00DF1CBC">
              <w:rPr>
                <w:i/>
              </w:rPr>
              <w:t>nhuận</w:t>
            </w:r>
            <w:proofErr w:type="spellEnd"/>
            <w:r w:rsidRPr="00DF1CBC">
              <w:rPr>
                <w:i/>
              </w:rPr>
              <w:t xml:space="preserve"> </w:t>
            </w:r>
            <w:proofErr w:type="spellStart"/>
            <w:r w:rsidRPr="00DF1CBC">
              <w:rPr>
                <w:i/>
              </w:rPr>
              <w:t>sau</w:t>
            </w:r>
            <w:proofErr w:type="spellEnd"/>
            <w:r w:rsidRPr="00DF1CBC">
              <w:rPr>
                <w:i/>
              </w:rPr>
              <w:t xml:space="preserve"> thuế chưa phân </w:t>
            </w:r>
            <w:proofErr w:type="spellStart"/>
            <w:r w:rsidRPr="00DF1CBC">
              <w:rPr>
                <w:i/>
              </w:rPr>
              <w:t>phối</w:t>
            </w:r>
            <w:proofErr w:type="spellEnd"/>
            <w:r w:rsidRPr="00DF1CBC">
              <w:rPr>
                <w:i/>
              </w:rPr>
              <w:t xml:space="preserve"> </w:t>
            </w:r>
            <w:proofErr w:type="spellStart"/>
            <w:r w:rsidRPr="00DF1CBC">
              <w:rPr>
                <w:i/>
              </w:rPr>
              <w:t>lũy</w:t>
            </w:r>
            <w:proofErr w:type="spellEnd"/>
            <w:r w:rsidRPr="00DF1CBC">
              <w:rPr>
                <w:i/>
              </w:rPr>
              <w:t xml:space="preserve"> kế đến cuối kỳ trước</w:t>
            </w:r>
          </w:p>
        </w:tc>
        <w:tc>
          <w:tcPr>
            <w:tcW w:w="1017" w:type="pct"/>
          </w:tcPr>
          <w:p w14:paraId="72BBA29B" w14:textId="77777777" w:rsidR="007C0253" w:rsidRPr="00DF1CBC" w:rsidRDefault="007C0253" w:rsidP="007C0253">
            <w:pPr>
              <w:tabs>
                <w:tab w:val="left" w:pos="1134"/>
                <w:tab w:val="right" w:pos="7513"/>
                <w:tab w:val="right" w:pos="8789"/>
              </w:tabs>
              <w:ind w:firstLine="0"/>
              <w:jc w:val="center"/>
              <w:rPr>
                <w:i/>
              </w:rPr>
            </w:pPr>
            <w:r w:rsidRPr="00DF1CBC">
              <w:rPr>
                <w:i/>
              </w:rPr>
              <w:t>180</w:t>
            </w:r>
          </w:p>
        </w:tc>
        <w:tc>
          <w:tcPr>
            <w:tcW w:w="1018" w:type="pct"/>
          </w:tcPr>
          <w:p w14:paraId="235A0B4C" w14:textId="77777777" w:rsidR="007C0253" w:rsidRPr="00DF1CBC" w:rsidRDefault="007C0253" w:rsidP="007C0253">
            <w:pPr>
              <w:tabs>
                <w:tab w:val="left" w:pos="1134"/>
                <w:tab w:val="right" w:pos="7513"/>
                <w:tab w:val="right" w:pos="8789"/>
              </w:tabs>
              <w:ind w:firstLine="0"/>
              <w:jc w:val="center"/>
              <w:rPr>
                <w:i/>
              </w:rPr>
            </w:pPr>
            <w:r w:rsidRPr="00DF1CBC">
              <w:rPr>
                <w:i/>
              </w:rPr>
              <w:t>160</w:t>
            </w:r>
          </w:p>
        </w:tc>
        <w:tc>
          <w:tcPr>
            <w:tcW w:w="1018" w:type="pct"/>
          </w:tcPr>
          <w:p w14:paraId="5070272B" w14:textId="77777777" w:rsidR="007C0253" w:rsidRPr="00DF1CBC" w:rsidRDefault="007C0253" w:rsidP="007C0253">
            <w:pPr>
              <w:tabs>
                <w:tab w:val="left" w:pos="1134"/>
                <w:tab w:val="right" w:pos="7513"/>
                <w:tab w:val="right" w:pos="8789"/>
              </w:tabs>
              <w:ind w:firstLine="0"/>
              <w:jc w:val="center"/>
              <w:rPr>
                <w:i/>
              </w:rPr>
            </w:pPr>
            <w:r w:rsidRPr="00DF1CBC">
              <w:rPr>
                <w:i/>
              </w:rPr>
              <w:t>320</w:t>
            </w:r>
          </w:p>
        </w:tc>
      </w:tr>
      <w:tr w:rsidR="007C0253" w:rsidRPr="00DF1CBC" w14:paraId="3BEC83D0" w14:textId="77777777" w:rsidTr="00E06855">
        <w:tc>
          <w:tcPr>
            <w:tcW w:w="1947" w:type="pct"/>
          </w:tcPr>
          <w:p w14:paraId="5D447138" w14:textId="77777777" w:rsidR="007C0253" w:rsidRPr="00DF1CBC" w:rsidRDefault="007C0253" w:rsidP="00485074">
            <w:pPr>
              <w:pStyle w:val="ListParagraph"/>
              <w:numPr>
                <w:ilvl w:val="0"/>
                <w:numId w:val="6"/>
              </w:numPr>
              <w:tabs>
                <w:tab w:val="left" w:pos="1134"/>
                <w:tab w:val="right" w:pos="7513"/>
                <w:tab w:val="right" w:pos="8789"/>
              </w:tabs>
              <w:rPr>
                <w:i/>
              </w:rPr>
            </w:pPr>
            <w:r w:rsidRPr="00DF1CBC">
              <w:rPr>
                <w:i/>
              </w:rPr>
              <w:t xml:space="preserve">LNST chưa phân </w:t>
            </w:r>
            <w:proofErr w:type="spellStart"/>
            <w:r w:rsidRPr="00DF1CBC">
              <w:rPr>
                <w:i/>
              </w:rPr>
              <w:t>phối</w:t>
            </w:r>
            <w:proofErr w:type="spellEnd"/>
            <w:r w:rsidRPr="00DF1CBC">
              <w:rPr>
                <w:i/>
              </w:rPr>
              <w:t xml:space="preserve"> kỳ này</w:t>
            </w:r>
          </w:p>
        </w:tc>
        <w:tc>
          <w:tcPr>
            <w:tcW w:w="1017" w:type="pct"/>
          </w:tcPr>
          <w:p w14:paraId="25B84856" w14:textId="77777777" w:rsidR="007C0253" w:rsidRPr="00DF1CBC" w:rsidRDefault="007C0253" w:rsidP="007C0253">
            <w:pPr>
              <w:tabs>
                <w:tab w:val="left" w:pos="1134"/>
                <w:tab w:val="right" w:pos="7513"/>
                <w:tab w:val="right" w:pos="8789"/>
              </w:tabs>
              <w:ind w:firstLine="0"/>
              <w:jc w:val="center"/>
              <w:rPr>
                <w:i/>
                <w:u w:val="single"/>
              </w:rPr>
            </w:pPr>
            <w:r w:rsidRPr="00DF1CBC">
              <w:rPr>
                <w:i/>
                <w:u w:val="single"/>
              </w:rPr>
              <w:t>220</w:t>
            </w:r>
          </w:p>
        </w:tc>
        <w:tc>
          <w:tcPr>
            <w:tcW w:w="1018" w:type="pct"/>
          </w:tcPr>
          <w:p w14:paraId="29BBE0AA" w14:textId="77777777" w:rsidR="007C0253" w:rsidRPr="00DF1CBC" w:rsidRDefault="007C0253" w:rsidP="007C0253">
            <w:pPr>
              <w:tabs>
                <w:tab w:val="left" w:pos="1134"/>
                <w:tab w:val="right" w:pos="7513"/>
                <w:tab w:val="right" w:pos="8789"/>
              </w:tabs>
              <w:ind w:firstLine="0"/>
              <w:jc w:val="center"/>
              <w:rPr>
                <w:i/>
                <w:u w:val="single"/>
              </w:rPr>
            </w:pPr>
            <w:r w:rsidRPr="00DF1CBC">
              <w:rPr>
                <w:i/>
                <w:u w:val="single"/>
              </w:rPr>
              <w:t>90</w:t>
            </w:r>
          </w:p>
        </w:tc>
        <w:tc>
          <w:tcPr>
            <w:tcW w:w="1018" w:type="pct"/>
          </w:tcPr>
          <w:p w14:paraId="27A68FEF" w14:textId="77777777" w:rsidR="007C0253" w:rsidRPr="00DF1CBC" w:rsidRDefault="007C0253" w:rsidP="007C0253">
            <w:pPr>
              <w:tabs>
                <w:tab w:val="left" w:pos="1134"/>
                <w:tab w:val="right" w:pos="7513"/>
                <w:tab w:val="right" w:pos="8789"/>
              </w:tabs>
              <w:ind w:firstLine="0"/>
              <w:jc w:val="center"/>
              <w:rPr>
                <w:i/>
                <w:u w:val="single"/>
              </w:rPr>
            </w:pPr>
            <w:r w:rsidRPr="00DF1CBC">
              <w:rPr>
                <w:i/>
                <w:u w:val="single"/>
              </w:rPr>
              <w:t>110</w:t>
            </w:r>
          </w:p>
        </w:tc>
      </w:tr>
      <w:tr w:rsidR="007C0253" w:rsidRPr="00DF1CBC" w14:paraId="5CEE98AA" w14:textId="77777777" w:rsidTr="00E06855">
        <w:tc>
          <w:tcPr>
            <w:tcW w:w="1947" w:type="pct"/>
          </w:tcPr>
          <w:p w14:paraId="7B89A10B" w14:textId="77777777" w:rsidR="007C0253" w:rsidRPr="00DF1CBC" w:rsidRDefault="007C0253" w:rsidP="007C0253">
            <w:pPr>
              <w:tabs>
                <w:tab w:val="left" w:pos="1134"/>
                <w:tab w:val="right" w:pos="7513"/>
                <w:tab w:val="right" w:pos="8789"/>
              </w:tabs>
              <w:ind w:firstLine="0"/>
            </w:pP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p>
        </w:tc>
        <w:tc>
          <w:tcPr>
            <w:tcW w:w="1017" w:type="pct"/>
          </w:tcPr>
          <w:p w14:paraId="69F42512"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w:t>
            </w:r>
          </w:p>
        </w:tc>
        <w:tc>
          <w:tcPr>
            <w:tcW w:w="1018" w:type="pct"/>
          </w:tcPr>
          <w:p w14:paraId="563F09F7"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(60)</w:t>
            </w:r>
          </w:p>
        </w:tc>
        <w:tc>
          <w:tcPr>
            <w:tcW w:w="1018" w:type="pct"/>
          </w:tcPr>
          <w:p w14:paraId="4B6E2E2F" w14:textId="77777777" w:rsidR="007C0253" w:rsidRPr="00DF1CBC" w:rsidRDefault="007C0253" w:rsidP="007C0253">
            <w:pPr>
              <w:tabs>
                <w:tab w:val="left" w:pos="1134"/>
                <w:tab w:val="right" w:pos="7513"/>
                <w:tab w:val="right" w:pos="8789"/>
              </w:tabs>
              <w:ind w:firstLine="0"/>
              <w:jc w:val="center"/>
              <w:rPr>
                <w:u w:val="single"/>
              </w:rPr>
            </w:pPr>
            <w:r w:rsidRPr="00DF1CBC">
              <w:rPr>
                <w:u w:val="single"/>
              </w:rPr>
              <w:t>(100)</w:t>
            </w:r>
          </w:p>
        </w:tc>
      </w:tr>
      <w:tr w:rsidR="007C0253" w:rsidRPr="00DF1CBC" w14:paraId="59156071" w14:textId="77777777" w:rsidTr="00E06855">
        <w:tc>
          <w:tcPr>
            <w:tcW w:w="1947" w:type="pct"/>
          </w:tcPr>
          <w:p w14:paraId="4863988F" w14:textId="77777777" w:rsidR="007C0253" w:rsidRPr="00DF1CBC" w:rsidRDefault="007C0253" w:rsidP="007C0253">
            <w:pPr>
              <w:tabs>
                <w:tab w:val="left" w:pos="1134"/>
                <w:tab w:val="right" w:pos="7513"/>
                <w:tab w:val="right" w:pos="8789"/>
              </w:tabs>
              <w:ind w:firstLine="0"/>
              <w:rPr>
                <w:b/>
              </w:rPr>
            </w:pPr>
            <w:proofErr w:type="spellStart"/>
            <w:r w:rsidRPr="00DF1CBC">
              <w:rPr>
                <w:b/>
              </w:rPr>
              <w:t>Cộng</w:t>
            </w:r>
            <w:proofErr w:type="spellEnd"/>
          </w:p>
        </w:tc>
        <w:tc>
          <w:tcPr>
            <w:tcW w:w="1017" w:type="pct"/>
          </w:tcPr>
          <w:p w14:paraId="2FE087E2" w14:textId="77777777" w:rsidR="007C0253" w:rsidRPr="00DF1CBC" w:rsidRDefault="007C0253" w:rsidP="007C0253">
            <w:pPr>
              <w:tabs>
                <w:tab w:val="left" w:pos="1134"/>
                <w:tab w:val="right" w:pos="7513"/>
                <w:tab w:val="right" w:pos="8789"/>
              </w:tabs>
              <w:ind w:firstLine="0"/>
              <w:jc w:val="center"/>
            </w:pPr>
            <w:r w:rsidRPr="00DF1CBC">
              <w:t>700</w:t>
            </w:r>
          </w:p>
        </w:tc>
        <w:tc>
          <w:tcPr>
            <w:tcW w:w="1018" w:type="pct"/>
          </w:tcPr>
          <w:p w14:paraId="53C9AC16" w14:textId="77777777" w:rsidR="007C0253" w:rsidRPr="00DF1CBC" w:rsidRDefault="007C0253" w:rsidP="007C0253">
            <w:pPr>
              <w:tabs>
                <w:tab w:val="left" w:pos="1134"/>
                <w:tab w:val="right" w:pos="7513"/>
                <w:tab w:val="right" w:pos="8789"/>
              </w:tabs>
              <w:ind w:firstLine="0"/>
              <w:jc w:val="center"/>
            </w:pPr>
            <w:r w:rsidRPr="00DF1CBC">
              <w:t>290</w:t>
            </w:r>
          </w:p>
        </w:tc>
        <w:tc>
          <w:tcPr>
            <w:tcW w:w="1018" w:type="pct"/>
          </w:tcPr>
          <w:p w14:paraId="7ADBB0AA" w14:textId="77777777" w:rsidR="007C0253" w:rsidRPr="00DF1CBC" w:rsidRDefault="007C0253" w:rsidP="007C0253">
            <w:pPr>
              <w:tabs>
                <w:tab w:val="left" w:pos="1134"/>
                <w:tab w:val="right" w:pos="7513"/>
                <w:tab w:val="right" w:pos="8789"/>
              </w:tabs>
              <w:ind w:firstLine="0"/>
              <w:jc w:val="center"/>
            </w:pPr>
            <w:r w:rsidRPr="00DF1CBC">
              <w:t>530</w:t>
            </w:r>
          </w:p>
        </w:tc>
      </w:tr>
    </w:tbl>
    <w:p w14:paraId="2421C477" w14:textId="77777777" w:rsidR="007C0253" w:rsidRPr="00DF1CBC" w:rsidRDefault="007C0253" w:rsidP="00BF658A">
      <w:pPr>
        <w:tabs>
          <w:tab w:val="left" w:pos="1134"/>
          <w:tab w:val="right" w:pos="7513"/>
          <w:tab w:val="right" w:pos="8789"/>
        </w:tabs>
        <w:ind w:firstLine="360"/>
      </w:pPr>
    </w:p>
    <w:p w14:paraId="3E7AD4E9" w14:textId="77777777" w:rsidR="00BD55B0" w:rsidRPr="00DF1CBC" w:rsidRDefault="00BD55B0" w:rsidP="00BF658A">
      <w:pPr>
        <w:tabs>
          <w:tab w:val="left" w:pos="1134"/>
          <w:tab w:val="right" w:pos="7513"/>
          <w:tab w:val="right" w:pos="8789"/>
        </w:tabs>
        <w:ind w:firstLine="360"/>
      </w:pPr>
      <w:proofErr w:type="spellStart"/>
      <w:r w:rsidRPr="00DF1CBC">
        <w:t>Yêu</w:t>
      </w:r>
      <w:proofErr w:type="spellEnd"/>
      <w:r w:rsidRPr="00DF1CBC">
        <w:t xml:space="preserve"> cầu: lập báo cáo tài chính hợp nhất của công ty X </w:t>
      </w:r>
      <w:proofErr w:type="spellStart"/>
      <w:r w:rsidRPr="00DF1CBC">
        <w:t>Bhd</w:t>
      </w:r>
      <w:proofErr w:type="spellEnd"/>
      <w:r w:rsidRPr="00DF1CBC">
        <w:t xml:space="preserve"> </w:t>
      </w:r>
      <w:proofErr w:type="spellStart"/>
      <w:r w:rsidRPr="00DF1CBC">
        <w:t>cho</w:t>
      </w:r>
      <w:proofErr w:type="spellEnd"/>
      <w:r w:rsidRPr="00DF1CBC">
        <w:t xml:space="preserve"> năm tài chính 20x5.</w:t>
      </w:r>
    </w:p>
    <w:p w14:paraId="0946B3A8" w14:textId="77777777" w:rsidR="00BD55B0" w:rsidRPr="00DF1CBC" w:rsidRDefault="00BD55B0" w:rsidP="00BF658A">
      <w:pPr>
        <w:tabs>
          <w:tab w:val="left" w:pos="1134"/>
          <w:tab w:val="right" w:pos="7513"/>
          <w:tab w:val="right" w:pos="8789"/>
        </w:tabs>
        <w:ind w:firstLine="360"/>
        <w:rPr>
          <w:b/>
        </w:rPr>
      </w:pPr>
      <w:r w:rsidRPr="00DF1CBC">
        <w:rPr>
          <w:b/>
        </w:rPr>
        <w:t xml:space="preserve">Xác định </w:t>
      </w:r>
      <w:proofErr w:type="spellStart"/>
      <w:r w:rsidRPr="00DF1CBC">
        <w:rPr>
          <w:b/>
        </w:rPr>
        <w:t>lợi</w:t>
      </w:r>
      <w:proofErr w:type="spellEnd"/>
      <w:r w:rsidRPr="00DF1CBC">
        <w:rPr>
          <w:b/>
        </w:rPr>
        <w:t xml:space="preserve"> thế thương mại khi mua công ty Y (Đơn </w:t>
      </w:r>
      <w:proofErr w:type="spellStart"/>
      <w:r w:rsidRPr="00DF1CBC">
        <w:rPr>
          <w:b/>
        </w:rPr>
        <w:t>vị</w:t>
      </w:r>
      <w:proofErr w:type="spellEnd"/>
      <w:r w:rsidRPr="00DF1CBC">
        <w:rPr>
          <w:b/>
        </w:rPr>
        <w:t xml:space="preserve"> tính: </w:t>
      </w:r>
      <w:proofErr w:type="spellStart"/>
      <w:r w:rsidRPr="00DF1CBC">
        <w:rPr>
          <w:b/>
        </w:rPr>
        <w:t>Tỷ</w:t>
      </w:r>
      <w:proofErr w:type="spellEnd"/>
      <w:r w:rsidRPr="00DF1CBC">
        <w:rPr>
          <w:b/>
        </w:rPr>
        <w:t xml:space="preserve"> đồng):</w:t>
      </w:r>
    </w:p>
    <w:p w14:paraId="7866F2AB" w14:textId="77777777" w:rsidR="00BD55B0" w:rsidRPr="00DF1CBC" w:rsidRDefault="00BD55B0" w:rsidP="00BF658A">
      <w:pPr>
        <w:tabs>
          <w:tab w:val="left" w:pos="1134"/>
          <w:tab w:val="right" w:pos="7513"/>
          <w:tab w:val="right" w:pos="8789"/>
        </w:tabs>
        <w:ind w:firstLine="360"/>
      </w:pPr>
      <w:r w:rsidRPr="00DF1CBC">
        <w:t>Giá phí đầu tư</w:t>
      </w:r>
      <w:r w:rsidRPr="00DF1CBC">
        <w:tab/>
      </w:r>
      <w:r w:rsidRPr="00DF1CBC">
        <w:tab/>
        <w:t>198</w:t>
      </w:r>
    </w:p>
    <w:p w14:paraId="207884A2" w14:textId="77777777" w:rsidR="00BD55B0" w:rsidRPr="00DF1CBC" w:rsidRDefault="00BD55B0" w:rsidP="00BF658A">
      <w:pPr>
        <w:tabs>
          <w:tab w:val="left" w:pos="1134"/>
          <w:tab w:val="right" w:pos="7513"/>
          <w:tab w:val="right" w:pos="8789"/>
        </w:tabs>
        <w:ind w:firstLine="360"/>
      </w:pPr>
      <w:r w:rsidRPr="00DF1CBC">
        <w:t xml:space="preserve">Giá trị hợp lý của tài sản </w:t>
      </w:r>
      <w:proofErr w:type="spellStart"/>
      <w:r w:rsidRPr="00DF1CBC">
        <w:t>thuần</w:t>
      </w:r>
      <w:proofErr w:type="spellEnd"/>
      <w:r w:rsidRPr="00DF1CBC">
        <w:t xml:space="preserve"> của Y (100 + 200)</w:t>
      </w:r>
      <w:r w:rsidRPr="00DF1CBC">
        <w:tab/>
        <w:t>300</w:t>
      </w:r>
    </w:p>
    <w:p w14:paraId="4A84EDBA" w14:textId="77777777" w:rsidR="00BD55B0" w:rsidRPr="00DF1CBC" w:rsidRDefault="00BD55B0" w:rsidP="00BF658A">
      <w:pPr>
        <w:tabs>
          <w:tab w:val="left" w:pos="1134"/>
          <w:tab w:val="right" w:pos="7513"/>
          <w:tab w:val="right" w:pos="8789"/>
        </w:tabs>
        <w:ind w:firstLine="360"/>
      </w:pPr>
      <w:r w:rsidRPr="00DF1CBC">
        <w:t xml:space="preserve">Phần sở </w:t>
      </w:r>
      <w:proofErr w:type="spellStart"/>
      <w:r w:rsidRPr="00DF1CBC">
        <w:t>hữu</w:t>
      </w:r>
      <w:proofErr w:type="spellEnd"/>
      <w:r w:rsidRPr="00DF1CBC">
        <w:t xml:space="preserve"> của công ty mẹ trong tài sản </w:t>
      </w:r>
      <w:proofErr w:type="spellStart"/>
      <w:r w:rsidRPr="00DF1CBC">
        <w:t>thuần</w:t>
      </w:r>
      <w:proofErr w:type="spellEnd"/>
      <w:r w:rsidRPr="00DF1CBC">
        <w:t xml:space="preserve"> (55%)</w:t>
      </w:r>
      <w:r w:rsidRPr="00DF1CBC">
        <w:tab/>
      </w:r>
      <w:r w:rsidRPr="00DF1CBC">
        <w:tab/>
        <w:t>165</w:t>
      </w:r>
    </w:p>
    <w:p w14:paraId="68A0DF38" w14:textId="77777777" w:rsidR="00BD55B0" w:rsidRPr="00DF1CBC" w:rsidRDefault="00BD55B0" w:rsidP="00BF658A">
      <w:pPr>
        <w:tabs>
          <w:tab w:val="left" w:pos="1134"/>
          <w:tab w:val="right" w:pos="7513"/>
          <w:tab w:val="right" w:pos="8789"/>
        </w:tabs>
        <w:ind w:firstLine="360"/>
      </w:pPr>
      <w:proofErr w:type="spellStart"/>
      <w:r w:rsidRPr="00DF1CBC">
        <w:t>Lợi</w:t>
      </w:r>
      <w:proofErr w:type="spellEnd"/>
      <w:r w:rsidRPr="00DF1CBC">
        <w:t xml:space="preserve"> thế thương mại</w:t>
      </w:r>
      <w:r w:rsidRPr="00DF1CBC">
        <w:tab/>
      </w:r>
      <w:r w:rsidRPr="00DF1CBC">
        <w:tab/>
        <w:t>33</w:t>
      </w:r>
    </w:p>
    <w:p w14:paraId="7EA061B3" w14:textId="77777777" w:rsidR="00BD55B0" w:rsidRPr="00DF1CBC" w:rsidRDefault="00E17438" w:rsidP="00BF658A">
      <w:pPr>
        <w:tabs>
          <w:tab w:val="left" w:pos="1134"/>
          <w:tab w:val="right" w:pos="7513"/>
          <w:tab w:val="right" w:pos="8789"/>
        </w:tabs>
        <w:ind w:firstLine="360"/>
        <w:rPr>
          <w:b/>
        </w:rPr>
      </w:pPr>
      <w:r w:rsidRPr="00DF1CBC">
        <w:rPr>
          <w:b/>
        </w:rPr>
        <w:t xml:space="preserve">Thay đổi </w:t>
      </w:r>
      <w:proofErr w:type="spellStart"/>
      <w:r w:rsidRPr="00DF1CBC">
        <w:rPr>
          <w:b/>
        </w:rPr>
        <w:t>tỷ</w:t>
      </w:r>
      <w:proofErr w:type="spellEnd"/>
      <w:r w:rsidRPr="00DF1CBC">
        <w:rPr>
          <w:b/>
        </w:rPr>
        <w:t xml:space="preserve"> lệ sở </w:t>
      </w:r>
      <w:proofErr w:type="spellStart"/>
      <w:r w:rsidRPr="00DF1CBC">
        <w:rPr>
          <w:b/>
        </w:rPr>
        <w:t>hữu</w:t>
      </w:r>
      <w:proofErr w:type="spellEnd"/>
      <w:r w:rsidRPr="00DF1CBC">
        <w:rPr>
          <w:b/>
        </w:rPr>
        <w:t xml:space="preserve"> của các </w:t>
      </w:r>
      <w:proofErr w:type="spellStart"/>
      <w:r w:rsidRPr="00DF1CBC">
        <w:rPr>
          <w:b/>
        </w:rPr>
        <w:t>cổ</w:t>
      </w:r>
      <w:proofErr w:type="spellEnd"/>
      <w:r w:rsidRPr="00DF1CBC">
        <w:rPr>
          <w:b/>
        </w:rPr>
        <w:t xml:space="preserve"> </w:t>
      </w:r>
      <w:proofErr w:type="spellStart"/>
      <w:r w:rsidRPr="00DF1CBC">
        <w:rPr>
          <w:b/>
        </w:rPr>
        <w:t>đông</w:t>
      </w:r>
      <w:proofErr w:type="spellEnd"/>
      <w:r w:rsidRPr="00DF1CBC">
        <w:rPr>
          <w:b/>
        </w:rPr>
        <w:t xml:space="preserve"> khi công ty Y từ việc mua lại </w:t>
      </w:r>
      <w:proofErr w:type="spellStart"/>
      <w:r w:rsidRPr="00DF1CBC">
        <w:rPr>
          <w:b/>
        </w:rPr>
        <w:t>cổ</w:t>
      </w:r>
      <w:proofErr w:type="spellEnd"/>
      <w:r w:rsidRPr="00DF1CBC">
        <w:rPr>
          <w:b/>
        </w:rPr>
        <w:t xml:space="preserve"> </w:t>
      </w:r>
      <w:proofErr w:type="spellStart"/>
      <w:r w:rsidRPr="00DF1CBC">
        <w:rPr>
          <w:b/>
        </w:rPr>
        <w:t>phiếu</w:t>
      </w:r>
      <w:proofErr w:type="spellEnd"/>
      <w:r w:rsidRPr="00DF1CBC">
        <w:rPr>
          <w:b/>
        </w:rPr>
        <w:t xml:space="preserve"> </w:t>
      </w:r>
      <w:proofErr w:type="spellStart"/>
      <w:r w:rsidRPr="00DF1CBC">
        <w:rPr>
          <w:b/>
        </w:rPr>
        <w:t>quỹ</w:t>
      </w:r>
      <w:proofErr w:type="spellEnd"/>
      <w:r w:rsidRPr="00DF1CBC">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2423"/>
        <w:gridCol w:w="2421"/>
      </w:tblGrid>
      <w:tr w:rsidR="006B324F" w:rsidRPr="00DF1CBC" w14:paraId="5D708D36" w14:textId="77777777" w:rsidTr="006B324F">
        <w:tc>
          <w:tcPr>
            <w:tcW w:w="2317" w:type="pct"/>
          </w:tcPr>
          <w:p w14:paraId="69D1019E" w14:textId="77777777" w:rsidR="006B324F" w:rsidRPr="00DF1CBC" w:rsidRDefault="006B324F" w:rsidP="00BF658A">
            <w:pPr>
              <w:tabs>
                <w:tab w:val="left" w:pos="1134"/>
                <w:tab w:val="right" w:pos="7513"/>
                <w:tab w:val="right" w:pos="8789"/>
              </w:tabs>
              <w:ind w:firstLine="0"/>
            </w:pPr>
          </w:p>
        </w:tc>
        <w:tc>
          <w:tcPr>
            <w:tcW w:w="1342" w:type="pct"/>
          </w:tcPr>
          <w:p w14:paraId="1237F254" w14:textId="77777777" w:rsidR="006B324F" w:rsidRPr="00DF1CBC" w:rsidRDefault="006B324F" w:rsidP="006B324F">
            <w:pPr>
              <w:tabs>
                <w:tab w:val="left" w:pos="1134"/>
                <w:tab w:val="right" w:pos="7513"/>
                <w:tab w:val="right" w:pos="8789"/>
              </w:tabs>
              <w:ind w:firstLine="0"/>
              <w:jc w:val="center"/>
            </w:pPr>
            <w:r w:rsidRPr="00DF1CBC">
              <w:t>Công ty mẹ</w:t>
            </w:r>
          </w:p>
        </w:tc>
        <w:tc>
          <w:tcPr>
            <w:tcW w:w="1342" w:type="pct"/>
          </w:tcPr>
          <w:p w14:paraId="07583186" w14:textId="77777777" w:rsidR="006B324F" w:rsidRPr="00DF1CBC" w:rsidRDefault="006B324F" w:rsidP="006B324F">
            <w:pPr>
              <w:tabs>
                <w:tab w:val="left" w:pos="1134"/>
                <w:tab w:val="right" w:pos="7513"/>
                <w:tab w:val="right" w:pos="8789"/>
              </w:tabs>
              <w:ind w:firstLine="0"/>
              <w:jc w:val="center"/>
            </w:pP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r>
      <w:tr w:rsidR="006B324F" w:rsidRPr="00DF1CBC" w14:paraId="6FA7FF3D" w14:textId="77777777" w:rsidTr="006B324F">
        <w:tc>
          <w:tcPr>
            <w:tcW w:w="2317" w:type="pct"/>
          </w:tcPr>
          <w:p w14:paraId="41E63EE9" w14:textId="77777777" w:rsidR="006B324F" w:rsidRPr="00DF1CBC" w:rsidRDefault="006B324F" w:rsidP="00BF658A">
            <w:pPr>
              <w:tabs>
                <w:tab w:val="left" w:pos="1134"/>
                <w:tab w:val="right" w:pos="7513"/>
                <w:tab w:val="right" w:pos="8789"/>
              </w:tabs>
              <w:ind w:firstLine="0"/>
            </w:pPr>
            <w:proofErr w:type="spellStart"/>
            <w:r w:rsidRPr="00DF1CBC">
              <w:t>Tỷ</w:t>
            </w:r>
            <w:proofErr w:type="spellEnd"/>
            <w:r w:rsidRPr="00DF1CBC">
              <w:t xml:space="preserve"> lệ sở </w:t>
            </w:r>
            <w:proofErr w:type="spellStart"/>
            <w:r w:rsidRPr="00DF1CBC">
              <w:t>hữu</w:t>
            </w:r>
            <w:proofErr w:type="spellEnd"/>
            <w:r w:rsidRPr="00DF1CBC">
              <w:t xml:space="preserve"> trước khi công ty Y mua lại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p>
        </w:tc>
        <w:tc>
          <w:tcPr>
            <w:tcW w:w="1342" w:type="pct"/>
          </w:tcPr>
          <w:p w14:paraId="390858DF" w14:textId="77777777" w:rsidR="006B324F" w:rsidRPr="00DF1CBC" w:rsidRDefault="006B324F" w:rsidP="006B324F">
            <w:pPr>
              <w:tabs>
                <w:tab w:val="left" w:pos="1134"/>
                <w:tab w:val="right" w:pos="7513"/>
                <w:tab w:val="right" w:pos="8789"/>
              </w:tabs>
              <w:ind w:firstLine="0"/>
              <w:jc w:val="center"/>
            </w:pPr>
            <w:r w:rsidRPr="00DF1CBC">
              <w:t>55%</w:t>
            </w:r>
          </w:p>
        </w:tc>
        <w:tc>
          <w:tcPr>
            <w:tcW w:w="1342" w:type="pct"/>
          </w:tcPr>
          <w:p w14:paraId="10462FE4" w14:textId="77777777" w:rsidR="006B324F" w:rsidRPr="00DF1CBC" w:rsidRDefault="006B324F" w:rsidP="006B324F">
            <w:pPr>
              <w:tabs>
                <w:tab w:val="left" w:pos="1134"/>
                <w:tab w:val="right" w:pos="7513"/>
                <w:tab w:val="right" w:pos="8789"/>
              </w:tabs>
              <w:ind w:firstLine="0"/>
              <w:jc w:val="center"/>
            </w:pPr>
            <w:r w:rsidRPr="00DF1CBC">
              <w:t>45%</w:t>
            </w:r>
          </w:p>
        </w:tc>
      </w:tr>
      <w:tr w:rsidR="006B324F" w:rsidRPr="00DF1CBC" w14:paraId="4C232C03" w14:textId="77777777" w:rsidTr="006B324F">
        <w:tc>
          <w:tcPr>
            <w:tcW w:w="2317" w:type="pct"/>
          </w:tcPr>
          <w:p w14:paraId="1AF7B6F5" w14:textId="77777777" w:rsidR="006B324F" w:rsidRPr="00DF1CBC" w:rsidRDefault="006B324F" w:rsidP="00BF658A">
            <w:pPr>
              <w:tabs>
                <w:tab w:val="left" w:pos="1134"/>
                <w:tab w:val="right" w:pos="7513"/>
                <w:tab w:val="right" w:pos="8789"/>
              </w:tabs>
              <w:ind w:firstLine="0"/>
            </w:pPr>
            <w:proofErr w:type="spellStart"/>
            <w:r w:rsidRPr="00DF1CBC">
              <w:t>Tỷ</w:t>
            </w:r>
            <w:proofErr w:type="spellEnd"/>
            <w:r w:rsidRPr="00DF1CBC">
              <w:t xml:space="preserve"> lệ sở </w:t>
            </w:r>
            <w:proofErr w:type="spellStart"/>
            <w:r w:rsidRPr="00DF1CBC">
              <w:t>hữu</w:t>
            </w:r>
            <w:proofErr w:type="spellEnd"/>
            <w:r w:rsidRPr="00DF1CBC">
              <w:t xml:space="preserve"> </w:t>
            </w:r>
            <w:proofErr w:type="spellStart"/>
            <w:r w:rsidRPr="00DF1CBC">
              <w:t>sau</w:t>
            </w:r>
            <w:proofErr w:type="spellEnd"/>
            <w:r w:rsidRPr="00DF1CBC">
              <w:t xml:space="preserve"> khi công ty Y mua lại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 xml:space="preserve"> (55/90)</w:t>
            </w:r>
          </w:p>
        </w:tc>
        <w:tc>
          <w:tcPr>
            <w:tcW w:w="1342" w:type="pct"/>
          </w:tcPr>
          <w:p w14:paraId="2C3288C8" w14:textId="77777777" w:rsidR="006B324F" w:rsidRPr="00DF1CBC" w:rsidRDefault="006B324F" w:rsidP="006B324F">
            <w:pPr>
              <w:tabs>
                <w:tab w:val="left" w:pos="1134"/>
                <w:tab w:val="right" w:pos="7513"/>
                <w:tab w:val="right" w:pos="8789"/>
              </w:tabs>
              <w:ind w:firstLine="0"/>
              <w:jc w:val="center"/>
            </w:pPr>
            <w:r w:rsidRPr="00DF1CBC">
              <w:t>61.11%</w:t>
            </w:r>
          </w:p>
        </w:tc>
        <w:tc>
          <w:tcPr>
            <w:tcW w:w="1342" w:type="pct"/>
          </w:tcPr>
          <w:p w14:paraId="29B627D7" w14:textId="77777777" w:rsidR="006B324F" w:rsidRPr="00DF1CBC" w:rsidRDefault="006B324F" w:rsidP="006B324F">
            <w:pPr>
              <w:tabs>
                <w:tab w:val="left" w:pos="1134"/>
                <w:tab w:val="right" w:pos="7513"/>
                <w:tab w:val="right" w:pos="8789"/>
              </w:tabs>
              <w:ind w:firstLine="0"/>
              <w:jc w:val="center"/>
            </w:pPr>
            <w:r w:rsidRPr="00DF1CBC">
              <w:t>38.89%</w:t>
            </w:r>
          </w:p>
        </w:tc>
      </w:tr>
      <w:tr w:rsidR="006B324F" w:rsidRPr="00DF1CBC" w14:paraId="63E32CD2" w14:textId="77777777" w:rsidTr="006B324F">
        <w:tc>
          <w:tcPr>
            <w:tcW w:w="2317" w:type="pct"/>
          </w:tcPr>
          <w:p w14:paraId="7C5C3ECF" w14:textId="77777777" w:rsidR="006B324F" w:rsidRPr="00DF1CBC" w:rsidRDefault="006B324F" w:rsidP="00BF658A">
            <w:pPr>
              <w:tabs>
                <w:tab w:val="left" w:pos="1134"/>
                <w:tab w:val="right" w:pos="7513"/>
                <w:tab w:val="right" w:pos="8789"/>
              </w:tabs>
              <w:ind w:firstLine="0"/>
            </w:pPr>
            <w:r w:rsidRPr="00DF1CBC">
              <w:t xml:space="preserve">Tăng/giảm trong </w:t>
            </w:r>
            <w:proofErr w:type="spellStart"/>
            <w:r w:rsidRPr="00DF1CBC">
              <w:t>tỷ</w:t>
            </w:r>
            <w:proofErr w:type="spellEnd"/>
            <w:r w:rsidRPr="00DF1CBC">
              <w:t xml:space="preserve"> lệ sở </w:t>
            </w:r>
            <w:proofErr w:type="spellStart"/>
            <w:r w:rsidRPr="00DF1CBC">
              <w:t>hữu</w:t>
            </w:r>
            <w:proofErr w:type="spellEnd"/>
          </w:p>
        </w:tc>
        <w:tc>
          <w:tcPr>
            <w:tcW w:w="1342" w:type="pct"/>
          </w:tcPr>
          <w:p w14:paraId="79E29597" w14:textId="77777777" w:rsidR="006B324F" w:rsidRPr="00DF1CBC" w:rsidRDefault="006B324F" w:rsidP="006B324F">
            <w:pPr>
              <w:tabs>
                <w:tab w:val="left" w:pos="1134"/>
                <w:tab w:val="right" w:pos="7513"/>
                <w:tab w:val="right" w:pos="8789"/>
              </w:tabs>
              <w:ind w:firstLine="0"/>
              <w:jc w:val="center"/>
            </w:pPr>
            <w:r w:rsidRPr="00DF1CBC">
              <w:t>6.11%</w:t>
            </w:r>
          </w:p>
        </w:tc>
        <w:tc>
          <w:tcPr>
            <w:tcW w:w="1342" w:type="pct"/>
          </w:tcPr>
          <w:p w14:paraId="0491AE95" w14:textId="77777777" w:rsidR="006B324F" w:rsidRPr="00DF1CBC" w:rsidRDefault="006B324F" w:rsidP="006B324F">
            <w:pPr>
              <w:tabs>
                <w:tab w:val="left" w:pos="1134"/>
                <w:tab w:val="right" w:pos="7513"/>
                <w:tab w:val="right" w:pos="8789"/>
              </w:tabs>
              <w:ind w:firstLine="0"/>
              <w:jc w:val="center"/>
            </w:pPr>
            <w:r w:rsidRPr="00DF1CBC">
              <w:t>(6.11%)</w:t>
            </w:r>
          </w:p>
        </w:tc>
      </w:tr>
    </w:tbl>
    <w:p w14:paraId="1D3B51F4" w14:textId="77777777" w:rsidR="001B60A3" w:rsidRPr="00DF1CBC" w:rsidRDefault="001B60A3" w:rsidP="00BF658A">
      <w:pPr>
        <w:tabs>
          <w:tab w:val="left" w:pos="1134"/>
          <w:tab w:val="right" w:pos="7513"/>
          <w:tab w:val="right" w:pos="8789"/>
        </w:tabs>
        <w:ind w:firstLine="360"/>
        <w:rPr>
          <w:b/>
        </w:rPr>
      </w:pPr>
    </w:p>
    <w:p w14:paraId="07C3B311" w14:textId="77777777" w:rsidR="00E17438" w:rsidRPr="00DF1CBC" w:rsidRDefault="001B60A3" w:rsidP="00BF658A">
      <w:pPr>
        <w:tabs>
          <w:tab w:val="left" w:pos="1134"/>
          <w:tab w:val="right" w:pos="7513"/>
          <w:tab w:val="right" w:pos="8789"/>
        </w:tabs>
        <w:ind w:firstLine="360"/>
        <w:rPr>
          <w:b/>
        </w:rPr>
      </w:pPr>
      <w:r w:rsidRPr="00DF1CBC">
        <w:rPr>
          <w:b/>
        </w:rPr>
        <w:t xml:space="preserve">Thay đổi trong tài sản </w:t>
      </w:r>
      <w:proofErr w:type="spellStart"/>
      <w:r w:rsidRPr="00DF1CBC">
        <w:rPr>
          <w:b/>
        </w:rPr>
        <w:t>thuần</w:t>
      </w:r>
      <w:proofErr w:type="spellEnd"/>
      <w:r w:rsidRPr="00DF1CBC">
        <w:rPr>
          <w: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gridCol w:w="1702"/>
        <w:gridCol w:w="1702"/>
        <w:gridCol w:w="1702"/>
      </w:tblGrid>
      <w:tr w:rsidR="00BB27BB" w:rsidRPr="00DF1CBC" w14:paraId="0CA62B3D" w14:textId="77777777" w:rsidTr="00BB27BB">
        <w:tc>
          <w:tcPr>
            <w:tcW w:w="2171" w:type="pct"/>
          </w:tcPr>
          <w:p w14:paraId="79B95A34" w14:textId="77777777" w:rsidR="00BB27BB" w:rsidRPr="00DF1CBC" w:rsidRDefault="00BB27BB" w:rsidP="00BF658A">
            <w:pPr>
              <w:tabs>
                <w:tab w:val="left" w:pos="1134"/>
                <w:tab w:val="right" w:pos="7513"/>
                <w:tab w:val="right" w:pos="8789"/>
              </w:tabs>
              <w:ind w:firstLine="0"/>
            </w:pPr>
          </w:p>
        </w:tc>
        <w:tc>
          <w:tcPr>
            <w:tcW w:w="943" w:type="pct"/>
          </w:tcPr>
          <w:p w14:paraId="56C68496" w14:textId="77777777" w:rsidR="00BB27BB" w:rsidRPr="00DF1CBC" w:rsidRDefault="00BB27BB" w:rsidP="00BB27BB">
            <w:pPr>
              <w:tabs>
                <w:tab w:val="left" w:pos="1134"/>
                <w:tab w:val="right" w:pos="7513"/>
                <w:tab w:val="right" w:pos="8789"/>
              </w:tabs>
              <w:ind w:firstLine="0"/>
              <w:jc w:val="center"/>
            </w:pPr>
            <w:r w:rsidRPr="00DF1CBC">
              <w:t xml:space="preserve">Tổng </w:t>
            </w:r>
            <w:proofErr w:type="spellStart"/>
            <w:r w:rsidRPr="00DF1CBC">
              <w:t>cộng</w:t>
            </w:r>
            <w:proofErr w:type="spellEnd"/>
          </w:p>
        </w:tc>
        <w:tc>
          <w:tcPr>
            <w:tcW w:w="943" w:type="pct"/>
          </w:tcPr>
          <w:p w14:paraId="18D94689" w14:textId="77777777" w:rsidR="00BB27BB" w:rsidRPr="00DF1CBC" w:rsidRDefault="00BB27BB" w:rsidP="00BB27BB">
            <w:pPr>
              <w:tabs>
                <w:tab w:val="left" w:pos="1134"/>
                <w:tab w:val="right" w:pos="7513"/>
                <w:tab w:val="right" w:pos="8789"/>
              </w:tabs>
              <w:ind w:firstLine="0"/>
              <w:jc w:val="center"/>
            </w:pPr>
            <w:r w:rsidRPr="00DF1CBC">
              <w:t>Công ty mẹ</w:t>
            </w:r>
          </w:p>
        </w:tc>
        <w:tc>
          <w:tcPr>
            <w:tcW w:w="943" w:type="pct"/>
          </w:tcPr>
          <w:p w14:paraId="6273B9A7" w14:textId="77777777" w:rsidR="00BB27BB" w:rsidRPr="00DF1CBC" w:rsidRDefault="00BB27BB" w:rsidP="00BB27BB">
            <w:pPr>
              <w:tabs>
                <w:tab w:val="left" w:pos="1134"/>
                <w:tab w:val="right" w:pos="7513"/>
                <w:tab w:val="right" w:pos="8789"/>
              </w:tabs>
              <w:ind w:firstLine="0"/>
              <w:jc w:val="center"/>
            </w:pP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r>
      <w:tr w:rsidR="00BB27BB" w:rsidRPr="00DF1CBC" w14:paraId="2F1D213A" w14:textId="77777777" w:rsidTr="00BB27BB">
        <w:tc>
          <w:tcPr>
            <w:tcW w:w="2171" w:type="pct"/>
          </w:tcPr>
          <w:p w14:paraId="5DD58864" w14:textId="77777777" w:rsidR="00BB27BB" w:rsidRPr="00DF1CBC" w:rsidRDefault="00BB27BB" w:rsidP="00BF658A">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trước khi mua lại </w:t>
            </w:r>
            <w:proofErr w:type="spellStart"/>
            <w:r w:rsidRPr="00DF1CBC">
              <w:t>cổ</w:t>
            </w:r>
            <w:proofErr w:type="spellEnd"/>
            <w:r w:rsidRPr="00DF1CBC">
              <w:t xml:space="preserve"> </w:t>
            </w:r>
            <w:proofErr w:type="spellStart"/>
            <w:r w:rsidRPr="00DF1CBC">
              <w:t>phiếu</w:t>
            </w:r>
            <w:proofErr w:type="spellEnd"/>
          </w:p>
        </w:tc>
        <w:tc>
          <w:tcPr>
            <w:tcW w:w="943" w:type="pct"/>
          </w:tcPr>
          <w:p w14:paraId="63DE5E3C" w14:textId="77777777" w:rsidR="00BB27BB" w:rsidRPr="00DF1CBC" w:rsidRDefault="00BB27BB" w:rsidP="00BB27BB">
            <w:pPr>
              <w:tabs>
                <w:tab w:val="left" w:pos="1134"/>
                <w:tab w:val="right" w:pos="7513"/>
                <w:tab w:val="right" w:pos="8789"/>
              </w:tabs>
              <w:ind w:firstLine="0"/>
              <w:jc w:val="center"/>
            </w:pPr>
            <w:r w:rsidRPr="00DF1CBC">
              <w:t>260</w:t>
            </w:r>
          </w:p>
        </w:tc>
        <w:tc>
          <w:tcPr>
            <w:tcW w:w="943" w:type="pct"/>
          </w:tcPr>
          <w:p w14:paraId="64D211F1" w14:textId="77777777" w:rsidR="00BB27BB" w:rsidRPr="00DF1CBC" w:rsidRDefault="00BB27BB" w:rsidP="00BB27BB">
            <w:pPr>
              <w:tabs>
                <w:tab w:val="left" w:pos="1134"/>
                <w:tab w:val="right" w:pos="7513"/>
                <w:tab w:val="right" w:pos="8789"/>
              </w:tabs>
              <w:ind w:firstLine="0"/>
              <w:jc w:val="center"/>
            </w:pPr>
            <w:r w:rsidRPr="00DF1CBC">
              <w:t>143</w:t>
            </w:r>
          </w:p>
        </w:tc>
        <w:tc>
          <w:tcPr>
            <w:tcW w:w="943" w:type="pct"/>
          </w:tcPr>
          <w:p w14:paraId="6A0724D6" w14:textId="77777777" w:rsidR="00BB27BB" w:rsidRPr="00DF1CBC" w:rsidRDefault="00BB27BB" w:rsidP="00BB27BB">
            <w:pPr>
              <w:tabs>
                <w:tab w:val="left" w:pos="1134"/>
                <w:tab w:val="right" w:pos="7513"/>
                <w:tab w:val="right" w:pos="8789"/>
              </w:tabs>
              <w:ind w:firstLine="0"/>
              <w:jc w:val="center"/>
            </w:pPr>
            <w:r w:rsidRPr="00DF1CBC">
              <w:t>117</w:t>
            </w:r>
          </w:p>
        </w:tc>
      </w:tr>
      <w:tr w:rsidR="00BB27BB" w:rsidRPr="00DF1CBC" w14:paraId="4E8756F0" w14:textId="77777777" w:rsidTr="00BB27BB">
        <w:tc>
          <w:tcPr>
            <w:tcW w:w="2171" w:type="pct"/>
          </w:tcPr>
          <w:p w14:paraId="0B906EBD" w14:textId="77777777" w:rsidR="00BB27BB" w:rsidRPr="00DF1CBC" w:rsidRDefault="00BB27BB" w:rsidP="00BF658A">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w:t>
            </w:r>
            <w:proofErr w:type="spellStart"/>
            <w:r w:rsidRPr="00DF1CBC">
              <w:t>sau</w:t>
            </w:r>
            <w:proofErr w:type="spellEnd"/>
            <w:r w:rsidRPr="00DF1CBC">
              <w:t xml:space="preserve"> khi mua lại </w:t>
            </w:r>
            <w:proofErr w:type="spellStart"/>
            <w:r w:rsidRPr="00DF1CBC">
              <w:t>cổ</w:t>
            </w:r>
            <w:proofErr w:type="spellEnd"/>
            <w:r w:rsidRPr="00DF1CBC">
              <w:t xml:space="preserve"> </w:t>
            </w:r>
            <w:proofErr w:type="spellStart"/>
            <w:r w:rsidRPr="00DF1CBC">
              <w:t>phiếu</w:t>
            </w:r>
            <w:proofErr w:type="spellEnd"/>
          </w:p>
        </w:tc>
        <w:tc>
          <w:tcPr>
            <w:tcW w:w="943" w:type="pct"/>
          </w:tcPr>
          <w:p w14:paraId="3EF4F2C5" w14:textId="77777777" w:rsidR="00BB27BB" w:rsidRPr="00DF1CBC" w:rsidRDefault="00BB27BB" w:rsidP="00BB27BB">
            <w:pPr>
              <w:tabs>
                <w:tab w:val="left" w:pos="1134"/>
                <w:tab w:val="right" w:pos="7513"/>
                <w:tab w:val="right" w:pos="8789"/>
              </w:tabs>
              <w:ind w:firstLine="0"/>
              <w:jc w:val="center"/>
            </w:pPr>
            <w:r w:rsidRPr="00DF1CBC">
              <w:t>200</w:t>
            </w:r>
          </w:p>
        </w:tc>
        <w:tc>
          <w:tcPr>
            <w:tcW w:w="943" w:type="pct"/>
          </w:tcPr>
          <w:p w14:paraId="56124C8D" w14:textId="77777777" w:rsidR="00BB27BB" w:rsidRPr="00DF1CBC" w:rsidRDefault="00BB27BB" w:rsidP="00BB27BB">
            <w:pPr>
              <w:tabs>
                <w:tab w:val="left" w:pos="1134"/>
                <w:tab w:val="right" w:pos="7513"/>
                <w:tab w:val="right" w:pos="8789"/>
              </w:tabs>
              <w:ind w:firstLine="0"/>
              <w:jc w:val="center"/>
            </w:pPr>
            <w:r w:rsidRPr="00DF1CBC">
              <w:t>122</w:t>
            </w:r>
          </w:p>
        </w:tc>
        <w:tc>
          <w:tcPr>
            <w:tcW w:w="943" w:type="pct"/>
          </w:tcPr>
          <w:p w14:paraId="170FA706" w14:textId="77777777" w:rsidR="00BB27BB" w:rsidRPr="00DF1CBC" w:rsidRDefault="00BB27BB" w:rsidP="00BB27BB">
            <w:pPr>
              <w:tabs>
                <w:tab w:val="left" w:pos="1134"/>
                <w:tab w:val="right" w:pos="7513"/>
                <w:tab w:val="right" w:pos="8789"/>
              </w:tabs>
              <w:ind w:firstLine="0"/>
              <w:jc w:val="center"/>
            </w:pPr>
            <w:r w:rsidRPr="00DF1CBC">
              <w:t>78</w:t>
            </w:r>
          </w:p>
        </w:tc>
      </w:tr>
      <w:tr w:rsidR="00BB27BB" w:rsidRPr="00DF1CBC" w14:paraId="3AA9A9B5" w14:textId="77777777" w:rsidTr="00BB27BB">
        <w:tc>
          <w:tcPr>
            <w:tcW w:w="2171" w:type="pct"/>
          </w:tcPr>
          <w:p w14:paraId="391F1326" w14:textId="77777777" w:rsidR="00BB27BB" w:rsidRPr="00DF1CBC" w:rsidRDefault="00BB27BB" w:rsidP="00BF658A">
            <w:pPr>
              <w:tabs>
                <w:tab w:val="left" w:pos="1134"/>
                <w:tab w:val="right" w:pos="7513"/>
                <w:tab w:val="right" w:pos="8789"/>
              </w:tabs>
              <w:ind w:firstLine="0"/>
            </w:pPr>
            <w:r w:rsidRPr="00DF1CBC">
              <w:t xml:space="preserve">Phần sở </w:t>
            </w:r>
            <w:proofErr w:type="spellStart"/>
            <w:r w:rsidRPr="00DF1CBC">
              <w:t>hữu</w:t>
            </w:r>
            <w:proofErr w:type="spellEnd"/>
            <w:r w:rsidRPr="00DF1CBC">
              <w:t xml:space="preserve"> trong tài sản </w:t>
            </w:r>
            <w:proofErr w:type="spellStart"/>
            <w:r w:rsidRPr="00DF1CBC">
              <w:t>thuần</w:t>
            </w:r>
            <w:proofErr w:type="spellEnd"/>
            <w:r w:rsidRPr="00DF1CBC">
              <w:t xml:space="preserve"> giảm</w:t>
            </w:r>
          </w:p>
        </w:tc>
        <w:tc>
          <w:tcPr>
            <w:tcW w:w="943" w:type="pct"/>
          </w:tcPr>
          <w:p w14:paraId="782E6A19" w14:textId="77777777" w:rsidR="00BB27BB" w:rsidRPr="00DF1CBC" w:rsidRDefault="00BB27BB" w:rsidP="00BB27BB">
            <w:pPr>
              <w:tabs>
                <w:tab w:val="left" w:pos="1134"/>
                <w:tab w:val="right" w:pos="7513"/>
                <w:tab w:val="right" w:pos="8789"/>
              </w:tabs>
              <w:ind w:firstLine="0"/>
              <w:jc w:val="center"/>
            </w:pPr>
          </w:p>
        </w:tc>
        <w:tc>
          <w:tcPr>
            <w:tcW w:w="943" w:type="pct"/>
          </w:tcPr>
          <w:p w14:paraId="27A9445C" w14:textId="77777777" w:rsidR="00BB27BB" w:rsidRPr="00DF1CBC" w:rsidRDefault="00BB27BB" w:rsidP="00BB27BB">
            <w:pPr>
              <w:tabs>
                <w:tab w:val="left" w:pos="1134"/>
                <w:tab w:val="right" w:pos="7513"/>
                <w:tab w:val="right" w:pos="8789"/>
              </w:tabs>
              <w:ind w:firstLine="0"/>
              <w:jc w:val="center"/>
            </w:pPr>
            <w:r w:rsidRPr="00DF1CBC">
              <w:t>(21)</w:t>
            </w:r>
          </w:p>
        </w:tc>
        <w:tc>
          <w:tcPr>
            <w:tcW w:w="943" w:type="pct"/>
          </w:tcPr>
          <w:p w14:paraId="23B039E4" w14:textId="77777777" w:rsidR="00BB27BB" w:rsidRPr="00DF1CBC" w:rsidRDefault="00BB27BB" w:rsidP="00BB27BB">
            <w:pPr>
              <w:tabs>
                <w:tab w:val="left" w:pos="1134"/>
                <w:tab w:val="right" w:pos="7513"/>
                <w:tab w:val="right" w:pos="8789"/>
              </w:tabs>
              <w:ind w:firstLine="0"/>
              <w:jc w:val="center"/>
            </w:pPr>
            <w:r w:rsidRPr="00DF1CBC">
              <w:t>(39)</w:t>
            </w:r>
          </w:p>
        </w:tc>
      </w:tr>
      <w:tr w:rsidR="00BB27BB" w:rsidRPr="00DF1CBC" w14:paraId="30FAC13E" w14:textId="77777777" w:rsidTr="00BB27BB">
        <w:tc>
          <w:tcPr>
            <w:tcW w:w="2171" w:type="pct"/>
          </w:tcPr>
          <w:p w14:paraId="19E06258" w14:textId="77777777" w:rsidR="00BB27BB" w:rsidRPr="00DF1CBC" w:rsidRDefault="00BB27BB" w:rsidP="00BF658A">
            <w:pPr>
              <w:tabs>
                <w:tab w:val="left" w:pos="1134"/>
                <w:tab w:val="right" w:pos="7513"/>
                <w:tab w:val="right" w:pos="8789"/>
              </w:tabs>
              <w:ind w:firstLine="0"/>
            </w:pPr>
            <w:r w:rsidRPr="00DF1CBC">
              <w:t xml:space="preserve">Tiền mặt trả </w:t>
            </w:r>
            <w:proofErr w:type="spellStart"/>
            <w:r w:rsidRPr="00DF1CBC">
              <w:t>cho</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943" w:type="pct"/>
          </w:tcPr>
          <w:p w14:paraId="5029786C" w14:textId="77777777" w:rsidR="00BB27BB" w:rsidRPr="00DF1CBC" w:rsidRDefault="00BB27BB" w:rsidP="00BB27BB">
            <w:pPr>
              <w:tabs>
                <w:tab w:val="left" w:pos="1134"/>
                <w:tab w:val="right" w:pos="7513"/>
                <w:tab w:val="right" w:pos="8789"/>
              </w:tabs>
              <w:ind w:firstLine="0"/>
              <w:jc w:val="center"/>
            </w:pPr>
          </w:p>
        </w:tc>
        <w:tc>
          <w:tcPr>
            <w:tcW w:w="943" w:type="pct"/>
          </w:tcPr>
          <w:p w14:paraId="61FDB8C0" w14:textId="77777777" w:rsidR="00BB27BB" w:rsidRPr="00DF1CBC" w:rsidRDefault="00BB27BB" w:rsidP="00BB27BB">
            <w:pPr>
              <w:tabs>
                <w:tab w:val="left" w:pos="1134"/>
                <w:tab w:val="right" w:pos="7513"/>
                <w:tab w:val="right" w:pos="8789"/>
              </w:tabs>
              <w:ind w:firstLine="0"/>
              <w:jc w:val="center"/>
              <w:rPr>
                <w:u w:val="single"/>
              </w:rPr>
            </w:pPr>
            <w:r w:rsidRPr="00DF1CBC">
              <w:rPr>
                <w:u w:val="single"/>
              </w:rPr>
              <w:t>----</w:t>
            </w:r>
          </w:p>
        </w:tc>
        <w:tc>
          <w:tcPr>
            <w:tcW w:w="943" w:type="pct"/>
          </w:tcPr>
          <w:p w14:paraId="5DA57EB5" w14:textId="77777777" w:rsidR="00BB27BB" w:rsidRPr="00DF1CBC" w:rsidRDefault="00BB27BB" w:rsidP="00BB27BB">
            <w:pPr>
              <w:tabs>
                <w:tab w:val="left" w:pos="1134"/>
                <w:tab w:val="right" w:pos="7513"/>
                <w:tab w:val="right" w:pos="8789"/>
              </w:tabs>
              <w:ind w:firstLine="0"/>
              <w:jc w:val="center"/>
              <w:rPr>
                <w:u w:val="single"/>
              </w:rPr>
            </w:pPr>
            <w:r w:rsidRPr="00DF1CBC">
              <w:rPr>
                <w:u w:val="single"/>
              </w:rPr>
              <w:t>60</w:t>
            </w:r>
          </w:p>
        </w:tc>
      </w:tr>
      <w:tr w:rsidR="00BB27BB" w:rsidRPr="00DF1CBC" w14:paraId="644CB4AA" w14:textId="77777777" w:rsidTr="00BB27BB">
        <w:tc>
          <w:tcPr>
            <w:tcW w:w="2171" w:type="pct"/>
          </w:tcPr>
          <w:p w14:paraId="1ED4390C" w14:textId="77777777" w:rsidR="00BB27BB" w:rsidRPr="00DF1CBC" w:rsidRDefault="00BB27BB" w:rsidP="00BF658A">
            <w:pPr>
              <w:tabs>
                <w:tab w:val="left" w:pos="1134"/>
                <w:tab w:val="right" w:pos="7513"/>
                <w:tab w:val="right" w:pos="8789"/>
              </w:tabs>
              <w:ind w:firstLine="0"/>
            </w:pPr>
            <w:r w:rsidRPr="00DF1CBC">
              <w:t xml:space="preserve">Thay đổi trong giá trị tài sản </w:t>
            </w:r>
            <w:proofErr w:type="spellStart"/>
            <w:r w:rsidRPr="00DF1CBC">
              <w:t>thuần</w:t>
            </w:r>
            <w:proofErr w:type="spellEnd"/>
          </w:p>
        </w:tc>
        <w:tc>
          <w:tcPr>
            <w:tcW w:w="943" w:type="pct"/>
          </w:tcPr>
          <w:p w14:paraId="4E9D4CD0" w14:textId="77777777" w:rsidR="00BB27BB" w:rsidRPr="00DF1CBC" w:rsidRDefault="00BB27BB" w:rsidP="00BB27BB">
            <w:pPr>
              <w:tabs>
                <w:tab w:val="left" w:pos="1134"/>
                <w:tab w:val="right" w:pos="7513"/>
                <w:tab w:val="right" w:pos="8789"/>
              </w:tabs>
              <w:ind w:firstLine="0"/>
            </w:pPr>
          </w:p>
        </w:tc>
        <w:tc>
          <w:tcPr>
            <w:tcW w:w="943" w:type="pct"/>
          </w:tcPr>
          <w:p w14:paraId="03989E09" w14:textId="77777777" w:rsidR="00BB27BB" w:rsidRPr="00DF1CBC" w:rsidRDefault="00BB27BB" w:rsidP="00BB27BB">
            <w:pPr>
              <w:tabs>
                <w:tab w:val="left" w:pos="1134"/>
                <w:tab w:val="right" w:pos="7513"/>
                <w:tab w:val="right" w:pos="8789"/>
              </w:tabs>
              <w:ind w:firstLine="0"/>
              <w:jc w:val="center"/>
            </w:pPr>
            <w:r w:rsidRPr="00DF1CBC">
              <w:t>(21)</w:t>
            </w:r>
          </w:p>
        </w:tc>
        <w:tc>
          <w:tcPr>
            <w:tcW w:w="943" w:type="pct"/>
          </w:tcPr>
          <w:p w14:paraId="10F363EA" w14:textId="77777777" w:rsidR="00BB27BB" w:rsidRPr="00DF1CBC" w:rsidRDefault="00BB27BB" w:rsidP="00BB27BB">
            <w:pPr>
              <w:tabs>
                <w:tab w:val="left" w:pos="1134"/>
                <w:tab w:val="right" w:pos="7513"/>
                <w:tab w:val="right" w:pos="8789"/>
              </w:tabs>
              <w:ind w:firstLine="0"/>
              <w:jc w:val="center"/>
            </w:pPr>
            <w:r w:rsidRPr="00DF1CBC">
              <w:t>21</w:t>
            </w:r>
          </w:p>
        </w:tc>
      </w:tr>
    </w:tbl>
    <w:p w14:paraId="6DBBC17C" w14:textId="77777777" w:rsidR="001B60A3" w:rsidRPr="00DF1CBC" w:rsidRDefault="001B60A3" w:rsidP="00BF658A">
      <w:pPr>
        <w:tabs>
          <w:tab w:val="left" w:pos="1134"/>
          <w:tab w:val="right" w:pos="7513"/>
          <w:tab w:val="right" w:pos="8789"/>
        </w:tabs>
        <w:ind w:firstLine="360"/>
        <w:rPr>
          <w:b/>
        </w:rPr>
      </w:pPr>
    </w:p>
    <w:p w14:paraId="56FAA92F" w14:textId="77777777" w:rsidR="00BB27BB" w:rsidRPr="00DF1CBC" w:rsidRDefault="00BB27BB" w:rsidP="00BF658A">
      <w:pPr>
        <w:tabs>
          <w:tab w:val="left" w:pos="1134"/>
          <w:tab w:val="right" w:pos="7513"/>
          <w:tab w:val="right" w:pos="8789"/>
        </w:tabs>
        <w:ind w:firstLine="360"/>
        <w:rPr>
          <w:b/>
        </w:rPr>
      </w:pPr>
      <w:r w:rsidRPr="00DF1CBC">
        <w:rPr>
          <w:b/>
        </w:rPr>
        <w:lastRenderedPageBreak/>
        <w:t xml:space="preserve">Những thay đổi liên </w:t>
      </w:r>
      <w:proofErr w:type="spellStart"/>
      <w:r w:rsidRPr="00DF1CBC">
        <w:rPr>
          <w:b/>
        </w:rPr>
        <w:t>quan</w:t>
      </w:r>
      <w:proofErr w:type="spellEnd"/>
      <w:r w:rsidRPr="00DF1CBC">
        <w:rPr>
          <w:b/>
        </w:rPr>
        <w:t xml:space="preserve"> đến công ty Z</w:t>
      </w:r>
    </w:p>
    <w:p w14:paraId="693942B8" w14:textId="77777777" w:rsidR="009A59C5" w:rsidRPr="00DF1CBC" w:rsidRDefault="009A59C5" w:rsidP="00485074">
      <w:pPr>
        <w:pStyle w:val="ListParagraph"/>
        <w:numPr>
          <w:ilvl w:val="0"/>
          <w:numId w:val="7"/>
        </w:numPr>
        <w:tabs>
          <w:tab w:val="left" w:pos="1134"/>
          <w:tab w:val="right" w:pos="7513"/>
          <w:tab w:val="right" w:pos="8789"/>
        </w:tabs>
      </w:pPr>
      <w:r w:rsidRPr="00DF1CBC">
        <w:t xml:space="preserve">Xác định </w:t>
      </w:r>
      <w:proofErr w:type="spellStart"/>
      <w:r w:rsidRPr="00DF1CBC">
        <w:t>lợi</w:t>
      </w:r>
      <w:proofErr w:type="spellEnd"/>
      <w:r w:rsidRPr="00DF1CBC">
        <w:t xml:space="preserve"> thế thương mại khi </w:t>
      </w:r>
      <w:proofErr w:type="spellStart"/>
      <w:r w:rsidRPr="00DF1CBC">
        <w:t>nắm</w:t>
      </w:r>
      <w:proofErr w:type="spellEnd"/>
      <w:r w:rsidRPr="00DF1CBC">
        <w:t xml:space="preserve"> giữ </w:t>
      </w:r>
      <w:proofErr w:type="spellStart"/>
      <w:r w:rsidRPr="00DF1CBC">
        <w:t>quyền</w:t>
      </w:r>
      <w:proofErr w:type="spellEnd"/>
      <w:r w:rsidRPr="00DF1CBC">
        <w:t xml:space="preserve"> kiểm soát Công ty Z:</w:t>
      </w:r>
    </w:p>
    <w:p w14:paraId="54C17418" w14:textId="77777777" w:rsidR="009A59C5" w:rsidRPr="00DF1CBC" w:rsidRDefault="009A59C5" w:rsidP="009A59C5">
      <w:pPr>
        <w:tabs>
          <w:tab w:val="left" w:pos="1134"/>
          <w:tab w:val="right" w:pos="7513"/>
          <w:tab w:val="right" w:pos="8789"/>
        </w:tabs>
        <w:ind w:firstLine="360"/>
      </w:pPr>
      <w:r w:rsidRPr="00DF1CBC">
        <w:t xml:space="preserve">Sau khi công ty Z mua lại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 xml:space="preserve">, </w:t>
      </w:r>
      <w:proofErr w:type="spellStart"/>
      <w:r w:rsidRPr="00DF1CBC">
        <w:t>tỷ</w:t>
      </w:r>
      <w:proofErr w:type="spellEnd"/>
      <w:r w:rsidRPr="00DF1CBC">
        <w:t xml:space="preserve"> lệ sở </w:t>
      </w:r>
      <w:proofErr w:type="spellStart"/>
      <w:r w:rsidRPr="00DF1CBC">
        <w:t>hữu</w:t>
      </w:r>
      <w:proofErr w:type="spellEnd"/>
      <w:r w:rsidRPr="00DF1CBC">
        <w:t xml:space="preserve"> của công ty mẹ trong tài sản </w:t>
      </w:r>
      <w:proofErr w:type="spellStart"/>
      <w:r w:rsidRPr="00DF1CBC">
        <w:t>thuần</w:t>
      </w:r>
      <w:proofErr w:type="spellEnd"/>
      <w:r w:rsidRPr="00DF1CBC">
        <w:t xml:space="preserve"> của công ty Z tăng lên 51% (46/90). Công ty mẹ xác định </w:t>
      </w:r>
      <w:proofErr w:type="spellStart"/>
      <w:r w:rsidRPr="00DF1CBC">
        <w:t>lợi</w:t>
      </w:r>
      <w:proofErr w:type="spellEnd"/>
      <w:r w:rsidRPr="00DF1CBC">
        <w:t xml:space="preserve"> thế thương mại như </w:t>
      </w:r>
      <w:proofErr w:type="spellStart"/>
      <w:r w:rsidRPr="00DF1CBC">
        <w:t>sau</w:t>
      </w:r>
      <w:proofErr w:type="spellEnd"/>
      <w:r w:rsidRPr="00DF1CBC">
        <w:t>:</w:t>
      </w:r>
    </w:p>
    <w:p w14:paraId="1C8FA219" w14:textId="77777777" w:rsidR="009A59C5" w:rsidRPr="00DF1CBC" w:rsidRDefault="009A59C5" w:rsidP="009A59C5">
      <w:pPr>
        <w:tabs>
          <w:tab w:val="left" w:pos="1134"/>
          <w:tab w:val="right" w:pos="7513"/>
          <w:tab w:val="right" w:pos="8789"/>
        </w:tabs>
        <w:ind w:firstLine="360"/>
      </w:pPr>
      <w:r w:rsidRPr="00DF1CBC">
        <w:t xml:space="preserve">Giá trị hợp lý của </w:t>
      </w:r>
      <w:proofErr w:type="spellStart"/>
      <w:r w:rsidRPr="00DF1CBC">
        <w:t>cổ</w:t>
      </w:r>
      <w:proofErr w:type="spellEnd"/>
      <w:r w:rsidRPr="00DF1CBC">
        <w:t xml:space="preserve"> </w:t>
      </w:r>
      <w:proofErr w:type="spellStart"/>
      <w:r w:rsidRPr="00DF1CBC">
        <w:t>phiếu</w:t>
      </w:r>
      <w:proofErr w:type="spellEnd"/>
      <w:r w:rsidRPr="00DF1CBC">
        <w:t xml:space="preserve"> mua lại: 50.000đ/cp</w:t>
      </w:r>
    </w:p>
    <w:p w14:paraId="4D4A69B4" w14:textId="77777777" w:rsidR="009A59C5" w:rsidRPr="00DF1CBC" w:rsidRDefault="009A59C5" w:rsidP="009A59C5">
      <w:pPr>
        <w:tabs>
          <w:tab w:val="left" w:pos="1134"/>
          <w:tab w:val="right" w:pos="7513"/>
          <w:tab w:val="right" w:pos="8789"/>
        </w:tabs>
        <w:ind w:firstLine="360"/>
      </w:pPr>
      <w:r w:rsidRPr="00DF1CBC">
        <w:t xml:space="preserve">Công ty mẹ </w:t>
      </w:r>
      <w:proofErr w:type="spellStart"/>
      <w:r w:rsidRPr="00DF1CBC">
        <w:t>nắm</w:t>
      </w:r>
      <w:proofErr w:type="spellEnd"/>
      <w:r w:rsidRPr="00DF1CBC">
        <w:t xml:space="preserve"> giữ: 9,2 </w:t>
      </w:r>
      <w:proofErr w:type="spellStart"/>
      <w:r w:rsidRPr="00DF1CBC">
        <w:t>triệu</w:t>
      </w:r>
      <w:proofErr w:type="spellEnd"/>
      <w:r w:rsidRPr="00DF1CBC">
        <w:t xml:space="preserve"> </w:t>
      </w:r>
      <w:proofErr w:type="spellStart"/>
      <w:r w:rsidRPr="00DF1CBC">
        <w:t>cổ</w:t>
      </w:r>
      <w:proofErr w:type="spellEnd"/>
      <w:r w:rsidRPr="00DF1CBC">
        <w:t xml:space="preserve"> </w:t>
      </w:r>
      <w:proofErr w:type="spellStart"/>
      <w:r w:rsidRPr="00DF1CBC">
        <w:t>phiếu</w:t>
      </w:r>
      <w:proofErr w:type="spellEnd"/>
    </w:p>
    <w:p w14:paraId="3AC60950" w14:textId="77777777" w:rsidR="009A59C5" w:rsidRPr="00DF1CBC" w:rsidRDefault="009A59C5" w:rsidP="009A59C5">
      <w:pPr>
        <w:tabs>
          <w:tab w:val="left" w:pos="1134"/>
          <w:tab w:val="right" w:pos="7513"/>
          <w:tab w:val="right" w:pos="8789"/>
        </w:tabs>
        <w:ind w:firstLine="360"/>
      </w:pPr>
      <w:r w:rsidRPr="00DF1CBC">
        <w:t xml:space="preserve">Giá trị hợp lý khoản đầu tư tại ngày 1/1/20x5 là 460 </w:t>
      </w:r>
      <w:proofErr w:type="spellStart"/>
      <w:r w:rsidRPr="00DF1CBC">
        <w:t>tỷ</w:t>
      </w:r>
      <w:proofErr w:type="spellEnd"/>
      <w:r w:rsidRPr="00DF1CBC">
        <w:t xml:space="preserve"> đồng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2257"/>
        <w:gridCol w:w="2257"/>
      </w:tblGrid>
      <w:tr w:rsidR="00BE1861" w:rsidRPr="00DF1CBC" w14:paraId="56F383FF" w14:textId="77777777" w:rsidTr="001C4E49">
        <w:tc>
          <w:tcPr>
            <w:tcW w:w="2500" w:type="pct"/>
          </w:tcPr>
          <w:p w14:paraId="5A60239E" w14:textId="77777777" w:rsidR="00BE1861" w:rsidRPr="00DF1CBC" w:rsidRDefault="00BE1861" w:rsidP="009A59C5">
            <w:pPr>
              <w:tabs>
                <w:tab w:val="left" w:pos="1134"/>
                <w:tab w:val="right" w:pos="7513"/>
                <w:tab w:val="right" w:pos="8789"/>
              </w:tabs>
              <w:ind w:firstLine="0"/>
            </w:pPr>
          </w:p>
        </w:tc>
        <w:tc>
          <w:tcPr>
            <w:tcW w:w="1250" w:type="pct"/>
          </w:tcPr>
          <w:p w14:paraId="35435145" w14:textId="77777777" w:rsidR="00BE1861" w:rsidRPr="00DF1CBC" w:rsidRDefault="00BE1861" w:rsidP="00BE1861">
            <w:pPr>
              <w:tabs>
                <w:tab w:val="left" w:pos="1134"/>
                <w:tab w:val="right" w:pos="7513"/>
                <w:tab w:val="right" w:pos="8789"/>
              </w:tabs>
              <w:ind w:firstLine="0"/>
              <w:jc w:val="center"/>
            </w:pPr>
          </w:p>
        </w:tc>
        <w:tc>
          <w:tcPr>
            <w:tcW w:w="1250" w:type="pct"/>
          </w:tcPr>
          <w:p w14:paraId="72919AFB" w14:textId="77777777" w:rsidR="00BE1861" w:rsidRPr="00DF1CBC" w:rsidRDefault="00BE1861" w:rsidP="00BE1861">
            <w:pPr>
              <w:tabs>
                <w:tab w:val="left" w:pos="1134"/>
                <w:tab w:val="right" w:pos="7513"/>
                <w:tab w:val="right" w:pos="8789"/>
              </w:tabs>
              <w:ind w:firstLine="0"/>
              <w:jc w:val="center"/>
            </w:pPr>
            <w:r w:rsidRPr="00DF1CBC">
              <w:t>Công ty mẹ</w:t>
            </w:r>
          </w:p>
        </w:tc>
      </w:tr>
      <w:tr w:rsidR="00BE1861" w:rsidRPr="00DF1CBC" w14:paraId="1589A3A4" w14:textId="77777777" w:rsidTr="001C4E49">
        <w:tc>
          <w:tcPr>
            <w:tcW w:w="2500" w:type="pct"/>
          </w:tcPr>
          <w:p w14:paraId="571BAE5E" w14:textId="77777777" w:rsidR="00BE1861" w:rsidRPr="00DF1CBC" w:rsidRDefault="00BE1861" w:rsidP="009A59C5">
            <w:pPr>
              <w:tabs>
                <w:tab w:val="left" w:pos="1134"/>
                <w:tab w:val="right" w:pos="7513"/>
                <w:tab w:val="right" w:pos="8789"/>
              </w:tabs>
              <w:ind w:firstLine="0"/>
            </w:pPr>
            <w:r w:rsidRPr="00DF1CBC">
              <w:t xml:space="preserve">Giá chuyển </w:t>
            </w:r>
            <w:proofErr w:type="spellStart"/>
            <w:r w:rsidRPr="00DF1CBC">
              <w:t>nhượng</w:t>
            </w:r>
            <w:proofErr w:type="spellEnd"/>
          </w:p>
        </w:tc>
        <w:tc>
          <w:tcPr>
            <w:tcW w:w="1250" w:type="pct"/>
          </w:tcPr>
          <w:p w14:paraId="5BFD3918" w14:textId="77777777" w:rsidR="00BE1861" w:rsidRPr="00DF1CBC" w:rsidRDefault="00BE1861" w:rsidP="00BE1861">
            <w:pPr>
              <w:tabs>
                <w:tab w:val="left" w:pos="1134"/>
                <w:tab w:val="right" w:pos="7513"/>
                <w:tab w:val="right" w:pos="8789"/>
              </w:tabs>
              <w:ind w:firstLine="0"/>
              <w:jc w:val="center"/>
            </w:pPr>
            <w:r w:rsidRPr="00DF1CBC">
              <w:t>-</w:t>
            </w:r>
          </w:p>
        </w:tc>
        <w:tc>
          <w:tcPr>
            <w:tcW w:w="1250" w:type="pct"/>
          </w:tcPr>
          <w:p w14:paraId="1C842B9B" w14:textId="77777777" w:rsidR="00BE1861" w:rsidRPr="00DF1CBC" w:rsidRDefault="00BE1861" w:rsidP="00BE1861">
            <w:pPr>
              <w:tabs>
                <w:tab w:val="left" w:pos="1134"/>
                <w:tab w:val="right" w:pos="7513"/>
                <w:tab w:val="right" w:pos="8789"/>
              </w:tabs>
              <w:ind w:firstLine="0"/>
              <w:jc w:val="center"/>
            </w:pPr>
          </w:p>
        </w:tc>
      </w:tr>
      <w:tr w:rsidR="00BE1861" w:rsidRPr="00DF1CBC" w14:paraId="4885B557" w14:textId="77777777" w:rsidTr="001C4E49">
        <w:tc>
          <w:tcPr>
            <w:tcW w:w="2500" w:type="pct"/>
          </w:tcPr>
          <w:p w14:paraId="5C57853F" w14:textId="77777777" w:rsidR="00BE1861" w:rsidRPr="00DF1CBC" w:rsidRDefault="00BE1861" w:rsidP="009A59C5">
            <w:pPr>
              <w:tabs>
                <w:tab w:val="left" w:pos="1134"/>
                <w:tab w:val="right" w:pos="7513"/>
                <w:tab w:val="right" w:pos="8789"/>
              </w:tabs>
              <w:ind w:firstLine="0"/>
            </w:pPr>
            <w:r w:rsidRPr="00DF1CBC">
              <w:t>Giá trị hợp lý của khoản đầu tư vào công ty Z trước đây</w:t>
            </w:r>
          </w:p>
        </w:tc>
        <w:tc>
          <w:tcPr>
            <w:tcW w:w="1250" w:type="pct"/>
          </w:tcPr>
          <w:p w14:paraId="249FA458" w14:textId="77777777" w:rsidR="00BE1861" w:rsidRPr="00DF1CBC" w:rsidRDefault="00BE1861" w:rsidP="00BE1861">
            <w:pPr>
              <w:tabs>
                <w:tab w:val="left" w:pos="1134"/>
                <w:tab w:val="right" w:pos="7513"/>
                <w:tab w:val="right" w:pos="8789"/>
              </w:tabs>
              <w:ind w:firstLine="0"/>
              <w:jc w:val="center"/>
            </w:pPr>
          </w:p>
        </w:tc>
        <w:tc>
          <w:tcPr>
            <w:tcW w:w="1250" w:type="pct"/>
          </w:tcPr>
          <w:p w14:paraId="1B70915F" w14:textId="77777777" w:rsidR="00BE1861" w:rsidRPr="00DF1CBC" w:rsidRDefault="00BE1861" w:rsidP="00BE1861">
            <w:pPr>
              <w:tabs>
                <w:tab w:val="left" w:pos="1134"/>
                <w:tab w:val="right" w:pos="7513"/>
                <w:tab w:val="right" w:pos="8789"/>
              </w:tabs>
              <w:ind w:firstLine="0"/>
              <w:jc w:val="center"/>
            </w:pPr>
            <w:r w:rsidRPr="00DF1CBC">
              <w:t>276</w:t>
            </w:r>
          </w:p>
        </w:tc>
      </w:tr>
      <w:tr w:rsidR="00BE1861" w:rsidRPr="00DF1CBC" w14:paraId="57E4AF3F" w14:textId="77777777" w:rsidTr="001C4E49">
        <w:tc>
          <w:tcPr>
            <w:tcW w:w="2500" w:type="pct"/>
          </w:tcPr>
          <w:p w14:paraId="4C8A9D8D" w14:textId="77777777" w:rsidR="00BE1861" w:rsidRPr="00DF1CBC" w:rsidRDefault="00BE1861" w:rsidP="009A59C5">
            <w:pPr>
              <w:tabs>
                <w:tab w:val="left" w:pos="1134"/>
                <w:tab w:val="right" w:pos="7513"/>
                <w:tab w:val="right" w:pos="8789"/>
              </w:tabs>
              <w:ind w:firstLine="0"/>
            </w:pPr>
            <w:r w:rsidRPr="00DF1CBC">
              <w:t xml:space="preserve">Giá trị khoản đầu tư </w:t>
            </w:r>
            <w:proofErr w:type="spellStart"/>
            <w:r w:rsidRPr="00DF1CBC">
              <w:t>theo</w:t>
            </w:r>
            <w:proofErr w:type="spellEnd"/>
            <w:r w:rsidRPr="00DF1CBC">
              <w:t xml:space="preserve"> giá trị hợp lý tại ngày kiểm soát</w:t>
            </w:r>
          </w:p>
        </w:tc>
        <w:tc>
          <w:tcPr>
            <w:tcW w:w="1250" w:type="pct"/>
          </w:tcPr>
          <w:p w14:paraId="7CCB06FB" w14:textId="77777777" w:rsidR="00BE1861" w:rsidRPr="00DF1CBC" w:rsidRDefault="00BE1861" w:rsidP="00BE1861">
            <w:pPr>
              <w:tabs>
                <w:tab w:val="left" w:pos="1134"/>
                <w:tab w:val="right" w:pos="7513"/>
                <w:tab w:val="right" w:pos="8789"/>
              </w:tabs>
              <w:ind w:firstLine="0"/>
              <w:jc w:val="center"/>
            </w:pPr>
          </w:p>
        </w:tc>
        <w:tc>
          <w:tcPr>
            <w:tcW w:w="1250" w:type="pct"/>
          </w:tcPr>
          <w:p w14:paraId="13D7C672" w14:textId="77777777" w:rsidR="00BE1861" w:rsidRPr="00DF1CBC" w:rsidRDefault="00BE1861" w:rsidP="00BE1861">
            <w:pPr>
              <w:tabs>
                <w:tab w:val="left" w:pos="1134"/>
                <w:tab w:val="right" w:pos="7513"/>
                <w:tab w:val="right" w:pos="8789"/>
              </w:tabs>
              <w:ind w:firstLine="0"/>
              <w:jc w:val="center"/>
            </w:pPr>
            <w:r w:rsidRPr="00DF1CBC">
              <w:t>460</w:t>
            </w:r>
          </w:p>
        </w:tc>
      </w:tr>
      <w:tr w:rsidR="00BE1861" w:rsidRPr="00DF1CBC" w14:paraId="72106B12" w14:textId="77777777" w:rsidTr="001C4E49">
        <w:tc>
          <w:tcPr>
            <w:tcW w:w="2500" w:type="pct"/>
          </w:tcPr>
          <w:p w14:paraId="7B23E7B0" w14:textId="77777777" w:rsidR="00BE1861" w:rsidRPr="00DF1CBC" w:rsidRDefault="00BE1861" w:rsidP="009A59C5">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w:t>
            </w:r>
            <w:proofErr w:type="spellStart"/>
            <w:r w:rsidRPr="00DF1CBC">
              <w:t>theo</w:t>
            </w:r>
            <w:proofErr w:type="spellEnd"/>
            <w:r w:rsidRPr="00DF1CBC">
              <w:t xml:space="preserve"> giá trị hợp lý:</w:t>
            </w:r>
          </w:p>
        </w:tc>
        <w:tc>
          <w:tcPr>
            <w:tcW w:w="1250" w:type="pct"/>
          </w:tcPr>
          <w:p w14:paraId="2B7C490B" w14:textId="77777777" w:rsidR="00BE1861" w:rsidRPr="00DF1CBC" w:rsidRDefault="00BE1861" w:rsidP="00BE1861">
            <w:pPr>
              <w:tabs>
                <w:tab w:val="left" w:pos="1134"/>
                <w:tab w:val="right" w:pos="7513"/>
                <w:tab w:val="right" w:pos="8789"/>
              </w:tabs>
              <w:ind w:firstLine="0"/>
              <w:jc w:val="center"/>
            </w:pPr>
          </w:p>
        </w:tc>
        <w:tc>
          <w:tcPr>
            <w:tcW w:w="1250" w:type="pct"/>
          </w:tcPr>
          <w:p w14:paraId="5A0AF972" w14:textId="77777777" w:rsidR="00BE1861" w:rsidRPr="00DF1CBC" w:rsidRDefault="00BE1861" w:rsidP="00BE1861">
            <w:pPr>
              <w:tabs>
                <w:tab w:val="left" w:pos="1134"/>
                <w:tab w:val="right" w:pos="7513"/>
                <w:tab w:val="right" w:pos="8789"/>
              </w:tabs>
              <w:ind w:firstLine="0"/>
              <w:jc w:val="center"/>
            </w:pPr>
          </w:p>
        </w:tc>
      </w:tr>
      <w:tr w:rsidR="00BE1861" w:rsidRPr="00DF1CBC" w14:paraId="6222271A" w14:textId="77777777" w:rsidTr="001C4E49">
        <w:tc>
          <w:tcPr>
            <w:tcW w:w="2500" w:type="pct"/>
          </w:tcPr>
          <w:p w14:paraId="7AE87783" w14:textId="77777777" w:rsidR="00BE1861" w:rsidRPr="00DF1CBC" w:rsidRDefault="00BE1861" w:rsidP="009A59C5">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1250" w:type="pct"/>
          </w:tcPr>
          <w:p w14:paraId="433DE509" w14:textId="77777777" w:rsidR="00BE1861" w:rsidRPr="00DF1CBC" w:rsidRDefault="00BE1861" w:rsidP="00BE1861">
            <w:pPr>
              <w:tabs>
                <w:tab w:val="left" w:pos="1134"/>
                <w:tab w:val="right" w:pos="7513"/>
                <w:tab w:val="right" w:pos="8789"/>
              </w:tabs>
              <w:ind w:firstLine="0"/>
              <w:jc w:val="center"/>
            </w:pPr>
            <w:r w:rsidRPr="00DF1CBC">
              <w:t>200</w:t>
            </w:r>
          </w:p>
        </w:tc>
        <w:tc>
          <w:tcPr>
            <w:tcW w:w="1250" w:type="pct"/>
          </w:tcPr>
          <w:p w14:paraId="38885B45" w14:textId="77777777" w:rsidR="00BE1861" w:rsidRPr="00DF1CBC" w:rsidRDefault="00BE1861" w:rsidP="00BE1861">
            <w:pPr>
              <w:tabs>
                <w:tab w:val="left" w:pos="1134"/>
                <w:tab w:val="right" w:pos="7513"/>
                <w:tab w:val="right" w:pos="8789"/>
              </w:tabs>
              <w:ind w:firstLine="0"/>
              <w:jc w:val="center"/>
            </w:pPr>
          </w:p>
        </w:tc>
      </w:tr>
      <w:tr w:rsidR="00BE1861" w:rsidRPr="00DF1CBC" w14:paraId="250A5BF8" w14:textId="77777777" w:rsidTr="001C4E49">
        <w:tc>
          <w:tcPr>
            <w:tcW w:w="2500" w:type="pct"/>
          </w:tcPr>
          <w:p w14:paraId="534303C2" w14:textId="77777777" w:rsidR="00BE1861" w:rsidRPr="00DF1CBC" w:rsidRDefault="00BE1861" w:rsidP="009A59C5">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tại ngày 1/1/2015</w:t>
            </w:r>
          </w:p>
        </w:tc>
        <w:tc>
          <w:tcPr>
            <w:tcW w:w="1250" w:type="pct"/>
          </w:tcPr>
          <w:p w14:paraId="4CF41838" w14:textId="77777777" w:rsidR="00BE1861" w:rsidRPr="00DF1CBC" w:rsidRDefault="00BE1861" w:rsidP="00BE1861">
            <w:pPr>
              <w:tabs>
                <w:tab w:val="left" w:pos="1134"/>
                <w:tab w:val="right" w:pos="7513"/>
                <w:tab w:val="right" w:pos="8789"/>
              </w:tabs>
              <w:ind w:firstLine="0"/>
              <w:jc w:val="center"/>
            </w:pPr>
            <w:r w:rsidRPr="00DF1CBC">
              <w:t>320</w:t>
            </w:r>
          </w:p>
        </w:tc>
        <w:tc>
          <w:tcPr>
            <w:tcW w:w="1250" w:type="pct"/>
          </w:tcPr>
          <w:p w14:paraId="4B520804" w14:textId="77777777" w:rsidR="00BE1861" w:rsidRPr="00DF1CBC" w:rsidRDefault="00BE1861" w:rsidP="00BE1861">
            <w:pPr>
              <w:tabs>
                <w:tab w:val="left" w:pos="1134"/>
                <w:tab w:val="right" w:pos="7513"/>
                <w:tab w:val="right" w:pos="8789"/>
              </w:tabs>
              <w:ind w:firstLine="0"/>
              <w:jc w:val="center"/>
            </w:pPr>
          </w:p>
        </w:tc>
      </w:tr>
      <w:tr w:rsidR="00BE1861" w:rsidRPr="00DF1CBC" w14:paraId="5B0B963F" w14:textId="77777777" w:rsidTr="001C4E49">
        <w:tc>
          <w:tcPr>
            <w:tcW w:w="2500" w:type="pct"/>
          </w:tcPr>
          <w:p w14:paraId="1976FCC2" w14:textId="77777777" w:rsidR="00BE1861" w:rsidRPr="00DF1CBC" w:rsidRDefault="00BE1861" w:rsidP="009A59C5">
            <w:pPr>
              <w:tabs>
                <w:tab w:val="left" w:pos="1134"/>
                <w:tab w:val="right" w:pos="7513"/>
                <w:tab w:val="right" w:pos="8789"/>
              </w:tabs>
              <w:ind w:firstLine="0"/>
            </w:pP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p>
        </w:tc>
        <w:tc>
          <w:tcPr>
            <w:tcW w:w="1250" w:type="pct"/>
          </w:tcPr>
          <w:p w14:paraId="04CB52C8" w14:textId="77777777" w:rsidR="00BE1861" w:rsidRPr="00DF1CBC" w:rsidRDefault="00BE1861" w:rsidP="00BE1861">
            <w:pPr>
              <w:tabs>
                <w:tab w:val="left" w:pos="1134"/>
                <w:tab w:val="right" w:pos="7513"/>
                <w:tab w:val="right" w:pos="8789"/>
              </w:tabs>
              <w:ind w:firstLine="0"/>
              <w:jc w:val="center"/>
              <w:rPr>
                <w:u w:val="single"/>
              </w:rPr>
            </w:pPr>
            <w:r w:rsidRPr="00DF1CBC">
              <w:rPr>
                <w:u w:val="single"/>
              </w:rPr>
              <w:t>(100)</w:t>
            </w:r>
          </w:p>
        </w:tc>
        <w:tc>
          <w:tcPr>
            <w:tcW w:w="1250" w:type="pct"/>
          </w:tcPr>
          <w:p w14:paraId="07336DE5" w14:textId="77777777" w:rsidR="00BE1861" w:rsidRPr="00DF1CBC" w:rsidRDefault="00BE1861" w:rsidP="00BE1861">
            <w:pPr>
              <w:tabs>
                <w:tab w:val="left" w:pos="1134"/>
                <w:tab w:val="right" w:pos="7513"/>
                <w:tab w:val="right" w:pos="8789"/>
              </w:tabs>
              <w:ind w:firstLine="0"/>
              <w:jc w:val="center"/>
            </w:pPr>
          </w:p>
        </w:tc>
      </w:tr>
      <w:tr w:rsidR="00BE1861" w:rsidRPr="00DF1CBC" w14:paraId="23EC8AC6" w14:textId="77777777" w:rsidTr="001C4E49">
        <w:tc>
          <w:tcPr>
            <w:tcW w:w="2500" w:type="pct"/>
          </w:tcPr>
          <w:p w14:paraId="668FE798" w14:textId="77777777" w:rsidR="00BE1861" w:rsidRPr="00DF1CBC" w:rsidRDefault="00BE1861" w:rsidP="009A59C5">
            <w:pPr>
              <w:tabs>
                <w:tab w:val="left" w:pos="1134"/>
                <w:tab w:val="right" w:pos="7513"/>
                <w:tab w:val="right" w:pos="8789"/>
              </w:tabs>
              <w:ind w:firstLine="0"/>
            </w:pPr>
          </w:p>
        </w:tc>
        <w:tc>
          <w:tcPr>
            <w:tcW w:w="1250" w:type="pct"/>
          </w:tcPr>
          <w:p w14:paraId="39B4A3F6" w14:textId="77777777" w:rsidR="00BE1861" w:rsidRPr="00DF1CBC" w:rsidRDefault="00BE1861" w:rsidP="00BE1861">
            <w:pPr>
              <w:tabs>
                <w:tab w:val="left" w:pos="1134"/>
                <w:tab w:val="right" w:pos="7513"/>
                <w:tab w:val="right" w:pos="8789"/>
              </w:tabs>
              <w:ind w:firstLine="0"/>
              <w:jc w:val="center"/>
            </w:pPr>
            <w:r w:rsidRPr="00DF1CBC">
              <w:t>420</w:t>
            </w:r>
          </w:p>
        </w:tc>
        <w:tc>
          <w:tcPr>
            <w:tcW w:w="1250" w:type="pct"/>
          </w:tcPr>
          <w:p w14:paraId="6202E3DD" w14:textId="77777777" w:rsidR="00BE1861" w:rsidRPr="00DF1CBC" w:rsidRDefault="00BE1861" w:rsidP="00BE1861">
            <w:pPr>
              <w:tabs>
                <w:tab w:val="left" w:pos="1134"/>
                <w:tab w:val="right" w:pos="7513"/>
                <w:tab w:val="right" w:pos="8789"/>
              </w:tabs>
              <w:ind w:firstLine="0"/>
              <w:jc w:val="center"/>
            </w:pPr>
          </w:p>
        </w:tc>
      </w:tr>
      <w:tr w:rsidR="00BE1861" w:rsidRPr="00DF1CBC" w14:paraId="16E756FC" w14:textId="77777777" w:rsidTr="001C4E49">
        <w:tc>
          <w:tcPr>
            <w:tcW w:w="2500" w:type="pct"/>
          </w:tcPr>
          <w:p w14:paraId="4494A093" w14:textId="77777777" w:rsidR="00BE1861" w:rsidRPr="00DF1CBC" w:rsidRDefault="00BE1861" w:rsidP="009A59C5">
            <w:pPr>
              <w:tabs>
                <w:tab w:val="left" w:pos="1134"/>
                <w:tab w:val="right" w:pos="7513"/>
                <w:tab w:val="right" w:pos="8789"/>
              </w:tabs>
              <w:ind w:firstLine="0"/>
            </w:pPr>
            <w:r w:rsidRPr="00DF1CBC">
              <w:t xml:space="preserve">Phần sở </w:t>
            </w:r>
            <w:proofErr w:type="spellStart"/>
            <w:r w:rsidRPr="00DF1CBC">
              <w:t>hữu</w:t>
            </w:r>
            <w:proofErr w:type="spellEnd"/>
            <w:r w:rsidRPr="00DF1CBC">
              <w:t xml:space="preserve"> của công ty mẹ 420 x 46/90</w:t>
            </w:r>
          </w:p>
        </w:tc>
        <w:tc>
          <w:tcPr>
            <w:tcW w:w="1250" w:type="pct"/>
          </w:tcPr>
          <w:p w14:paraId="14E10EA8" w14:textId="77777777" w:rsidR="00BE1861" w:rsidRPr="00DF1CBC" w:rsidRDefault="00BE1861" w:rsidP="00BE1861">
            <w:pPr>
              <w:tabs>
                <w:tab w:val="left" w:pos="1134"/>
                <w:tab w:val="right" w:pos="7513"/>
                <w:tab w:val="right" w:pos="8789"/>
              </w:tabs>
              <w:ind w:firstLine="0"/>
              <w:jc w:val="center"/>
            </w:pPr>
          </w:p>
        </w:tc>
        <w:tc>
          <w:tcPr>
            <w:tcW w:w="1250" w:type="pct"/>
          </w:tcPr>
          <w:p w14:paraId="18FC020C" w14:textId="77777777" w:rsidR="00BE1861" w:rsidRPr="00DF1CBC" w:rsidRDefault="00BE1861" w:rsidP="00BE1861">
            <w:pPr>
              <w:tabs>
                <w:tab w:val="left" w:pos="1134"/>
                <w:tab w:val="right" w:pos="7513"/>
                <w:tab w:val="right" w:pos="8789"/>
              </w:tabs>
              <w:ind w:firstLine="0"/>
              <w:jc w:val="center"/>
            </w:pPr>
            <w:r w:rsidRPr="00DF1CBC">
              <w:t>215</w:t>
            </w:r>
          </w:p>
        </w:tc>
      </w:tr>
      <w:tr w:rsidR="00BE1861" w:rsidRPr="00DF1CBC" w14:paraId="2386E306" w14:textId="77777777" w:rsidTr="001C4E49">
        <w:tc>
          <w:tcPr>
            <w:tcW w:w="2500" w:type="pct"/>
          </w:tcPr>
          <w:p w14:paraId="4400C61B" w14:textId="77777777" w:rsidR="00BE1861" w:rsidRPr="00DF1CBC" w:rsidRDefault="00BE1861" w:rsidP="009A59C5">
            <w:pPr>
              <w:tabs>
                <w:tab w:val="left" w:pos="1134"/>
                <w:tab w:val="right" w:pos="7513"/>
                <w:tab w:val="right" w:pos="8789"/>
              </w:tabs>
              <w:ind w:firstLine="0"/>
            </w:pPr>
            <w:proofErr w:type="spellStart"/>
            <w:r w:rsidRPr="00DF1CBC">
              <w:t>Lợi</w:t>
            </w:r>
            <w:proofErr w:type="spellEnd"/>
            <w:r w:rsidRPr="00DF1CBC">
              <w:t xml:space="preserve"> thế thương mại</w:t>
            </w:r>
          </w:p>
        </w:tc>
        <w:tc>
          <w:tcPr>
            <w:tcW w:w="1250" w:type="pct"/>
          </w:tcPr>
          <w:p w14:paraId="6CBCDB5D" w14:textId="77777777" w:rsidR="00BE1861" w:rsidRPr="00DF1CBC" w:rsidRDefault="00BE1861" w:rsidP="00BE1861">
            <w:pPr>
              <w:tabs>
                <w:tab w:val="left" w:pos="1134"/>
                <w:tab w:val="right" w:pos="7513"/>
                <w:tab w:val="right" w:pos="8789"/>
              </w:tabs>
              <w:ind w:firstLine="0"/>
              <w:jc w:val="center"/>
            </w:pPr>
          </w:p>
        </w:tc>
        <w:tc>
          <w:tcPr>
            <w:tcW w:w="1250" w:type="pct"/>
          </w:tcPr>
          <w:p w14:paraId="24386BA8" w14:textId="77777777" w:rsidR="00BE1861" w:rsidRPr="00DF1CBC" w:rsidRDefault="00BE1861" w:rsidP="00BE1861">
            <w:pPr>
              <w:tabs>
                <w:tab w:val="left" w:pos="1134"/>
                <w:tab w:val="right" w:pos="7513"/>
                <w:tab w:val="right" w:pos="8789"/>
              </w:tabs>
              <w:ind w:firstLine="0"/>
              <w:jc w:val="center"/>
            </w:pPr>
            <w:r w:rsidRPr="00DF1CBC">
              <w:t>245</w:t>
            </w:r>
          </w:p>
        </w:tc>
      </w:tr>
    </w:tbl>
    <w:p w14:paraId="08C0329A" w14:textId="77777777" w:rsidR="009A59C5" w:rsidRPr="00DF1CBC" w:rsidRDefault="009A59C5" w:rsidP="009A59C5">
      <w:pPr>
        <w:tabs>
          <w:tab w:val="left" w:pos="1134"/>
          <w:tab w:val="right" w:pos="7513"/>
          <w:tab w:val="right" w:pos="8789"/>
        </w:tabs>
        <w:ind w:firstLine="360"/>
      </w:pPr>
    </w:p>
    <w:p w14:paraId="5061F41E" w14:textId="77777777" w:rsidR="00BE1861" w:rsidRPr="00DF1CBC" w:rsidRDefault="0064567E" w:rsidP="00485074">
      <w:pPr>
        <w:pStyle w:val="ListParagraph"/>
        <w:numPr>
          <w:ilvl w:val="0"/>
          <w:numId w:val="7"/>
        </w:numPr>
        <w:tabs>
          <w:tab w:val="left" w:pos="1134"/>
          <w:tab w:val="right" w:pos="7513"/>
          <w:tab w:val="right" w:pos="8789"/>
        </w:tabs>
      </w:pPr>
      <w:r w:rsidRPr="00DF1CBC">
        <w:t xml:space="preserve">Xác định khoản </w:t>
      </w:r>
      <w:proofErr w:type="spellStart"/>
      <w:r w:rsidRPr="00DF1CBC">
        <w:t>lãi</w:t>
      </w:r>
      <w:proofErr w:type="spellEnd"/>
      <w:r w:rsidRPr="00DF1CBC">
        <w:t xml:space="preserve"> do </w:t>
      </w:r>
      <w:proofErr w:type="spellStart"/>
      <w:r w:rsidRPr="00DF1CBC">
        <w:t>đánh</w:t>
      </w:r>
      <w:proofErr w:type="spellEnd"/>
      <w:r w:rsidRPr="00DF1CBC">
        <w:t xml:space="preserve"> giá lại giá trị khoản đầu tư </w:t>
      </w:r>
      <w:proofErr w:type="spellStart"/>
      <w:r w:rsidRPr="00DF1CBC">
        <w:t>theo</w:t>
      </w:r>
      <w:proofErr w:type="spellEnd"/>
      <w:r w:rsidRPr="00DF1CBC">
        <w:t xml:space="preserve"> giá trị hợp lý tại ngày 1/1/20x5 trên báo cáo tài chính hợp nhất:</w:t>
      </w:r>
    </w:p>
    <w:p w14:paraId="58DF0940" w14:textId="77777777" w:rsidR="0064567E" w:rsidRPr="00DF1CBC" w:rsidRDefault="0064567E" w:rsidP="00485074">
      <w:pPr>
        <w:pStyle w:val="ListParagraph"/>
        <w:numPr>
          <w:ilvl w:val="0"/>
          <w:numId w:val="6"/>
        </w:numPr>
        <w:tabs>
          <w:tab w:val="left" w:pos="1134"/>
          <w:tab w:val="right" w:pos="7513"/>
          <w:tab w:val="right" w:pos="8789"/>
        </w:tabs>
      </w:pPr>
      <w:r w:rsidRPr="00DF1CBC">
        <w:t xml:space="preserve">Giá trị khoản đầu tư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r w:rsidRPr="00DF1CBC">
        <w:t xml:space="preserve"> khi công ty Z còn là công ty liên kết được xác định là 285,2 </w:t>
      </w:r>
      <w:proofErr w:type="spellStart"/>
      <w:r w:rsidRPr="00DF1CBC">
        <w:t>tỷ</w:t>
      </w:r>
      <w:proofErr w:type="spellEnd"/>
      <w:r w:rsidRPr="00DF1CBC">
        <w:t xml:space="preserve"> đồng: 276 </w:t>
      </w:r>
      <w:proofErr w:type="spellStart"/>
      <w:r w:rsidRPr="00DF1CBC">
        <w:t>tỷ</w:t>
      </w:r>
      <w:proofErr w:type="spellEnd"/>
      <w:r w:rsidRPr="00DF1CBC">
        <w:t xml:space="preserve"> đồng (giá </w:t>
      </w:r>
      <w:proofErr w:type="spellStart"/>
      <w:r w:rsidRPr="00DF1CBC">
        <w:t>gốc</w:t>
      </w:r>
      <w:proofErr w:type="spellEnd"/>
      <w:r w:rsidRPr="00DF1CBC">
        <w:t xml:space="preserve">) + 9,2 </w:t>
      </w:r>
      <w:proofErr w:type="spellStart"/>
      <w:r w:rsidRPr="00DF1CBC">
        <w:t>tỷ</w:t>
      </w:r>
      <w:proofErr w:type="spellEnd"/>
      <w:r w:rsidRPr="00DF1CBC">
        <w:t xml:space="preserve"> đồng (phần điều chỉnh tang </w:t>
      </w:r>
      <w:proofErr w:type="spellStart"/>
      <w:r w:rsidRPr="00DF1CBC">
        <w:t>tương</w:t>
      </w:r>
      <w:proofErr w:type="spellEnd"/>
      <w:r w:rsidRPr="00DF1CBC">
        <w:t xml:space="preserve"> ứng với 46% trong </w:t>
      </w:r>
      <w:proofErr w:type="spellStart"/>
      <w:r w:rsidRPr="00DF1CBC">
        <w:t>lãi</w:t>
      </w:r>
      <w:proofErr w:type="spellEnd"/>
      <w:r w:rsidRPr="00DF1CBC">
        <w:t xml:space="preserve"> của công ty liên kết </w:t>
      </w:r>
      <w:proofErr w:type="spellStart"/>
      <w:r w:rsidRPr="00DF1CBC">
        <w:t>sau</w:t>
      </w:r>
      <w:proofErr w:type="spellEnd"/>
      <w:r w:rsidRPr="00DF1CBC">
        <w:t xml:space="preserve"> ngày đầu tư (320-300))</w:t>
      </w:r>
    </w:p>
    <w:p w14:paraId="7F72BABB" w14:textId="77777777" w:rsidR="0064567E" w:rsidRPr="00DF1CBC" w:rsidRDefault="0064567E" w:rsidP="00485074">
      <w:pPr>
        <w:pStyle w:val="ListParagraph"/>
        <w:numPr>
          <w:ilvl w:val="0"/>
          <w:numId w:val="6"/>
        </w:numPr>
        <w:tabs>
          <w:tab w:val="left" w:pos="1134"/>
          <w:tab w:val="right" w:pos="7513"/>
          <w:tab w:val="right" w:pos="8789"/>
        </w:tabs>
      </w:pPr>
      <w:r w:rsidRPr="00DF1CBC">
        <w:t xml:space="preserve">Phần </w:t>
      </w:r>
      <w:proofErr w:type="spellStart"/>
      <w:r w:rsidRPr="00DF1CBC">
        <w:t>lãi</w:t>
      </w:r>
      <w:proofErr w:type="spellEnd"/>
      <w:r w:rsidRPr="00DF1CBC">
        <w:t xml:space="preserve"> do </w:t>
      </w:r>
      <w:proofErr w:type="spellStart"/>
      <w:r w:rsidRPr="00DF1CBC">
        <w:t>đánh</w:t>
      </w:r>
      <w:proofErr w:type="spellEnd"/>
      <w:r w:rsidRPr="00DF1CBC">
        <w:t xml:space="preserve"> giá lại khoản đầu tư </w:t>
      </w:r>
      <w:proofErr w:type="spellStart"/>
      <w:r w:rsidRPr="00DF1CBC">
        <w:t>theo</w:t>
      </w:r>
      <w:proofErr w:type="spellEnd"/>
      <w:r w:rsidRPr="00DF1CBC">
        <w:t xml:space="preserve"> giá trị hợp lý là: 460 – 285,2 = 174,8</w:t>
      </w:r>
    </w:p>
    <w:p w14:paraId="6F729A02" w14:textId="77777777" w:rsidR="0064567E" w:rsidRPr="00DF1CBC" w:rsidRDefault="0064567E" w:rsidP="0064567E">
      <w:pPr>
        <w:tabs>
          <w:tab w:val="left" w:pos="1134"/>
          <w:tab w:val="right" w:pos="7513"/>
          <w:tab w:val="right" w:pos="8789"/>
        </w:tabs>
        <w:ind w:left="60" w:firstLine="0"/>
        <w:rPr>
          <w:b/>
        </w:rPr>
      </w:pPr>
      <w:r w:rsidRPr="00DF1CBC">
        <w:rPr>
          <w:b/>
        </w:rPr>
        <w:t>Bút toán hợp nhất:</w:t>
      </w:r>
    </w:p>
    <w:p w14:paraId="1A8B2528" w14:textId="77777777" w:rsidR="0064567E" w:rsidRPr="00DF1CBC" w:rsidRDefault="0064567E" w:rsidP="0064567E">
      <w:pPr>
        <w:tabs>
          <w:tab w:val="left" w:pos="1134"/>
          <w:tab w:val="right" w:pos="7513"/>
          <w:tab w:val="right" w:pos="8789"/>
        </w:tabs>
        <w:ind w:left="60" w:firstLine="0"/>
        <w:rPr>
          <w:b/>
          <w:i/>
        </w:rPr>
      </w:pPr>
      <w:r w:rsidRPr="00DF1CBC">
        <w:rPr>
          <w:b/>
          <w:i/>
        </w:rPr>
        <w:t>Bút toán hợp nhất với công ty Y</w:t>
      </w:r>
    </w:p>
    <w:p w14:paraId="671D2EB2" w14:textId="77777777" w:rsidR="0064567E" w:rsidRPr="00DF1CBC" w:rsidRDefault="0064567E" w:rsidP="00485074">
      <w:pPr>
        <w:pStyle w:val="ListParagraph"/>
        <w:numPr>
          <w:ilvl w:val="0"/>
          <w:numId w:val="8"/>
        </w:numPr>
        <w:tabs>
          <w:tab w:val="left" w:pos="1134"/>
          <w:tab w:val="right" w:pos="7513"/>
          <w:tab w:val="right" w:pos="8789"/>
        </w:tabs>
      </w:pPr>
      <w:r w:rsidRPr="00DF1CBC">
        <w:t>Loại trừ khoản đầu tư của công ty mẹ vào công ty Y</w:t>
      </w:r>
    </w:p>
    <w:p w14:paraId="65954139"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của Y</w:t>
      </w:r>
    </w:p>
    <w:p w14:paraId="29F40A64"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110</w:t>
      </w:r>
    </w:p>
    <w:p w14:paraId="123F5A46"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thế thương mại</w:t>
      </w:r>
      <w:r w:rsidRPr="00DF1CBC">
        <w:tab/>
        <w:t>33</w:t>
      </w:r>
    </w:p>
    <w:p w14:paraId="2376EEE5" w14:textId="77777777" w:rsidR="00492FBD" w:rsidRPr="00DF1CBC" w:rsidRDefault="00492FBD" w:rsidP="00492FBD">
      <w:pPr>
        <w:tabs>
          <w:tab w:val="left" w:pos="1134"/>
          <w:tab w:val="right" w:pos="7513"/>
          <w:tab w:val="right" w:pos="8789"/>
        </w:tabs>
        <w:ind w:left="60" w:firstLine="0"/>
      </w:pPr>
      <w:r w:rsidRPr="00DF1CBC">
        <w:tab/>
        <w:t>Có Đầu tư vào công ty Y</w:t>
      </w:r>
      <w:r w:rsidRPr="00DF1CBC">
        <w:tab/>
      </w:r>
      <w:r w:rsidRPr="00DF1CBC">
        <w:tab/>
        <w:t>198</w:t>
      </w:r>
    </w:p>
    <w:p w14:paraId="24B79B43" w14:textId="77777777" w:rsidR="00492FBD" w:rsidRPr="00DF1CBC" w:rsidRDefault="00492FBD" w:rsidP="00485074">
      <w:pPr>
        <w:pStyle w:val="ListParagraph"/>
        <w:numPr>
          <w:ilvl w:val="0"/>
          <w:numId w:val="8"/>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1/1/20x5</w:t>
      </w:r>
    </w:p>
    <w:p w14:paraId="32CC2B8A"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của công ty Y</w:t>
      </w:r>
      <w:r w:rsidRPr="00DF1CBC">
        <w:tab/>
        <w:t>45</w:t>
      </w:r>
    </w:p>
    <w:p w14:paraId="5DAF0A93"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đầu kỳ trước</w:t>
      </w:r>
      <w:r w:rsidRPr="00DF1CBC">
        <w:tab/>
        <w:t>72</w:t>
      </w:r>
    </w:p>
    <w:p w14:paraId="1F358125" w14:textId="77777777" w:rsidR="00492FBD" w:rsidRDefault="00492FBD" w:rsidP="00492FBD">
      <w:pPr>
        <w:tabs>
          <w:tab w:val="left" w:pos="1134"/>
          <w:tab w:val="right" w:pos="7513"/>
          <w:tab w:val="right" w:pos="8789"/>
        </w:tabs>
        <w:ind w:left="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117</w:t>
      </w:r>
    </w:p>
    <w:p w14:paraId="62A836D1" w14:textId="77777777" w:rsidR="009867C3" w:rsidRPr="00DF1CBC" w:rsidRDefault="009867C3" w:rsidP="00492FBD">
      <w:pPr>
        <w:tabs>
          <w:tab w:val="left" w:pos="1134"/>
          <w:tab w:val="right" w:pos="7513"/>
          <w:tab w:val="right" w:pos="8789"/>
        </w:tabs>
        <w:ind w:left="60" w:firstLine="0"/>
      </w:pPr>
    </w:p>
    <w:p w14:paraId="6A4BC99D" w14:textId="77777777" w:rsidR="00492FBD" w:rsidRPr="00DF1CBC" w:rsidRDefault="00492FBD" w:rsidP="00485074">
      <w:pPr>
        <w:pStyle w:val="ListParagraph"/>
        <w:numPr>
          <w:ilvl w:val="0"/>
          <w:numId w:val="8"/>
        </w:numPr>
        <w:tabs>
          <w:tab w:val="left" w:pos="1134"/>
          <w:tab w:val="right" w:pos="7513"/>
          <w:tab w:val="right" w:pos="8789"/>
        </w:tabs>
      </w:pPr>
      <w:r w:rsidRPr="00DF1CBC">
        <w:lastRenderedPageBreak/>
        <w:t xml:space="preserve">Ghi giảm LICĐKKS do mua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w:t>
      </w:r>
    </w:p>
    <w:p w14:paraId="78827621" w14:textId="77777777" w:rsidR="00492FBD" w:rsidRPr="00DF1CBC" w:rsidRDefault="00492FBD"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t>60</w:t>
      </w:r>
    </w:p>
    <w:p w14:paraId="3FFAD7FC" w14:textId="77777777" w:rsidR="00492FBD" w:rsidRPr="00DF1CBC" w:rsidRDefault="00492FBD" w:rsidP="00492FBD">
      <w:pPr>
        <w:tabs>
          <w:tab w:val="left" w:pos="1134"/>
          <w:tab w:val="right" w:pos="7513"/>
          <w:tab w:val="right" w:pos="8789"/>
        </w:tabs>
        <w:ind w:left="60" w:firstLine="0"/>
      </w:pPr>
      <w:r w:rsidRPr="00DF1CBC">
        <w:tab/>
        <w:t xml:space="preserve">Có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ab/>
      </w:r>
      <w:r w:rsidRPr="00DF1CBC">
        <w:tab/>
        <w:t>60</w:t>
      </w:r>
    </w:p>
    <w:p w14:paraId="153CAC1A" w14:textId="77777777" w:rsidR="00492FBD" w:rsidRPr="00DF1CBC" w:rsidRDefault="00A9554B" w:rsidP="00485074">
      <w:pPr>
        <w:pStyle w:val="ListParagraph"/>
        <w:numPr>
          <w:ilvl w:val="0"/>
          <w:numId w:val="8"/>
        </w:numPr>
        <w:tabs>
          <w:tab w:val="left" w:pos="1134"/>
          <w:tab w:val="right" w:pos="7513"/>
          <w:tab w:val="right" w:pos="8789"/>
        </w:tabs>
      </w:pPr>
      <w:r w:rsidRPr="00DF1CBC">
        <w:t xml:space="preserve">Ghi nhận thay đổi trong tài sản </w:t>
      </w:r>
      <w:proofErr w:type="spellStart"/>
      <w:r w:rsidRPr="00DF1CBC">
        <w:t>thuần</w:t>
      </w:r>
      <w:proofErr w:type="spellEnd"/>
      <w:r w:rsidRPr="00DF1CBC">
        <w:t xml:space="preserve"> của công ty Y</w:t>
      </w:r>
    </w:p>
    <w:p w14:paraId="53A314D8" w14:textId="77777777" w:rsidR="00A9554B" w:rsidRPr="00DF1CBC" w:rsidRDefault="00A9554B"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21</w:t>
      </w:r>
    </w:p>
    <w:p w14:paraId="32639389" w14:textId="77777777" w:rsidR="00A9554B" w:rsidRPr="00DF1CBC" w:rsidRDefault="00A9554B" w:rsidP="00A9554B">
      <w:pPr>
        <w:tabs>
          <w:tab w:val="left" w:pos="1134"/>
          <w:tab w:val="right" w:pos="7513"/>
          <w:tab w:val="right" w:pos="8789"/>
        </w:tabs>
        <w:ind w:left="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21</w:t>
      </w:r>
    </w:p>
    <w:p w14:paraId="311FCC48" w14:textId="77777777" w:rsidR="00A9554B" w:rsidRPr="00DF1CBC" w:rsidRDefault="00A9554B" w:rsidP="00485074">
      <w:pPr>
        <w:pStyle w:val="ListParagraph"/>
        <w:numPr>
          <w:ilvl w:val="0"/>
          <w:numId w:val="8"/>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 phát sinh trong kỳ</w:t>
      </w:r>
    </w:p>
    <w:p w14:paraId="2BECB402" w14:textId="77777777" w:rsidR="00A9554B" w:rsidRPr="00DF1CBC" w:rsidRDefault="00A9554B" w:rsidP="00621234">
      <w:pPr>
        <w:tabs>
          <w:tab w:val="left" w:pos="1134"/>
          <w:tab w:val="right" w:pos="7513"/>
          <w:tab w:val="right" w:pos="8789"/>
        </w:tabs>
        <w:ind w:left="426"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không kiể</w:t>
      </w:r>
      <w:r w:rsidR="0005078A" w:rsidRPr="00DF1CBC">
        <w:t>m soát (90 x 35/</w:t>
      </w:r>
      <w:r w:rsidRPr="00DF1CBC">
        <w:t>90)</w:t>
      </w:r>
      <w:r w:rsidRPr="00DF1CBC">
        <w:tab/>
        <w:t>35</w:t>
      </w:r>
    </w:p>
    <w:p w14:paraId="32C28000" w14:textId="77777777" w:rsidR="00A9554B" w:rsidRPr="00DF1CBC" w:rsidRDefault="00A9554B" w:rsidP="00A9554B">
      <w:pPr>
        <w:tabs>
          <w:tab w:val="left" w:pos="1134"/>
          <w:tab w:val="right" w:pos="7513"/>
          <w:tab w:val="right" w:pos="8789"/>
        </w:tabs>
        <w:ind w:left="6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35</w:t>
      </w:r>
    </w:p>
    <w:p w14:paraId="6AB56095" w14:textId="77777777" w:rsidR="00A9554B" w:rsidRPr="00DF1CBC" w:rsidRDefault="00A9554B" w:rsidP="00A9554B">
      <w:pPr>
        <w:tabs>
          <w:tab w:val="left" w:pos="1134"/>
          <w:tab w:val="right" w:pos="7513"/>
          <w:tab w:val="right" w:pos="8789"/>
        </w:tabs>
        <w:ind w:left="60" w:firstLine="0"/>
        <w:rPr>
          <w:b/>
          <w:i/>
        </w:rPr>
      </w:pPr>
      <w:r w:rsidRPr="00DF1CBC">
        <w:rPr>
          <w:b/>
          <w:i/>
        </w:rPr>
        <w:t>Bút toán hợp nhất với công ty Z</w:t>
      </w:r>
    </w:p>
    <w:p w14:paraId="4B471323" w14:textId="77777777" w:rsidR="00A9554B" w:rsidRPr="00DF1CBC" w:rsidRDefault="00A9554B" w:rsidP="00485074">
      <w:pPr>
        <w:pStyle w:val="ListParagraph"/>
        <w:numPr>
          <w:ilvl w:val="0"/>
          <w:numId w:val="8"/>
        </w:numPr>
        <w:tabs>
          <w:tab w:val="left" w:pos="1134"/>
          <w:tab w:val="right" w:pos="7513"/>
          <w:tab w:val="right" w:pos="8789"/>
        </w:tabs>
      </w:pPr>
      <w:r w:rsidRPr="00DF1CBC">
        <w:t xml:space="preserve">Ghi nhận khoản đầu tư ban đầu vào công ty Z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p>
    <w:p w14:paraId="00B60BD9" w14:textId="77777777" w:rsidR="00A9554B" w:rsidRPr="00DF1CBC" w:rsidRDefault="00A9554B" w:rsidP="00A9554B">
      <w:pPr>
        <w:pStyle w:val="ListParagraph"/>
        <w:tabs>
          <w:tab w:val="left" w:pos="1134"/>
          <w:tab w:val="right" w:pos="7513"/>
          <w:tab w:val="right" w:pos="8789"/>
        </w:tabs>
        <w:ind w:left="420" w:firstLine="0"/>
      </w:pPr>
      <w:r w:rsidRPr="00DF1CBC">
        <w:t>Nợ Đầu tư vào công ty Z</w:t>
      </w:r>
      <w:r w:rsidRPr="00DF1CBC">
        <w:tab/>
        <w:t>9.2</w:t>
      </w:r>
    </w:p>
    <w:p w14:paraId="62F1270C" w14:textId="77777777" w:rsidR="00A9554B" w:rsidRPr="00DF1CBC" w:rsidRDefault="00A9554B" w:rsidP="00A9554B">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9.2</w:t>
      </w:r>
    </w:p>
    <w:p w14:paraId="5873DF6F" w14:textId="77777777" w:rsidR="00D9465C" w:rsidRPr="00DF1CBC" w:rsidRDefault="00D9465C" w:rsidP="00485074">
      <w:pPr>
        <w:pStyle w:val="ListParagraph"/>
        <w:numPr>
          <w:ilvl w:val="0"/>
          <w:numId w:val="8"/>
        </w:numPr>
        <w:tabs>
          <w:tab w:val="left" w:pos="1134"/>
          <w:tab w:val="right" w:pos="7513"/>
          <w:tab w:val="right" w:pos="8789"/>
        </w:tabs>
      </w:pPr>
      <w:r w:rsidRPr="00DF1CBC">
        <w:t xml:space="preserve">Ghi nhận chênh lệch giữa giá trị hợp lý khoản đầu tư tại ngày kiểm soát và giá trị khoản đầu tư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vốn</w:t>
      </w:r>
      <w:proofErr w:type="spellEnd"/>
      <w:r w:rsidRPr="00DF1CBC">
        <w:t xml:space="preserve"> chủ sở </w:t>
      </w:r>
      <w:proofErr w:type="spellStart"/>
      <w:r w:rsidRPr="00DF1CBC">
        <w:t>hữu</w:t>
      </w:r>
      <w:proofErr w:type="spellEnd"/>
    </w:p>
    <w:p w14:paraId="704F9617" w14:textId="77777777" w:rsidR="00D9465C" w:rsidRPr="00DF1CBC" w:rsidRDefault="00D9465C" w:rsidP="00D9465C">
      <w:pPr>
        <w:pStyle w:val="ListParagraph"/>
        <w:tabs>
          <w:tab w:val="left" w:pos="1134"/>
          <w:tab w:val="right" w:pos="7513"/>
          <w:tab w:val="right" w:pos="8789"/>
        </w:tabs>
        <w:ind w:left="420" w:firstLine="0"/>
      </w:pPr>
      <w:r w:rsidRPr="00DF1CBC">
        <w:t>Nợ Đầu tư vào công ty Z</w:t>
      </w:r>
      <w:r w:rsidRPr="00DF1CBC">
        <w:tab/>
        <w:t>174.8</w:t>
      </w:r>
    </w:p>
    <w:p w14:paraId="383DD85B" w14:textId="77777777" w:rsidR="00D9465C" w:rsidRPr="00DF1CBC" w:rsidRDefault="00D9465C" w:rsidP="00D9465C">
      <w:pPr>
        <w:pStyle w:val="ListParagraph"/>
        <w:tabs>
          <w:tab w:val="left" w:pos="1134"/>
          <w:tab w:val="right" w:pos="7513"/>
          <w:tab w:val="right" w:pos="8789"/>
        </w:tabs>
        <w:ind w:left="420" w:firstLine="0"/>
      </w:pPr>
      <w:r w:rsidRPr="00DF1CBC">
        <w:tab/>
        <w:t xml:space="preserve">Có Doanh </w:t>
      </w:r>
      <w:proofErr w:type="spellStart"/>
      <w:r w:rsidRPr="00DF1CBC">
        <w:t>thu</w:t>
      </w:r>
      <w:proofErr w:type="spellEnd"/>
      <w:r w:rsidRPr="00DF1CBC">
        <w:t xml:space="preserve"> hoạt động tài chính</w:t>
      </w:r>
      <w:r w:rsidRPr="00DF1CBC">
        <w:tab/>
      </w:r>
      <w:r w:rsidRPr="00DF1CBC">
        <w:tab/>
        <w:t>174.8</w:t>
      </w:r>
    </w:p>
    <w:p w14:paraId="37A1F965" w14:textId="77777777" w:rsidR="00D9465C" w:rsidRPr="00DF1CBC" w:rsidRDefault="00D9465C" w:rsidP="00485074">
      <w:pPr>
        <w:pStyle w:val="ListParagraph"/>
        <w:numPr>
          <w:ilvl w:val="0"/>
          <w:numId w:val="8"/>
        </w:numPr>
        <w:tabs>
          <w:tab w:val="left" w:pos="1134"/>
          <w:tab w:val="right" w:pos="7513"/>
          <w:tab w:val="right" w:pos="8789"/>
        </w:tabs>
      </w:pPr>
      <w:r w:rsidRPr="00DF1CBC">
        <w:t>Loại trừ khoản đầu tư của công ty mẹ vào công ty Z</w:t>
      </w:r>
    </w:p>
    <w:p w14:paraId="5BE96577" w14:textId="77777777" w:rsidR="00D9465C" w:rsidRPr="00DF1CBC" w:rsidRDefault="00D9465C" w:rsidP="00D9465C">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củ</w:t>
      </w:r>
      <w:r w:rsidR="0005078A" w:rsidRPr="00DF1CBC">
        <w:t>a công ty Z (200 x 46/</w:t>
      </w:r>
      <w:r w:rsidRPr="00DF1CBC">
        <w:t>90)</w:t>
      </w:r>
      <w:r w:rsidRPr="00DF1CBC">
        <w:tab/>
        <w:t>102</w:t>
      </w:r>
    </w:p>
    <w:p w14:paraId="23E674E7" w14:textId="77777777" w:rsidR="00D9465C" w:rsidRPr="00DF1CBC" w:rsidRDefault="00D9465C" w:rsidP="00D9465C">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w:t>
      </w:r>
      <w:r w:rsidR="0005078A" w:rsidRPr="00DF1CBC">
        <w:t>i</w:t>
      </w:r>
      <w:proofErr w:type="spellEnd"/>
      <w:r w:rsidR="0005078A" w:rsidRPr="00DF1CBC">
        <w:t xml:space="preserve"> (320 x 46/</w:t>
      </w:r>
      <w:r w:rsidRPr="00DF1CBC">
        <w:t>90)</w:t>
      </w:r>
      <w:r w:rsidRPr="00DF1CBC">
        <w:tab/>
        <w:t>164</w:t>
      </w:r>
    </w:p>
    <w:p w14:paraId="5B1F8042" w14:textId="77777777" w:rsidR="00D9465C" w:rsidRPr="00DF1CBC" w:rsidRDefault="00D9465C" w:rsidP="00D9465C">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thế thương mại</w:t>
      </w:r>
      <w:r w:rsidRPr="00DF1CBC">
        <w:tab/>
        <w:t>245</w:t>
      </w:r>
    </w:p>
    <w:p w14:paraId="6288429C" w14:textId="77777777" w:rsidR="00D9465C" w:rsidRPr="00DF1CBC" w:rsidRDefault="00D9465C" w:rsidP="00D9465C">
      <w:pPr>
        <w:pStyle w:val="ListParagraph"/>
        <w:tabs>
          <w:tab w:val="left" w:pos="1134"/>
          <w:tab w:val="right" w:pos="7513"/>
          <w:tab w:val="right" w:pos="8789"/>
        </w:tabs>
        <w:ind w:left="420" w:firstLine="0"/>
      </w:pPr>
      <w:r w:rsidRPr="00DF1CBC">
        <w:tab/>
        <w:t xml:space="preserve">Có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 xml:space="preserve"> củ</w:t>
      </w:r>
      <w:r w:rsidR="0005078A" w:rsidRPr="00DF1CBC">
        <w:t>a công ty Z (100 x 46/</w:t>
      </w:r>
      <w:r w:rsidRPr="00DF1CBC">
        <w:t>90)</w:t>
      </w:r>
      <w:r w:rsidRPr="00DF1CBC">
        <w:tab/>
      </w:r>
      <w:r w:rsidRPr="00DF1CBC">
        <w:tab/>
        <w:t>51</w:t>
      </w:r>
    </w:p>
    <w:p w14:paraId="20704453" w14:textId="77777777" w:rsidR="00D9465C" w:rsidRPr="00DF1CBC" w:rsidRDefault="00D9465C" w:rsidP="00D9465C">
      <w:pPr>
        <w:pStyle w:val="ListParagraph"/>
        <w:tabs>
          <w:tab w:val="left" w:pos="1134"/>
          <w:tab w:val="right" w:pos="7513"/>
          <w:tab w:val="right" w:pos="8789"/>
        </w:tabs>
        <w:ind w:left="420" w:firstLine="0"/>
      </w:pPr>
      <w:r w:rsidRPr="00DF1CBC">
        <w:tab/>
        <w:t>Có Đầu tư vào công ty Z</w:t>
      </w:r>
      <w:r w:rsidRPr="00DF1CBC">
        <w:tab/>
      </w:r>
      <w:r w:rsidRPr="00DF1CBC">
        <w:tab/>
        <w:t>460</w:t>
      </w:r>
    </w:p>
    <w:p w14:paraId="0DF9DBFA" w14:textId="77777777" w:rsidR="00D9465C" w:rsidRPr="00DF1CBC" w:rsidRDefault="009171E1" w:rsidP="00485074">
      <w:pPr>
        <w:pStyle w:val="ListParagraph"/>
        <w:numPr>
          <w:ilvl w:val="0"/>
          <w:numId w:val="8"/>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đầu kỳ</w:t>
      </w:r>
    </w:p>
    <w:p w14:paraId="4578C5A9" w14:textId="77777777" w:rsidR="009171E1" w:rsidRPr="00DF1CBC" w:rsidRDefault="009171E1" w:rsidP="009171E1">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của công ty Z (200 x 44/90)</w:t>
      </w:r>
      <w:r w:rsidRPr="00DF1CBC">
        <w:tab/>
        <w:t>98</w:t>
      </w:r>
    </w:p>
    <w:p w14:paraId="4543B4F1" w14:textId="77777777" w:rsidR="009171E1" w:rsidRPr="00DF1CBC" w:rsidRDefault="009171E1" w:rsidP="009171E1">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w:t>
      </w:r>
      <w:r w:rsidR="0005078A" w:rsidRPr="00DF1CBC">
        <w:t>i</w:t>
      </w:r>
      <w:proofErr w:type="spellEnd"/>
      <w:r w:rsidR="0005078A" w:rsidRPr="00DF1CBC">
        <w:t xml:space="preserve"> (320 x 44/</w:t>
      </w:r>
      <w:r w:rsidRPr="00DF1CBC">
        <w:t>90)</w:t>
      </w:r>
      <w:r w:rsidRPr="00DF1CBC">
        <w:tab/>
        <w:t>156</w:t>
      </w:r>
    </w:p>
    <w:p w14:paraId="51816581" w14:textId="77777777" w:rsidR="009171E1" w:rsidRPr="00DF1CBC" w:rsidRDefault="009171E1" w:rsidP="009171E1">
      <w:pPr>
        <w:pStyle w:val="ListParagraph"/>
        <w:tabs>
          <w:tab w:val="left" w:pos="1134"/>
          <w:tab w:val="right" w:pos="7513"/>
          <w:tab w:val="right" w:pos="8789"/>
        </w:tabs>
        <w:ind w:left="420" w:firstLine="0"/>
      </w:pPr>
      <w:r w:rsidRPr="00DF1CBC">
        <w:tab/>
        <w:t xml:space="preserve">Có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r w:rsidRPr="00DF1CBC">
        <w:t xml:space="preserve"> củ</w:t>
      </w:r>
      <w:r w:rsidR="0005078A" w:rsidRPr="00DF1CBC">
        <w:t>a công ty Z (100 x 44</w:t>
      </w:r>
      <w:r w:rsidRPr="00DF1CBC">
        <w:t>/90)</w:t>
      </w:r>
      <w:r w:rsidRPr="00DF1CBC">
        <w:tab/>
      </w:r>
      <w:r w:rsidRPr="00DF1CBC">
        <w:tab/>
        <w:t>49</w:t>
      </w:r>
    </w:p>
    <w:p w14:paraId="6C1FEB8A" w14:textId="77777777" w:rsidR="009171E1" w:rsidRPr="00DF1CBC" w:rsidRDefault="009171E1" w:rsidP="009171E1">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205</w:t>
      </w:r>
    </w:p>
    <w:p w14:paraId="1F9BF9A2" w14:textId="77777777" w:rsidR="0005078A" w:rsidRPr="00DF1CBC" w:rsidRDefault="0005078A" w:rsidP="00485074">
      <w:pPr>
        <w:pStyle w:val="ListParagraph"/>
        <w:numPr>
          <w:ilvl w:val="0"/>
          <w:numId w:val="8"/>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phát sinh trong kỳ</w:t>
      </w:r>
    </w:p>
    <w:p w14:paraId="3DC46FED" w14:textId="77777777" w:rsidR="0005078A" w:rsidRPr="00DF1CBC" w:rsidRDefault="0005078A" w:rsidP="0005078A">
      <w:pPr>
        <w:pStyle w:val="ListParagraph"/>
        <w:tabs>
          <w:tab w:val="left" w:pos="1134"/>
          <w:tab w:val="right" w:pos="7513"/>
          <w:tab w:val="right" w:pos="8789"/>
        </w:tabs>
        <w:ind w:left="420" w:firstLine="0"/>
      </w:pPr>
      <w:r w:rsidRPr="00DF1CBC">
        <w:t xml:space="preserve">Nợ LNST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 (110 x 44/90)</w:t>
      </w:r>
      <w:r w:rsidRPr="00DF1CBC">
        <w:tab/>
        <w:t>54</w:t>
      </w:r>
    </w:p>
    <w:p w14:paraId="3406BA27" w14:textId="77777777" w:rsidR="0005078A" w:rsidRPr="00DF1CBC" w:rsidRDefault="0005078A" w:rsidP="0005078A">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54</w:t>
      </w:r>
    </w:p>
    <w:p w14:paraId="012048F5" w14:textId="77777777" w:rsidR="0005078A" w:rsidRPr="00DF1CBC" w:rsidRDefault="0005078A" w:rsidP="00485074">
      <w:pPr>
        <w:pStyle w:val="ListParagraph"/>
        <w:numPr>
          <w:ilvl w:val="0"/>
          <w:numId w:val="8"/>
        </w:numPr>
        <w:tabs>
          <w:tab w:val="left" w:pos="1134"/>
          <w:tab w:val="right" w:pos="7513"/>
          <w:tab w:val="right" w:pos="8789"/>
        </w:tabs>
      </w:pPr>
      <w:r w:rsidRPr="00DF1CBC">
        <w:t>Bút toán kết chuyển</w:t>
      </w:r>
    </w:p>
    <w:p w14:paraId="4E9B89DD" w14:textId="77777777" w:rsidR="0005078A" w:rsidRPr="00DF1CBC" w:rsidRDefault="0005078A" w:rsidP="0005078A">
      <w:pPr>
        <w:pStyle w:val="ListParagraph"/>
        <w:tabs>
          <w:tab w:val="left" w:pos="1134"/>
          <w:tab w:val="right" w:pos="7513"/>
          <w:tab w:val="right" w:pos="8789"/>
        </w:tabs>
        <w:ind w:left="420" w:firstLine="0"/>
      </w:pPr>
      <w:r w:rsidRPr="00DF1CBC">
        <w:t xml:space="preserve">Bút toán (e) kết chuyển LNST của </w:t>
      </w:r>
      <w:proofErr w:type="spellStart"/>
      <w:r w:rsidRPr="00DF1CBC">
        <w:t>cổ</w:t>
      </w:r>
      <w:proofErr w:type="spellEnd"/>
      <w:r w:rsidRPr="00DF1CBC">
        <w:t xml:space="preserve"> </w:t>
      </w:r>
      <w:proofErr w:type="spellStart"/>
      <w:r w:rsidRPr="00DF1CBC">
        <w:t>đông</w:t>
      </w:r>
      <w:proofErr w:type="spellEnd"/>
      <w:r w:rsidRPr="00DF1CBC">
        <w:t xml:space="preserve"> không kiể</w:t>
      </w:r>
      <w:r w:rsidR="00D252CE" w:rsidRPr="00DF1CBC">
        <w:t>m soát</w:t>
      </w:r>
      <w:r w:rsidR="00D252CE" w:rsidRPr="00DF1CBC">
        <w:tab/>
      </w:r>
      <w:r w:rsidRPr="00DF1CBC">
        <w:t>(35)</w:t>
      </w:r>
    </w:p>
    <w:p w14:paraId="4004B93B" w14:textId="77777777" w:rsidR="0005078A" w:rsidRPr="00DF1CBC" w:rsidRDefault="0005078A" w:rsidP="0005078A">
      <w:pPr>
        <w:pStyle w:val="ListParagraph"/>
        <w:tabs>
          <w:tab w:val="left" w:pos="1134"/>
          <w:tab w:val="right" w:pos="7513"/>
          <w:tab w:val="right" w:pos="8789"/>
        </w:tabs>
        <w:ind w:left="420" w:firstLine="0"/>
      </w:pPr>
      <w:r w:rsidRPr="00DF1CBC">
        <w:t xml:space="preserve">Bút toán (g) điều chỉnh </w:t>
      </w:r>
      <w:r w:rsidR="00D252CE" w:rsidRPr="00DF1CBC">
        <w:t xml:space="preserve">tang doanh </w:t>
      </w:r>
      <w:proofErr w:type="spellStart"/>
      <w:r w:rsidR="00D252CE" w:rsidRPr="00DF1CBC">
        <w:t>thu</w:t>
      </w:r>
      <w:proofErr w:type="spellEnd"/>
      <w:r w:rsidR="00D252CE" w:rsidRPr="00DF1CBC">
        <w:t xml:space="preserve"> hoạt động tài chính:</w:t>
      </w:r>
      <w:r w:rsidR="00D252CE" w:rsidRPr="00DF1CBC">
        <w:tab/>
        <w:t>174,8</w:t>
      </w:r>
    </w:p>
    <w:p w14:paraId="1042D87D" w14:textId="77777777" w:rsidR="00D252CE" w:rsidRPr="00DF1CBC" w:rsidRDefault="00D252CE" w:rsidP="0005078A">
      <w:pPr>
        <w:pStyle w:val="ListParagraph"/>
        <w:tabs>
          <w:tab w:val="left" w:pos="1134"/>
          <w:tab w:val="right" w:pos="7513"/>
          <w:tab w:val="right" w:pos="8789"/>
        </w:tabs>
        <w:ind w:left="420" w:firstLine="0"/>
      </w:pPr>
      <w:r w:rsidRPr="00DF1CBC">
        <w:t xml:space="preserve">Bút toán (k) kết chuyển LNST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 </w:t>
      </w:r>
      <w:r w:rsidRPr="00DF1CBC">
        <w:tab/>
      </w:r>
      <w:r w:rsidRPr="00DF1CBC">
        <w:rPr>
          <w:u w:val="single"/>
        </w:rPr>
        <w:t>(54)</w:t>
      </w:r>
    </w:p>
    <w:p w14:paraId="6F77F4E5" w14:textId="77777777" w:rsidR="00D252CE" w:rsidRPr="00DF1CBC" w:rsidRDefault="00D252CE" w:rsidP="0005078A">
      <w:pPr>
        <w:pStyle w:val="ListParagraph"/>
        <w:tabs>
          <w:tab w:val="left" w:pos="1134"/>
          <w:tab w:val="right" w:pos="7513"/>
          <w:tab w:val="right" w:pos="8789"/>
        </w:tabs>
        <w:ind w:left="420" w:firstLine="0"/>
      </w:pPr>
      <w:proofErr w:type="spellStart"/>
      <w:r w:rsidRPr="00DF1CBC">
        <w:t>Cộng</w:t>
      </w:r>
      <w:proofErr w:type="spellEnd"/>
      <w:r w:rsidRPr="00DF1CBC">
        <w:tab/>
      </w:r>
      <w:r w:rsidRPr="00DF1CBC">
        <w:tab/>
        <w:t>85.8</w:t>
      </w:r>
    </w:p>
    <w:p w14:paraId="67FAEBF3" w14:textId="77777777" w:rsidR="005B1619" w:rsidRDefault="005B1619" w:rsidP="0005078A">
      <w:pPr>
        <w:pStyle w:val="ListParagraph"/>
        <w:tabs>
          <w:tab w:val="left" w:pos="1134"/>
          <w:tab w:val="right" w:pos="7513"/>
          <w:tab w:val="right" w:pos="8789"/>
        </w:tabs>
        <w:ind w:left="420" w:firstLine="0"/>
      </w:pPr>
    </w:p>
    <w:p w14:paraId="203AC5BC" w14:textId="77777777" w:rsidR="00D252CE" w:rsidRPr="00DF1CBC" w:rsidRDefault="00D252CE" w:rsidP="0005078A">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(BCKQKD)</w:t>
      </w:r>
      <w:r w:rsidRPr="00DF1CBC">
        <w:tab/>
        <w:t>85.8</w:t>
      </w:r>
    </w:p>
    <w:p w14:paraId="09C08BD3" w14:textId="77777777" w:rsidR="00D252CE" w:rsidRPr="00DF1CBC" w:rsidRDefault="00D252CE" w:rsidP="0005078A">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kỳ này</w:t>
      </w:r>
      <w:r w:rsidRPr="00DF1CBC">
        <w:tab/>
      </w:r>
      <w:r w:rsidRPr="00DF1CBC">
        <w:tab/>
        <w:t>85.8</w:t>
      </w:r>
    </w:p>
    <w:p w14:paraId="3AC0DEEA" w14:textId="77777777" w:rsidR="005B1619" w:rsidRDefault="005B1619">
      <w:pPr>
        <w:ind w:firstLine="0"/>
        <w:jc w:val="left"/>
        <w:rPr>
          <w:b/>
        </w:rPr>
      </w:pPr>
      <w:r>
        <w:rPr>
          <w:b/>
        </w:rPr>
        <w:br w:type="page"/>
      </w:r>
    </w:p>
    <w:p w14:paraId="143498DE" w14:textId="77777777" w:rsidR="00D252CE" w:rsidRPr="00DF1CBC" w:rsidRDefault="00B20E8B" w:rsidP="00B20E8B">
      <w:pPr>
        <w:tabs>
          <w:tab w:val="left" w:pos="1134"/>
          <w:tab w:val="right" w:pos="7513"/>
          <w:tab w:val="right" w:pos="8789"/>
        </w:tabs>
        <w:ind w:firstLine="0"/>
        <w:rPr>
          <w:b/>
        </w:rPr>
      </w:pPr>
      <w:r w:rsidRPr="00DF1CBC">
        <w:rPr>
          <w:b/>
        </w:rPr>
        <w:lastRenderedPageBreak/>
        <w:t xml:space="preserve">Bảng tổng hợp các chỉ tiêu hợp nhất như </w:t>
      </w:r>
      <w:proofErr w:type="spellStart"/>
      <w:r w:rsidRPr="00DF1CBC">
        <w:rPr>
          <w:b/>
        </w:rPr>
        <w:t>sau</w:t>
      </w:r>
      <w:proofErr w:type="spellEnd"/>
      <w:r w:rsidRPr="00DF1CBC">
        <w:rPr>
          <w:b/>
        </w:rPr>
        <w:t>:</w:t>
      </w:r>
    </w:p>
    <w:tbl>
      <w:tblPr>
        <w:tblStyle w:val="TableGrid"/>
        <w:tblW w:w="5000" w:type="pct"/>
        <w:tblLook w:val="04A0" w:firstRow="1" w:lastRow="0" w:firstColumn="1" w:lastColumn="0" w:noHBand="0" w:noVBand="1"/>
      </w:tblPr>
      <w:tblGrid>
        <w:gridCol w:w="2253"/>
        <w:gridCol w:w="1128"/>
        <w:gridCol w:w="1128"/>
        <w:gridCol w:w="1127"/>
        <w:gridCol w:w="1127"/>
        <w:gridCol w:w="1127"/>
        <w:gridCol w:w="1127"/>
      </w:tblGrid>
      <w:tr w:rsidR="00BD76A2" w:rsidRPr="00DF1CBC" w14:paraId="48004CFA" w14:textId="77777777" w:rsidTr="00BD76A2">
        <w:tc>
          <w:tcPr>
            <w:tcW w:w="1249" w:type="pct"/>
            <w:vMerge w:val="restart"/>
          </w:tcPr>
          <w:p w14:paraId="40D938AB" w14:textId="77777777" w:rsidR="00BD76A2" w:rsidRPr="00DF1CBC" w:rsidRDefault="00BD76A2" w:rsidP="00BD76A2">
            <w:pPr>
              <w:tabs>
                <w:tab w:val="left" w:pos="1134"/>
                <w:tab w:val="right" w:pos="7513"/>
                <w:tab w:val="right" w:pos="8789"/>
              </w:tabs>
              <w:ind w:firstLine="0"/>
              <w:jc w:val="center"/>
            </w:pPr>
            <w:r w:rsidRPr="00DF1CBC">
              <w:t>Chỉ tiêu</w:t>
            </w:r>
          </w:p>
        </w:tc>
        <w:tc>
          <w:tcPr>
            <w:tcW w:w="625" w:type="pct"/>
            <w:vMerge w:val="restart"/>
          </w:tcPr>
          <w:p w14:paraId="685FBE8D" w14:textId="77777777" w:rsidR="00BD76A2" w:rsidRPr="00DF1CBC" w:rsidRDefault="00BD76A2" w:rsidP="00BD76A2">
            <w:pPr>
              <w:tabs>
                <w:tab w:val="left" w:pos="1134"/>
                <w:tab w:val="right" w:pos="7513"/>
                <w:tab w:val="right" w:pos="8789"/>
              </w:tabs>
              <w:ind w:firstLine="0"/>
              <w:jc w:val="center"/>
            </w:pPr>
            <w:r w:rsidRPr="00DF1CBC">
              <w:t>Công ty mẹ</w:t>
            </w:r>
          </w:p>
        </w:tc>
        <w:tc>
          <w:tcPr>
            <w:tcW w:w="625" w:type="pct"/>
            <w:vMerge w:val="restart"/>
          </w:tcPr>
          <w:p w14:paraId="3C1E1D89" w14:textId="77777777" w:rsidR="00BD76A2" w:rsidRPr="00DF1CBC" w:rsidRDefault="00BD76A2" w:rsidP="00BD76A2">
            <w:pPr>
              <w:tabs>
                <w:tab w:val="left" w:pos="1134"/>
                <w:tab w:val="right" w:pos="7513"/>
                <w:tab w:val="right" w:pos="8789"/>
              </w:tabs>
              <w:ind w:firstLine="0"/>
              <w:jc w:val="center"/>
            </w:pPr>
            <w:r w:rsidRPr="00DF1CBC">
              <w:t>Công ty Y</w:t>
            </w:r>
          </w:p>
        </w:tc>
        <w:tc>
          <w:tcPr>
            <w:tcW w:w="625" w:type="pct"/>
            <w:vMerge w:val="restart"/>
          </w:tcPr>
          <w:p w14:paraId="6A5FE357" w14:textId="77777777" w:rsidR="00BD76A2" w:rsidRPr="00DF1CBC" w:rsidRDefault="00BD76A2" w:rsidP="00BD76A2">
            <w:pPr>
              <w:tabs>
                <w:tab w:val="left" w:pos="1134"/>
                <w:tab w:val="right" w:pos="7513"/>
                <w:tab w:val="right" w:pos="8789"/>
              </w:tabs>
              <w:ind w:firstLine="0"/>
              <w:jc w:val="center"/>
            </w:pPr>
            <w:r w:rsidRPr="00DF1CBC">
              <w:t>Công ty Z</w:t>
            </w:r>
          </w:p>
        </w:tc>
        <w:tc>
          <w:tcPr>
            <w:tcW w:w="1250" w:type="pct"/>
            <w:gridSpan w:val="2"/>
          </w:tcPr>
          <w:p w14:paraId="7BA160E3" w14:textId="77777777" w:rsidR="00BD76A2" w:rsidRPr="00DF1CBC" w:rsidRDefault="00BD76A2" w:rsidP="00BD76A2">
            <w:pPr>
              <w:tabs>
                <w:tab w:val="left" w:pos="1134"/>
                <w:tab w:val="right" w:pos="7513"/>
                <w:tab w:val="right" w:pos="8789"/>
              </w:tabs>
              <w:ind w:firstLine="0"/>
              <w:jc w:val="center"/>
            </w:pPr>
            <w:r w:rsidRPr="00DF1CBC">
              <w:t>Điều chỉnh</w:t>
            </w:r>
          </w:p>
        </w:tc>
        <w:tc>
          <w:tcPr>
            <w:tcW w:w="625" w:type="pct"/>
            <w:vMerge w:val="restart"/>
          </w:tcPr>
          <w:p w14:paraId="790ECDF6" w14:textId="77777777" w:rsidR="00BD76A2" w:rsidRPr="00DF1CBC" w:rsidRDefault="00BD76A2" w:rsidP="00BD76A2">
            <w:pPr>
              <w:tabs>
                <w:tab w:val="left" w:pos="1134"/>
                <w:tab w:val="right" w:pos="7513"/>
                <w:tab w:val="right" w:pos="8789"/>
              </w:tabs>
              <w:ind w:firstLine="0"/>
              <w:jc w:val="center"/>
            </w:pPr>
            <w:r w:rsidRPr="00DF1CBC">
              <w:t>Hợp nhất</w:t>
            </w:r>
          </w:p>
        </w:tc>
      </w:tr>
      <w:tr w:rsidR="00BD76A2" w:rsidRPr="00DF1CBC" w14:paraId="6C986B9E" w14:textId="77777777" w:rsidTr="00BD76A2">
        <w:tc>
          <w:tcPr>
            <w:tcW w:w="1249" w:type="pct"/>
            <w:vMerge/>
          </w:tcPr>
          <w:p w14:paraId="4E960157" w14:textId="77777777" w:rsidR="00BD76A2" w:rsidRPr="00DF1CBC" w:rsidRDefault="00BD76A2" w:rsidP="00B20E8B">
            <w:pPr>
              <w:tabs>
                <w:tab w:val="left" w:pos="1134"/>
                <w:tab w:val="right" w:pos="7513"/>
                <w:tab w:val="right" w:pos="8789"/>
              </w:tabs>
              <w:ind w:firstLine="0"/>
            </w:pPr>
          </w:p>
        </w:tc>
        <w:tc>
          <w:tcPr>
            <w:tcW w:w="625" w:type="pct"/>
            <w:vMerge/>
          </w:tcPr>
          <w:p w14:paraId="6BBE3D5F" w14:textId="77777777" w:rsidR="00BD76A2" w:rsidRPr="00DF1CBC" w:rsidRDefault="00BD76A2" w:rsidP="00B20E8B">
            <w:pPr>
              <w:tabs>
                <w:tab w:val="left" w:pos="1134"/>
                <w:tab w:val="right" w:pos="7513"/>
                <w:tab w:val="right" w:pos="8789"/>
              </w:tabs>
              <w:ind w:firstLine="0"/>
            </w:pPr>
          </w:p>
        </w:tc>
        <w:tc>
          <w:tcPr>
            <w:tcW w:w="625" w:type="pct"/>
            <w:vMerge/>
          </w:tcPr>
          <w:p w14:paraId="7C454C63" w14:textId="77777777" w:rsidR="00BD76A2" w:rsidRPr="00DF1CBC" w:rsidRDefault="00BD76A2" w:rsidP="00B20E8B">
            <w:pPr>
              <w:tabs>
                <w:tab w:val="left" w:pos="1134"/>
                <w:tab w:val="right" w:pos="7513"/>
                <w:tab w:val="right" w:pos="8789"/>
              </w:tabs>
              <w:ind w:firstLine="0"/>
            </w:pPr>
          </w:p>
        </w:tc>
        <w:tc>
          <w:tcPr>
            <w:tcW w:w="625" w:type="pct"/>
            <w:vMerge/>
          </w:tcPr>
          <w:p w14:paraId="09905AF1" w14:textId="77777777" w:rsidR="00BD76A2" w:rsidRPr="00DF1CBC" w:rsidRDefault="00BD76A2" w:rsidP="00B20E8B">
            <w:pPr>
              <w:tabs>
                <w:tab w:val="left" w:pos="1134"/>
                <w:tab w:val="right" w:pos="7513"/>
                <w:tab w:val="right" w:pos="8789"/>
              </w:tabs>
              <w:ind w:firstLine="0"/>
            </w:pPr>
          </w:p>
        </w:tc>
        <w:tc>
          <w:tcPr>
            <w:tcW w:w="625" w:type="pct"/>
          </w:tcPr>
          <w:p w14:paraId="01FD9577" w14:textId="77777777" w:rsidR="00BD76A2" w:rsidRPr="00DF1CBC" w:rsidRDefault="00BD76A2" w:rsidP="00B20E8B">
            <w:pPr>
              <w:tabs>
                <w:tab w:val="left" w:pos="1134"/>
                <w:tab w:val="right" w:pos="7513"/>
                <w:tab w:val="right" w:pos="8789"/>
              </w:tabs>
              <w:ind w:firstLine="0"/>
            </w:pPr>
            <w:r w:rsidRPr="00DF1CBC">
              <w:t>Nợ</w:t>
            </w:r>
          </w:p>
        </w:tc>
        <w:tc>
          <w:tcPr>
            <w:tcW w:w="625" w:type="pct"/>
          </w:tcPr>
          <w:p w14:paraId="785B9566" w14:textId="77777777" w:rsidR="00BD76A2" w:rsidRPr="00DF1CBC" w:rsidRDefault="00BD76A2" w:rsidP="00B20E8B">
            <w:pPr>
              <w:tabs>
                <w:tab w:val="left" w:pos="1134"/>
                <w:tab w:val="right" w:pos="7513"/>
                <w:tab w:val="right" w:pos="8789"/>
              </w:tabs>
              <w:ind w:firstLine="0"/>
            </w:pPr>
            <w:r w:rsidRPr="00DF1CBC">
              <w:t>Có</w:t>
            </w:r>
          </w:p>
        </w:tc>
        <w:tc>
          <w:tcPr>
            <w:tcW w:w="625" w:type="pct"/>
            <w:vMerge/>
          </w:tcPr>
          <w:p w14:paraId="6C7F5979" w14:textId="77777777" w:rsidR="00BD76A2" w:rsidRPr="00DF1CBC" w:rsidRDefault="00BD76A2" w:rsidP="00B20E8B">
            <w:pPr>
              <w:tabs>
                <w:tab w:val="left" w:pos="1134"/>
                <w:tab w:val="right" w:pos="7513"/>
                <w:tab w:val="right" w:pos="8789"/>
              </w:tabs>
              <w:ind w:firstLine="0"/>
            </w:pPr>
          </w:p>
        </w:tc>
      </w:tr>
      <w:tr w:rsidR="00BD76A2" w:rsidRPr="00DF1CBC" w14:paraId="60FB7D6C" w14:textId="77777777" w:rsidTr="00BD76A2">
        <w:tc>
          <w:tcPr>
            <w:tcW w:w="1249" w:type="pct"/>
          </w:tcPr>
          <w:p w14:paraId="2E65858F" w14:textId="77777777" w:rsidR="00BD76A2" w:rsidRPr="00DF1CBC" w:rsidRDefault="00BD76A2" w:rsidP="00B20E8B">
            <w:pPr>
              <w:tabs>
                <w:tab w:val="left" w:pos="1134"/>
                <w:tab w:val="right" w:pos="7513"/>
                <w:tab w:val="right" w:pos="8789"/>
              </w:tabs>
              <w:ind w:firstLine="0"/>
            </w:pPr>
            <w:r w:rsidRPr="00DF1CBC">
              <w:t>Đầu tư vào Y</w:t>
            </w:r>
          </w:p>
        </w:tc>
        <w:tc>
          <w:tcPr>
            <w:tcW w:w="625" w:type="pct"/>
          </w:tcPr>
          <w:p w14:paraId="07C18DDA" w14:textId="77777777" w:rsidR="00BD76A2" w:rsidRPr="00DF1CBC" w:rsidRDefault="00BD76A2" w:rsidP="00BD76A2">
            <w:pPr>
              <w:tabs>
                <w:tab w:val="left" w:pos="1134"/>
                <w:tab w:val="right" w:pos="7513"/>
                <w:tab w:val="right" w:pos="8789"/>
              </w:tabs>
              <w:ind w:firstLine="0"/>
              <w:jc w:val="right"/>
            </w:pPr>
            <w:r w:rsidRPr="00DF1CBC">
              <w:t>198</w:t>
            </w:r>
          </w:p>
        </w:tc>
        <w:tc>
          <w:tcPr>
            <w:tcW w:w="625" w:type="pct"/>
          </w:tcPr>
          <w:p w14:paraId="276BA1F0" w14:textId="77777777" w:rsidR="00BD76A2" w:rsidRPr="00DF1CBC" w:rsidRDefault="00BD76A2" w:rsidP="00BD76A2">
            <w:pPr>
              <w:tabs>
                <w:tab w:val="left" w:pos="1134"/>
                <w:tab w:val="right" w:pos="7513"/>
                <w:tab w:val="right" w:pos="8789"/>
              </w:tabs>
              <w:ind w:firstLine="0"/>
              <w:jc w:val="right"/>
            </w:pPr>
          </w:p>
        </w:tc>
        <w:tc>
          <w:tcPr>
            <w:tcW w:w="625" w:type="pct"/>
          </w:tcPr>
          <w:p w14:paraId="67304170" w14:textId="77777777" w:rsidR="00BD76A2" w:rsidRPr="00DF1CBC" w:rsidRDefault="00BD76A2" w:rsidP="00BD76A2">
            <w:pPr>
              <w:tabs>
                <w:tab w:val="left" w:pos="1134"/>
                <w:tab w:val="right" w:pos="7513"/>
                <w:tab w:val="right" w:pos="8789"/>
              </w:tabs>
              <w:ind w:firstLine="0"/>
              <w:jc w:val="right"/>
            </w:pPr>
          </w:p>
        </w:tc>
        <w:tc>
          <w:tcPr>
            <w:tcW w:w="625" w:type="pct"/>
          </w:tcPr>
          <w:p w14:paraId="414B49F1" w14:textId="77777777" w:rsidR="00BD76A2" w:rsidRPr="00DF1CBC" w:rsidRDefault="00BD76A2" w:rsidP="00BD76A2">
            <w:pPr>
              <w:tabs>
                <w:tab w:val="left" w:pos="1134"/>
                <w:tab w:val="right" w:pos="7513"/>
                <w:tab w:val="right" w:pos="8789"/>
              </w:tabs>
              <w:ind w:firstLine="0"/>
              <w:jc w:val="right"/>
            </w:pPr>
          </w:p>
        </w:tc>
        <w:tc>
          <w:tcPr>
            <w:tcW w:w="625" w:type="pct"/>
          </w:tcPr>
          <w:p w14:paraId="00607DBE" w14:textId="77777777" w:rsidR="00BD76A2" w:rsidRPr="00DF1CBC" w:rsidRDefault="00BD76A2" w:rsidP="00BD76A2">
            <w:pPr>
              <w:tabs>
                <w:tab w:val="left" w:pos="1134"/>
                <w:tab w:val="right" w:pos="7513"/>
                <w:tab w:val="right" w:pos="8789"/>
              </w:tabs>
              <w:ind w:firstLine="0"/>
              <w:jc w:val="right"/>
            </w:pPr>
            <w:r w:rsidRPr="00DF1CBC">
              <w:t>198a</w:t>
            </w:r>
          </w:p>
        </w:tc>
        <w:tc>
          <w:tcPr>
            <w:tcW w:w="625" w:type="pct"/>
          </w:tcPr>
          <w:p w14:paraId="10C497AD" w14:textId="77777777" w:rsidR="00BD76A2" w:rsidRPr="00DF1CBC" w:rsidRDefault="00BD76A2" w:rsidP="00BD76A2">
            <w:pPr>
              <w:tabs>
                <w:tab w:val="left" w:pos="1134"/>
                <w:tab w:val="right" w:pos="7513"/>
                <w:tab w:val="right" w:pos="8789"/>
              </w:tabs>
              <w:ind w:firstLine="0"/>
              <w:jc w:val="right"/>
            </w:pPr>
          </w:p>
        </w:tc>
      </w:tr>
      <w:tr w:rsidR="00BD76A2" w:rsidRPr="00DF1CBC" w14:paraId="5AE41042" w14:textId="77777777" w:rsidTr="00BD76A2">
        <w:tc>
          <w:tcPr>
            <w:tcW w:w="1249" w:type="pct"/>
          </w:tcPr>
          <w:p w14:paraId="2B077B92" w14:textId="77777777" w:rsidR="00BD76A2" w:rsidRPr="00DF1CBC" w:rsidRDefault="00BD76A2" w:rsidP="00B20E8B">
            <w:pPr>
              <w:tabs>
                <w:tab w:val="left" w:pos="1134"/>
                <w:tab w:val="right" w:pos="7513"/>
                <w:tab w:val="right" w:pos="8789"/>
              </w:tabs>
              <w:ind w:firstLine="0"/>
            </w:pPr>
            <w:r w:rsidRPr="00DF1CBC">
              <w:t>Đầu tư vào Z</w:t>
            </w:r>
          </w:p>
        </w:tc>
        <w:tc>
          <w:tcPr>
            <w:tcW w:w="625" w:type="pct"/>
          </w:tcPr>
          <w:p w14:paraId="591C6C33" w14:textId="77777777" w:rsidR="00BD76A2" w:rsidRPr="00DF1CBC" w:rsidRDefault="00BD76A2" w:rsidP="00BD76A2">
            <w:pPr>
              <w:tabs>
                <w:tab w:val="left" w:pos="1134"/>
                <w:tab w:val="right" w:pos="7513"/>
                <w:tab w:val="right" w:pos="8789"/>
              </w:tabs>
              <w:ind w:firstLine="0"/>
              <w:jc w:val="right"/>
            </w:pPr>
            <w:r w:rsidRPr="00DF1CBC">
              <w:t>276</w:t>
            </w:r>
          </w:p>
        </w:tc>
        <w:tc>
          <w:tcPr>
            <w:tcW w:w="625" w:type="pct"/>
          </w:tcPr>
          <w:p w14:paraId="326FCA67" w14:textId="77777777" w:rsidR="00BD76A2" w:rsidRPr="00DF1CBC" w:rsidRDefault="00BD76A2" w:rsidP="00BD76A2">
            <w:pPr>
              <w:tabs>
                <w:tab w:val="left" w:pos="1134"/>
                <w:tab w:val="right" w:pos="7513"/>
                <w:tab w:val="right" w:pos="8789"/>
              </w:tabs>
              <w:ind w:firstLine="0"/>
              <w:jc w:val="right"/>
            </w:pPr>
          </w:p>
        </w:tc>
        <w:tc>
          <w:tcPr>
            <w:tcW w:w="625" w:type="pct"/>
          </w:tcPr>
          <w:p w14:paraId="05B49E26" w14:textId="77777777" w:rsidR="00BD76A2" w:rsidRPr="00DF1CBC" w:rsidRDefault="00BD76A2" w:rsidP="00BD76A2">
            <w:pPr>
              <w:tabs>
                <w:tab w:val="left" w:pos="1134"/>
                <w:tab w:val="right" w:pos="7513"/>
                <w:tab w:val="right" w:pos="8789"/>
              </w:tabs>
              <w:ind w:firstLine="0"/>
              <w:jc w:val="right"/>
            </w:pPr>
          </w:p>
        </w:tc>
        <w:tc>
          <w:tcPr>
            <w:tcW w:w="625" w:type="pct"/>
          </w:tcPr>
          <w:p w14:paraId="7D23CB47" w14:textId="77777777" w:rsidR="00BD76A2" w:rsidRPr="00DF1CBC" w:rsidRDefault="00BD76A2" w:rsidP="00BD76A2">
            <w:pPr>
              <w:tabs>
                <w:tab w:val="left" w:pos="1134"/>
                <w:tab w:val="right" w:pos="7513"/>
                <w:tab w:val="right" w:pos="8789"/>
              </w:tabs>
              <w:ind w:firstLine="0"/>
              <w:jc w:val="right"/>
            </w:pPr>
            <w:r w:rsidRPr="00DF1CBC">
              <w:t>174.8g</w:t>
            </w:r>
          </w:p>
          <w:p w14:paraId="613A5AD4" w14:textId="77777777" w:rsidR="00BD76A2" w:rsidRPr="00DF1CBC" w:rsidRDefault="00BD76A2" w:rsidP="00BD76A2">
            <w:pPr>
              <w:tabs>
                <w:tab w:val="left" w:pos="1134"/>
                <w:tab w:val="right" w:pos="7513"/>
                <w:tab w:val="right" w:pos="8789"/>
              </w:tabs>
              <w:ind w:firstLine="0"/>
              <w:jc w:val="right"/>
            </w:pPr>
            <w:r w:rsidRPr="00DF1CBC">
              <w:t>9.2f</w:t>
            </w:r>
          </w:p>
        </w:tc>
        <w:tc>
          <w:tcPr>
            <w:tcW w:w="625" w:type="pct"/>
          </w:tcPr>
          <w:p w14:paraId="16BB508F" w14:textId="77777777" w:rsidR="00BD76A2" w:rsidRPr="00DF1CBC" w:rsidRDefault="00BD76A2" w:rsidP="00BD76A2">
            <w:pPr>
              <w:tabs>
                <w:tab w:val="left" w:pos="1134"/>
                <w:tab w:val="right" w:pos="7513"/>
                <w:tab w:val="right" w:pos="8789"/>
              </w:tabs>
              <w:ind w:firstLine="0"/>
              <w:jc w:val="right"/>
            </w:pPr>
            <w:r w:rsidRPr="00DF1CBC">
              <w:t>460h</w:t>
            </w:r>
          </w:p>
        </w:tc>
        <w:tc>
          <w:tcPr>
            <w:tcW w:w="625" w:type="pct"/>
          </w:tcPr>
          <w:p w14:paraId="2B0E33C0" w14:textId="77777777" w:rsidR="00BD76A2" w:rsidRPr="00DF1CBC" w:rsidRDefault="00BD76A2" w:rsidP="00BD76A2">
            <w:pPr>
              <w:tabs>
                <w:tab w:val="left" w:pos="1134"/>
                <w:tab w:val="right" w:pos="7513"/>
                <w:tab w:val="right" w:pos="8789"/>
              </w:tabs>
              <w:ind w:firstLine="0"/>
              <w:jc w:val="right"/>
            </w:pPr>
          </w:p>
        </w:tc>
      </w:tr>
      <w:tr w:rsidR="00BD76A2" w:rsidRPr="00DF1CBC" w14:paraId="2C5C62CB" w14:textId="77777777" w:rsidTr="00BD76A2">
        <w:tc>
          <w:tcPr>
            <w:tcW w:w="1249" w:type="pct"/>
          </w:tcPr>
          <w:p w14:paraId="7A50A710" w14:textId="77777777" w:rsidR="00BD76A2" w:rsidRPr="00DF1CBC" w:rsidRDefault="00BD76A2" w:rsidP="00B20E8B">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625" w:type="pct"/>
          </w:tcPr>
          <w:p w14:paraId="03261105" w14:textId="77777777" w:rsidR="00BD76A2" w:rsidRPr="00DF1CBC" w:rsidRDefault="00BD76A2" w:rsidP="00BD76A2">
            <w:pPr>
              <w:tabs>
                <w:tab w:val="left" w:pos="1134"/>
                <w:tab w:val="right" w:pos="7513"/>
                <w:tab w:val="right" w:pos="8789"/>
              </w:tabs>
              <w:ind w:firstLine="0"/>
              <w:jc w:val="right"/>
            </w:pPr>
            <w:r w:rsidRPr="00DF1CBC">
              <w:t>226</w:t>
            </w:r>
          </w:p>
        </w:tc>
        <w:tc>
          <w:tcPr>
            <w:tcW w:w="625" w:type="pct"/>
          </w:tcPr>
          <w:p w14:paraId="66679833" w14:textId="77777777" w:rsidR="00BD76A2" w:rsidRPr="00DF1CBC" w:rsidRDefault="00BD76A2" w:rsidP="00BD76A2">
            <w:pPr>
              <w:tabs>
                <w:tab w:val="left" w:pos="1134"/>
                <w:tab w:val="right" w:pos="7513"/>
                <w:tab w:val="right" w:pos="8789"/>
              </w:tabs>
              <w:ind w:firstLine="0"/>
              <w:jc w:val="right"/>
            </w:pPr>
            <w:r w:rsidRPr="00DF1CBC">
              <w:t>290</w:t>
            </w:r>
          </w:p>
        </w:tc>
        <w:tc>
          <w:tcPr>
            <w:tcW w:w="625" w:type="pct"/>
          </w:tcPr>
          <w:p w14:paraId="2F46BCE4" w14:textId="77777777" w:rsidR="00BD76A2" w:rsidRPr="00DF1CBC" w:rsidRDefault="00BD76A2" w:rsidP="00BD76A2">
            <w:pPr>
              <w:tabs>
                <w:tab w:val="left" w:pos="1134"/>
                <w:tab w:val="right" w:pos="7513"/>
                <w:tab w:val="right" w:pos="8789"/>
              </w:tabs>
              <w:ind w:firstLine="0"/>
              <w:jc w:val="right"/>
            </w:pPr>
            <w:r w:rsidRPr="00DF1CBC">
              <w:t>530</w:t>
            </w:r>
          </w:p>
        </w:tc>
        <w:tc>
          <w:tcPr>
            <w:tcW w:w="625" w:type="pct"/>
          </w:tcPr>
          <w:p w14:paraId="47C93192" w14:textId="77777777" w:rsidR="00BD76A2" w:rsidRPr="00DF1CBC" w:rsidRDefault="00BD76A2" w:rsidP="00BD76A2">
            <w:pPr>
              <w:tabs>
                <w:tab w:val="left" w:pos="1134"/>
                <w:tab w:val="right" w:pos="7513"/>
                <w:tab w:val="right" w:pos="8789"/>
              </w:tabs>
              <w:ind w:firstLine="0"/>
              <w:jc w:val="right"/>
            </w:pPr>
          </w:p>
        </w:tc>
        <w:tc>
          <w:tcPr>
            <w:tcW w:w="625" w:type="pct"/>
          </w:tcPr>
          <w:p w14:paraId="0C7F9777" w14:textId="77777777" w:rsidR="00BD76A2" w:rsidRPr="00DF1CBC" w:rsidRDefault="00BD76A2" w:rsidP="00BD76A2">
            <w:pPr>
              <w:tabs>
                <w:tab w:val="left" w:pos="1134"/>
                <w:tab w:val="right" w:pos="7513"/>
                <w:tab w:val="right" w:pos="8789"/>
              </w:tabs>
              <w:ind w:firstLine="0"/>
              <w:jc w:val="right"/>
            </w:pPr>
          </w:p>
        </w:tc>
        <w:tc>
          <w:tcPr>
            <w:tcW w:w="625" w:type="pct"/>
          </w:tcPr>
          <w:p w14:paraId="15E27983" w14:textId="77777777" w:rsidR="00BD76A2" w:rsidRPr="00DF1CBC" w:rsidRDefault="001703C4" w:rsidP="00BD76A2">
            <w:pPr>
              <w:tabs>
                <w:tab w:val="left" w:pos="1134"/>
                <w:tab w:val="right" w:pos="7513"/>
                <w:tab w:val="right" w:pos="8789"/>
              </w:tabs>
              <w:ind w:firstLine="0"/>
              <w:jc w:val="right"/>
            </w:pPr>
            <w:r w:rsidRPr="00DF1CBC">
              <w:t>1</w:t>
            </w:r>
            <w:r w:rsidR="00BD76A2" w:rsidRPr="00DF1CBC">
              <w:t>046</w:t>
            </w:r>
          </w:p>
        </w:tc>
      </w:tr>
      <w:tr w:rsidR="00BD76A2" w:rsidRPr="00DF1CBC" w14:paraId="31A32D4F" w14:textId="77777777" w:rsidTr="00BD76A2">
        <w:tc>
          <w:tcPr>
            <w:tcW w:w="1249" w:type="pct"/>
          </w:tcPr>
          <w:p w14:paraId="6F46D52B" w14:textId="77777777" w:rsidR="00BD76A2" w:rsidRPr="00DF1CBC" w:rsidRDefault="00BD76A2" w:rsidP="00B20E8B">
            <w:pPr>
              <w:tabs>
                <w:tab w:val="left" w:pos="1134"/>
                <w:tab w:val="right" w:pos="7513"/>
                <w:tab w:val="right" w:pos="8789"/>
              </w:tabs>
              <w:ind w:firstLine="0"/>
              <w:rPr>
                <w:b/>
              </w:rPr>
            </w:pPr>
            <w:r w:rsidRPr="00DF1CBC">
              <w:rPr>
                <w:b/>
              </w:rPr>
              <w:t xml:space="preserve">Tổng tài sản </w:t>
            </w:r>
            <w:proofErr w:type="spellStart"/>
            <w:r w:rsidRPr="00DF1CBC">
              <w:rPr>
                <w:b/>
              </w:rPr>
              <w:t>thuần</w:t>
            </w:r>
            <w:proofErr w:type="spellEnd"/>
          </w:p>
        </w:tc>
        <w:tc>
          <w:tcPr>
            <w:tcW w:w="625" w:type="pct"/>
          </w:tcPr>
          <w:p w14:paraId="0B6CC125" w14:textId="77777777" w:rsidR="00BD76A2" w:rsidRPr="00DF1CBC" w:rsidRDefault="00BD76A2" w:rsidP="00BD76A2">
            <w:pPr>
              <w:tabs>
                <w:tab w:val="left" w:pos="1134"/>
                <w:tab w:val="right" w:pos="7513"/>
                <w:tab w:val="right" w:pos="8789"/>
              </w:tabs>
              <w:ind w:firstLine="0"/>
              <w:jc w:val="right"/>
              <w:rPr>
                <w:b/>
              </w:rPr>
            </w:pPr>
            <w:r w:rsidRPr="00DF1CBC">
              <w:rPr>
                <w:b/>
              </w:rPr>
              <w:t>700</w:t>
            </w:r>
          </w:p>
        </w:tc>
        <w:tc>
          <w:tcPr>
            <w:tcW w:w="625" w:type="pct"/>
          </w:tcPr>
          <w:p w14:paraId="663A58EB" w14:textId="77777777" w:rsidR="00BD76A2" w:rsidRPr="00DF1CBC" w:rsidRDefault="00BD76A2" w:rsidP="00BD76A2">
            <w:pPr>
              <w:tabs>
                <w:tab w:val="left" w:pos="1134"/>
                <w:tab w:val="right" w:pos="7513"/>
                <w:tab w:val="right" w:pos="8789"/>
              </w:tabs>
              <w:ind w:firstLine="0"/>
              <w:jc w:val="right"/>
              <w:rPr>
                <w:b/>
              </w:rPr>
            </w:pPr>
            <w:r w:rsidRPr="00DF1CBC">
              <w:rPr>
                <w:b/>
              </w:rPr>
              <w:t>290</w:t>
            </w:r>
          </w:p>
        </w:tc>
        <w:tc>
          <w:tcPr>
            <w:tcW w:w="625" w:type="pct"/>
          </w:tcPr>
          <w:p w14:paraId="67721D37" w14:textId="77777777" w:rsidR="00BD76A2" w:rsidRPr="00DF1CBC" w:rsidRDefault="00BD76A2" w:rsidP="00BD76A2">
            <w:pPr>
              <w:tabs>
                <w:tab w:val="left" w:pos="1134"/>
                <w:tab w:val="right" w:pos="7513"/>
                <w:tab w:val="right" w:pos="8789"/>
              </w:tabs>
              <w:ind w:firstLine="0"/>
              <w:jc w:val="right"/>
              <w:rPr>
                <w:b/>
              </w:rPr>
            </w:pPr>
            <w:r w:rsidRPr="00DF1CBC">
              <w:rPr>
                <w:b/>
              </w:rPr>
              <w:t>530</w:t>
            </w:r>
          </w:p>
        </w:tc>
        <w:tc>
          <w:tcPr>
            <w:tcW w:w="625" w:type="pct"/>
          </w:tcPr>
          <w:p w14:paraId="1FD7ABC3" w14:textId="77777777" w:rsidR="00BD76A2" w:rsidRPr="00DF1CBC" w:rsidRDefault="00BD76A2" w:rsidP="00BD76A2">
            <w:pPr>
              <w:tabs>
                <w:tab w:val="left" w:pos="1134"/>
                <w:tab w:val="right" w:pos="7513"/>
                <w:tab w:val="right" w:pos="8789"/>
              </w:tabs>
              <w:ind w:firstLine="0"/>
              <w:jc w:val="right"/>
              <w:rPr>
                <w:b/>
              </w:rPr>
            </w:pPr>
          </w:p>
        </w:tc>
        <w:tc>
          <w:tcPr>
            <w:tcW w:w="625" w:type="pct"/>
          </w:tcPr>
          <w:p w14:paraId="2FE51715" w14:textId="77777777" w:rsidR="00BD76A2" w:rsidRPr="00DF1CBC" w:rsidRDefault="00BD76A2" w:rsidP="00BD76A2">
            <w:pPr>
              <w:tabs>
                <w:tab w:val="left" w:pos="1134"/>
                <w:tab w:val="right" w:pos="7513"/>
                <w:tab w:val="right" w:pos="8789"/>
              </w:tabs>
              <w:ind w:firstLine="0"/>
              <w:jc w:val="right"/>
              <w:rPr>
                <w:b/>
              </w:rPr>
            </w:pPr>
          </w:p>
        </w:tc>
        <w:tc>
          <w:tcPr>
            <w:tcW w:w="625" w:type="pct"/>
          </w:tcPr>
          <w:p w14:paraId="02B33FCC" w14:textId="77777777" w:rsidR="00BD76A2" w:rsidRPr="00DF1CBC" w:rsidRDefault="001703C4" w:rsidP="00BD76A2">
            <w:pPr>
              <w:tabs>
                <w:tab w:val="left" w:pos="1134"/>
                <w:tab w:val="right" w:pos="7513"/>
                <w:tab w:val="right" w:pos="8789"/>
              </w:tabs>
              <w:ind w:firstLine="0"/>
              <w:jc w:val="right"/>
              <w:rPr>
                <w:b/>
              </w:rPr>
            </w:pPr>
            <w:r w:rsidRPr="00DF1CBC">
              <w:rPr>
                <w:b/>
              </w:rPr>
              <w:t>1</w:t>
            </w:r>
            <w:r w:rsidR="00BD76A2" w:rsidRPr="00DF1CBC">
              <w:rPr>
                <w:b/>
              </w:rPr>
              <w:t>324</w:t>
            </w:r>
          </w:p>
        </w:tc>
      </w:tr>
      <w:tr w:rsidR="00BD76A2" w:rsidRPr="00DF1CBC" w14:paraId="738B0C5F" w14:textId="77777777" w:rsidTr="00BD76A2">
        <w:tc>
          <w:tcPr>
            <w:tcW w:w="1249" w:type="pct"/>
          </w:tcPr>
          <w:p w14:paraId="5C0DEC04" w14:textId="77777777" w:rsidR="00BD76A2" w:rsidRPr="00DF1CBC" w:rsidRDefault="00BD76A2" w:rsidP="00B20E8B">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625" w:type="pct"/>
          </w:tcPr>
          <w:p w14:paraId="1D244EC4" w14:textId="77777777" w:rsidR="00BD76A2" w:rsidRPr="00DF1CBC" w:rsidRDefault="00BD76A2" w:rsidP="00BD76A2">
            <w:pPr>
              <w:tabs>
                <w:tab w:val="left" w:pos="1134"/>
                <w:tab w:val="right" w:pos="7513"/>
                <w:tab w:val="right" w:pos="8789"/>
              </w:tabs>
              <w:ind w:firstLine="0"/>
              <w:jc w:val="right"/>
            </w:pPr>
            <w:r w:rsidRPr="00DF1CBC">
              <w:t>300</w:t>
            </w:r>
          </w:p>
        </w:tc>
        <w:tc>
          <w:tcPr>
            <w:tcW w:w="625" w:type="pct"/>
          </w:tcPr>
          <w:p w14:paraId="14EE6B9B" w14:textId="77777777" w:rsidR="00BD76A2" w:rsidRPr="00DF1CBC" w:rsidRDefault="00BD76A2" w:rsidP="00BD76A2">
            <w:pPr>
              <w:tabs>
                <w:tab w:val="left" w:pos="1134"/>
                <w:tab w:val="right" w:pos="7513"/>
                <w:tab w:val="right" w:pos="8789"/>
              </w:tabs>
              <w:ind w:firstLine="0"/>
              <w:jc w:val="right"/>
            </w:pPr>
            <w:r w:rsidRPr="00DF1CBC">
              <w:t>100</w:t>
            </w:r>
          </w:p>
        </w:tc>
        <w:tc>
          <w:tcPr>
            <w:tcW w:w="625" w:type="pct"/>
          </w:tcPr>
          <w:p w14:paraId="19A2C7D7" w14:textId="77777777" w:rsidR="00BD76A2" w:rsidRPr="00DF1CBC" w:rsidRDefault="00BD76A2" w:rsidP="00BD76A2">
            <w:pPr>
              <w:tabs>
                <w:tab w:val="left" w:pos="1134"/>
                <w:tab w:val="right" w:pos="7513"/>
                <w:tab w:val="right" w:pos="8789"/>
              </w:tabs>
              <w:ind w:firstLine="0"/>
              <w:jc w:val="right"/>
            </w:pPr>
            <w:r w:rsidRPr="00DF1CBC">
              <w:t>200</w:t>
            </w:r>
          </w:p>
        </w:tc>
        <w:tc>
          <w:tcPr>
            <w:tcW w:w="625" w:type="pct"/>
          </w:tcPr>
          <w:p w14:paraId="14D9553B" w14:textId="77777777" w:rsidR="00BD76A2" w:rsidRPr="00DF1CBC" w:rsidRDefault="00BD76A2" w:rsidP="00BD76A2">
            <w:pPr>
              <w:tabs>
                <w:tab w:val="left" w:pos="1134"/>
                <w:tab w:val="right" w:pos="7513"/>
                <w:tab w:val="right" w:pos="8789"/>
              </w:tabs>
              <w:ind w:firstLine="0"/>
              <w:jc w:val="right"/>
            </w:pPr>
            <w:r w:rsidRPr="00DF1CBC">
              <w:t>55a</w:t>
            </w:r>
          </w:p>
          <w:p w14:paraId="70A76EE7" w14:textId="77777777" w:rsidR="00BD76A2" w:rsidRPr="00DF1CBC" w:rsidRDefault="00BD76A2" w:rsidP="00BD76A2">
            <w:pPr>
              <w:tabs>
                <w:tab w:val="left" w:pos="1134"/>
                <w:tab w:val="right" w:pos="7513"/>
                <w:tab w:val="right" w:pos="8789"/>
              </w:tabs>
              <w:ind w:firstLine="0"/>
              <w:jc w:val="right"/>
            </w:pPr>
            <w:r w:rsidRPr="00DF1CBC">
              <w:t>45b</w:t>
            </w:r>
          </w:p>
          <w:p w14:paraId="62569624" w14:textId="77777777" w:rsidR="00BD76A2" w:rsidRPr="00DF1CBC" w:rsidRDefault="00BD76A2" w:rsidP="00BD76A2">
            <w:pPr>
              <w:tabs>
                <w:tab w:val="left" w:pos="1134"/>
                <w:tab w:val="right" w:pos="7513"/>
                <w:tab w:val="right" w:pos="8789"/>
              </w:tabs>
              <w:ind w:firstLine="0"/>
              <w:jc w:val="right"/>
            </w:pPr>
            <w:r w:rsidRPr="00DF1CBC">
              <w:t>102h</w:t>
            </w:r>
          </w:p>
          <w:p w14:paraId="2ECAD798" w14:textId="77777777" w:rsidR="00BD76A2" w:rsidRPr="00DF1CBC" w:rsidRDefault="00BD76A2" w:rsidP="00BD76A2">
            <w:pPr>
              <w:tabs>
                <w:tab w:val="left" w:pos="1134"/>
                <w:tab w:val="right" w:pos="7513"/>
                <w:tab w:val="right" w:pos="8789"/>
              </w:tabs>
              <w:ind w:firstLine="0"/>
              <w:jc w:val="right"/>
            </w:pPr>
            <w:r w:rsidRPr="00DF1CBC">
              <w:t>98i</w:t>
            </w:r>
          </w:p>
        </w:tc>
        <w:tc>
          <w:tcPr>
            <w:tcW w:w="625" w:type="pct"/>
          </w:tcPr>
          <w:p w14:paraId="36BDA701" w14:textId="77777777" w:rsidR="00BD76A2" w:rsidRPr="00DF1CBC" w:rsidRDefault="00BD76A2" w:rsidP="00BD76A2">
            <w:pPr>
              <w:tabs>
                <w:tab w:val="left" w:pos="1134"/>
                <w:tab w:val="right" w:pos="7513"/>
                <w:tab w:val="right" w:pos="8789"/>
              </w:tabs>
              <w:ind w:firstLine="0"/>
              <w:jc w:val="right"/>
            </w:pPr>
          </w:p>
        </w:tc>
        <w:tc>
          <w:tcPr>
            <w:tcW w:w="625" w:type="pct"/>
          </w:tcPr>
          <w:p w14:paraId="24BCA177" w14:textId="77777777" w:rsidR="00BD76A2" w:rsidRPr="00DF1CBC" w:rsidRDefault="00BD76A2" w:rsidP="00BD76A2">
            <w:pPr>
              <w:tabs>
                <w:tab w:val="left" w:pos="1134"/>
                <w:tab w:val="right" w:pos="7513"/>
                <w:tab w:val="right" w:pos="8789"/>
              </w:tabs>
              <w:ind w:firstLine="0"/>
              <w:jc w:val="right"/>
            </w:pPr>
            <w:r w:rsidRPr="00DF1CBC">
              <w:t>300</w:t>
            </w:r>
          </w:p>
        </w:tc>
      </w:tr>
      <w:tr w:rsidR="00BD76A2" w:rsidRPr="00DF1CBC" w14:paraId="4E94A8AF" w14:textId="77777777" w:rsidTr="00BD76A2">
        <w:tc>
          <w:tcPr>
            <w:tcW w:w="1249" w:type="pct"/>
          </w:tcPr>
          <w:p w14:paraId="386696EB" w14:textId="77777777" w:rsidR="00BD76A2" w:rsidRPr="00DF1CBC" w:rsidRDefault="00BD76A2"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đến cuối kỳ trước</w:t>
            </w:r>
          </w:p>
        </w:tc>
        <w:tc>
          <w:tcPr>
            <w:tcW w:w="625" w:type="pct"/>
          </w:tcPr>
          <w:p w14:paraId="52B87955" w14:textId="77777777" w:rsidR="00BD76A2" w:rsidRPr="00DF1CBC" w:rsidRDefault="00BD76A2" w:rsidP="00BD76A2">
            <w:pPr>
              <w:tabs>
                <w:tab w:val="left" w:pos="1134"/>
                <w:tab w:val="right" w:pos="7513"/>
                <w:tab w:val="right" w:pos="8789"/>
              </w:tabs>
              <w:ind w:firstLine="0"/>
              <w:jc w:val="right"/>
            </w:pPr>
            <w:r w:rsidRPr="00DF1CBC">
              <w:t>180</w:t>
            </w:r>
          </w:p>
        </w:tc>
        <w:tc>
          <w:tcPr>
            <w:tcW w:w="625" w:type="pct"/>
          </w:tcPr>
          <w:p w14:paraId="0A13820E" w14:textId="77777777" w:rsidR="00BD76A2" w:rsidRPr="00DF1CBC" w:rsidRDefault="00BD76A2" w:rsidP="00BD76A2">
            <w:pPr>
              <w:tabs>
                <w:tab w:val="left" w:pos="1134"/>
                <w:tab w:val="right" w:pos="7513"/>
                <w:tab w:val="right" w:pos="8789"/>
              </w:tabs>
              <w:ind w:firstLine="0"/>
              <w:jc w:val="right"/>
            </w:pPr>
            <w:r w:rsidRPr="00DF1CBC">
              <w:t>160</w:t>
            </w:r>
          </w:p>
        </w:tc>
        <w:tc>
          <w:tcPr>
            <w:tcW w:w="625" w:type="pct"/>
          </w:tcPr>
          <w:p w14:paraId="29711433" w14:textId="77777777" w:rsidR="00BD76A2" w:rsidRPr="00DF1CBC" w:rsidRDefault="00BD76A2" w:rsidP="00BD76A2">
            <w:pPr>
              <w:tabs>
                <w:tab w:val="left" w:pos="1134"/>
                <w:tab w:val="right" w:pos="7513"/>
                <w:tab w:val="right" w:pos="8789"/>
              </w:tabs>
              <w:ind w:firstLine="0"/>
              <w:jc w:val="right"/>
            </w:pPr>
            <w:r w:rsidRPr="00DF1CBC">
              <w:t>320</w:t>
            </w:r>
          </w:p>
        </w:tc>
        <w:tc>
          <w:tcPr>
            <w:tcW w:w="625" w:type="pct"/>
          </w:tcPr>
          <w:p w14:paraId="7220BC72" w14:textId="77777777" w:rsidR="00BD76A2" w:rsidRPr="00DF1CBC" w:rsidRDefault="00BD76A2" w:rsidP="00BD76A2">
            <w:pPr>
              <w:tabs>
                <w:tab w:val="left" w:pos="1134"/>
                <w:tab w:val="right" w:pos="7513"/>
                <w:tab w:val="right" w:pos="8789"/>
              </w:tabs>
              <w:ind w:firstLine="0"/>
              <w:jc w:val="right"/>
            </w:pPr>
            <w:r w:rsidRPr="00DF1CBC">
              <w:t>110a</w:t>
            </w:r>
          </w:p>
          <w:p w14:paraId="6CEA4C09" w14:textId="77777777" w:rsidR="00BD76A2" w:rsidRPr="00DF1CBC" w:rsidRDefault="00BD76A2" w:rsidP="00BD76A2">
            <w:pPr>
              <w:tabs>
                <w:tab w:val="left" w:pos="1134"/>
                <w:tab w:val="right" w:pos="7513"/>
                <w:tab w:val="right" w:pos="8789"/>
              </w:tabs>
              <w:ind w:firstLine="0"/>
              <w:jc w:val="right"/>
            </w:pPr>
            <w:r w:rsidRPr="00DF1CBC">
              <w:t>72b</w:t>
            </w:r>
          </w:p>
          <w:p w14:paraId="7373E163" w14:textId="77777777" w:rsidR="00BD76A2" w:rsidRPr="00DF1CBC" w:rsidRDefault="00BD76A2" w:rsidP="00BD76A2">
            <w:pPr>
              <w:tabs>
                <w:tab w:val="left" w:pos="1134"/>
                <w:tab w:val="right" w:pos="7513"/>
                <w:tab w:val="right" w:pos="8789"/>
              </w:tabs>
              <w:ind w:firstLine="0"/>
              <w:jc w:val="right"/>
            </w:pPr>
            <w:r w:rsidRPr="00DF1CBC">
              <w:t>164h</w:t>
            </w:r>
          </w:p>
          <w:p w14:paraId="3F9A975D" w14:textId="77777777" w:rsidR="00BD76A2" w:rsidRPr="00DF1CBC" w:rsidRDefault="00BD76A2" w:rsidP="00BD76A2">
            <w:pPr>
              <w:tabs>
                <w:tab w:val="left" w:pos="1134"/>
                <w:tab w:val="right" w:pos="7513"/>
                <w:tab w:val="right" w:pos="8789"/>
              </w:tabs>
              <w:ind w:firstLine="0"/>
              <w:jc w:val="right"/>
            </w:pPr>
            <w:r w:rsidRPr="00DF1CBC">
              <w:t>156i</w:t>
            </w:r>
          </w:p>
        </w:tc>
        <w:tc>
          <w:tcPr>
            <w:tcW w:w="625" w:type="pct"/>
          </w:tcPr>
          <w:p w14:paraId="28ADA321" w14:textId="77777777" w:rsidR="00BD76A2" w:rsidRPr="00DF1CBC" w:rsidRDefault="00BD76A2" w:rsidP="00BD76A2">
            <w:pPr>
              <w:tabs>
                <w:tab w:val="left" w:pos="1134"/>
                <w:tab w:val="right" w:pos="7513"/>
                <w:tab w:val="right" w:pos="8789"/>
              </w:tabs>
              <w:ind w:firstLine="0"/>
              <w:jc w:val="right"/>
            </w:pPr>
            <w:r w:rsidRPr="00DF1CBC">
              <w:t>9.2f</w:t>
            </w:r>
          </w:p>
        </w:tc>
        <w:tc>
          <w:tcPr>
            <w:tcW w:w="625" w:type="pct"/>
          </w:tcPr>
          <w:p w14:paraId="2857E263" w14:textId="77777777" w:rsidR="00BD76A2" w:rsidRPr="00DF1CBC" w:rsidRDefault="00BD76A2" w:rsidP="00BD76A2">
            <w:pPr>
              <w:tabs>
                <w:tab w:val="left" w:pos="1134"/>
                <w:tab w:val="right" w:pos="7513"/>
                <w:tab w:val="right" w:pos="8789"/>
              </w:tabs>
              <w:ind w:firstLine="0"/>
              <w:jc w:val="right"/>
            </w:pPr>
            <w:r w:rsidRPr="00DF1CBC">
              <w:t>167.2</w:t>
            </w:r>
          </w:p>
        </w:tc>
      </w:tr>
      <w:tr w:rsidR="00BD76A2" w:rsidRPr="00DF1CBC" w14:paraId="6E1CBC56" w14:textId="77777777" w:rsidTr="00BD76A2">
        <w:tc>
          <w:tcPr>
            <w:tcW w:w="1249" w:type="pct"/>
          </w:tcPr>
          <w:p w14:paraId="38182EAC" w14:textId="77777777" w:rsidR="00BD76A2"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kỳ này</w:t>
            </w:r>
          </w:p>
        </w:tc>
        <w:tc>
          <w:tcPr>
            <w:tcW w:w="625" w:type="pct"/>
          </w:tcPr>
          <w:p w14:paraId="12C341F2" w14:textId="77777777" w:rsidR="00BD76A2" w:rsidRPr="00DF1CBC" w:rsidRDefault="001703C4" w:rsidP="00BD76A2">
            <w:pPr>
              <w:tabs>
                <w:tab w:val="left" w:pos="1134"/>
                <w:tab w:val="right" w:pos="7513"/>
                <w:tab w:val="right" w:pos="8789"/>
              </w:tabs>
              <w:ind w:firstLine="0"/>
              <w:jc w:val="right"/>
            </w:pPr>
            <w:r w:rsidRPr="00DF1CBC">
              <w:t>220</w:t>
            </w:r>
          </w:p>
        </w:tc>
        <w:tc>
          <w:tcPr>
            <w:tcW w:w="625" w:type="pct"/>
          </w:tcPr>
          <w:p w14:paraId="67C5A300" w14:textId="77777777" w:rsidR="00BD76A2" w:rsidRPr="00DF1CBC" w:rsidRDefault="001703C4" w:rsidP="00BD76A2">
            <w:pPr>
              <w:tabs>
                <w:tab w:val="left" w:pos="1134"/>
                <w:tab w:val="right" w:pos="7513"/>
                <w:tab w:val="right" w:pos="8789"/>
              </w:tabs>
              <w:ind w:firstLine="0"/>
              <w:jc w:val="right"/>
            </w:pPr>
            <w:r w:rsidRPr="00DF1CBC">
              <w:t>90</w:t>
            </w:r>
          </w:p>
        </w:tc>
        <w:tc>
          <w:tcPr>
            <w:tcW w:w="625" w:type="pct"/>
          </w:tcPr>
          <w:p w14:paraId="240B18C9" w14:textId="77777777" w:rsidR="00BD76A2" w:rsidRPr="00DF1CBC" w:rsidRDefault="001703C4" w:rsidP="00BD76A2">
            <w:pPr>
              <w:tabs>
                <w:tab w:val="left" w:pos="1134"/>
                <w:tab w:val="right" w:pos="7513"/>
                <w:tab w:val="right" w:pos="8789"/>
              </w:tabs>
              <w:ind w:firstLine="0"/>
              <w:jc w:val="right"/>
            </w:pPr>
            <w:r w:rsidRPr="00DF1CBC">
              <w:t>110</w:t>
            </w:r>
          </w:p>
        </w:tc>
        <w:tc>
          <w:tcPr>
            <w:tcW w:w="625" w:type="pct"/>
          </w:tcPr>
          <w:p w14:paraId="58C28C11" w14:textId="77777777" w:rsidR="00BD76A2" w:rsidRPr="00DF1CBC" w:rsidRDefault="001703C4" w:rsidP="00BD76A2">
            <w:pPr>
              <w:tabs>
                <w:tab w:val="left" w:pos="1134"/>
                <w:tab w:val="right" w:pos="7513"/>
                <w:tab w:val="right" w:pos="8789"/>
              </w:tabs>
              <w:ind w:firstLine="0"/>
              <w:jc w:val="right"/>
            </w:pPr>
            <w:r w:rsidRPr="00DF1CBC">
              <w:t>21d</w:t>
            </w:r>
          </w:p>
        </w:tc>
        <w:tc>
          <w:tcPr>
            <w:tcW w:w="625" w:type="pct"/>
          </w:tcPr>
          <w:p w14:paraId="3A845918" w14:textId="77777777" w:rsidR="00BD76A2" w:rsidRPr="00DF1CBC" w:rsidRDefault="001703C4" w:rsidP="00BD76A2">
            <w:pPr>
              <w:tabs>
                <w:tab w:val="left" w:pos="1134"/>
                <w:tab w:val="right" w:pos="7513"/>
                <w:tab w:val="right" w:pos="8789"/>
              </w:tabs>
              <w:ind w:firstLine="0"/>
              <w:jc w:val="right"/>
            </w:pPr>
            <w:r w:rsidRPr="00DF1CBC">
              <w:t>85.8k</w:t>
            </w:r>
          </w:p>
        </w:tc>
        <w:tc>
          <w:tcPr>
            <w:tcW w:w="625" w:type="pct"/>
          </w:tcPr>
          <w:p w14:paraId="025ABD4C" w14:textId="77777777" w:rsidR="00BD76A2" w:rsidRPr="00DF1CBC" w:rsidRDefault="001703C4" w:rsidP="00BD76A2">
            <w:pPr>
              <w:tabs>
                <w:tab w:val="left" w:pos="1134"/>
                <w:tab w:val="right" w:pos="7513"/>
                <w:tab w:val="right" w:pos="8789"/>
              </w:tabs>
              <w:ind w:firstLine="0"/>
              <w:jc w:val="right"/>
            </w:pPr>
            <w:r w:rsidRPr="00DF1CBC">
              <w:t>484.8</w:t>
            </w:r>
          </w:p>
        </w:tc>
      </w:tr>
      <w:tr w:rsidR="001703C4" w:rsidRPr="00DF1CBC" w14:paraId="3F900D49" w14:textId="77777777" w:rsidTr="00BD76A2">
        <w:tc>
          <w:tcPr>
            <w:tcW w:w="1249" w:type="pct"/>
          </w:tcPr>
          <w:p w14:paraId="5F722422" w14:textId="77777777" w:rsidR="001703C4" w:rsidRPr="00DF1CBC" w:rsidRDefault="001703C4" w:rsidP="00B20E8B">
            <w:pPr>
              <w:tabs>
                <w:tab w:val="left" w:pos="1134"/>
                <w:tab w:val="right" w:pos="7513"/>
                <w:tab w:val="right" w:pos="8789"/>
              </w:tabs>
              <w:ind w:firstLine="0"/>
            </w:pP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quỹ</w:t>
            </w:r>
            <w:proofErr w:type="spellEnd"/>
          </w:p>
        </w:tc>
        <w:tc>
          <w:tcPr>
            <w:tcW w:w="625" w:type="pct"/>
          </w:tcPr>
          <w:p w14:paraId="38E104B1" w14:textId="77777777" w:rsidR="001703C4" w:rsidRPr="00DF1CBC" w:rsidRDefault="001703C4" w:rsidP="00BD76A2">
            <w:pPr>
              <w:tabs>
                <w:tab w:val="left" w:pos="1134"/>
                <w:tab w:val="right" w:pos="7513"/>
                <w:tab w:val="right" w:pos="8789"/>
              </w:tabs>
              <w:ind w:firstLine="0"/>
              <w:jc w:val="right"/>
            </w:pPr>
          </w:p>
        </w:tc>
        <w:tc>
          <w:tcPr>
            <w:tcW w:w="625" w:type="pct"/>
          </w:tcPr>
          <w:p w14:paraId="2B7DDA10" w14:textId="77777777" w:rsidR="001703C4" w:rsidRPr="00DF1CBC" w:rsidRDefault="001703C4" w:rsidP="00BD76A2">
            <w:pPr>
              <w:tabs>
                <w:tab w:val="left" w:pos="1134"/>
                <w:tab w:val="right" w:pos="7513"/>
                <w:tab w:val="right" w:pos="8789"/>
              </w:tabs>
              <w:ind w:firstLine="0"/>
              <w:jc w:val="right"/>
            </w:pPr>
            <w:r w:rsidRPr="00DF1CBC">
              <w:t>(60)</w:t>
            </w:r>
          </w:p>
        </w:tc>
        <w:tc>
          <w:tcPr>
            <w:tcW w:w="625" w:type="pct"/>
          </w:tcPr>
          <w:p w14:paraId="16235089" w14:textId="77777777" w:rsidR="001703C4" w:rsidRPr="00DF1CBC" w:rsidRDefault="001703C4" w:rsidP="00BD76A2">
            <w:pPr>
              <w:tabs>
                <w:tab w:val="left" w:pos="1134"/>
                <w:tab w:val="right" w:pos="7513"/>
                <w:tab w:val="right" w:pos="8789"/>
              </w:tabs>
              <w:ind w:firstLine="0"/>
              <w:jc w:val="right"/>
            </w:pPr>
            <w:r w:rsidRPr="00DF1CBC">
              <w:t>(100)</w:t>
            </w:r>
          </w:p>
        </w:tc>
        <w:tc>
          <w:tcPr>
            <w:tcW w:w="625" w:type="pct"/>
          </w:tcPr>
          <w:p w14:paraId="63D55E80" w14:textId="77777777" w:rsidR="001703C4" w:rsidRPr="00DF1CBC" w:rsidRDefault="001703C4" w:rsidP="00BD76A2">
            <w:pPr>
              <w:tabs>
                <w:tab w:val="left" w:pos="1134"/>
                <w:tab w:val="right" w:pos="7513"/>
                <w:tab w:val="right" w:pos="8789"/>
              </w:tabs>
              <w:ind w:firstLine="0"/>
              <w:jc w:val="right"/>
            </w:pPr>
          </w:p>
        </w:tc>
        <w:tc>
          <w:tcPr>
            <w:tcW w:w="625" w:type="pct"/>
          </w:tcPr>
          <w:p w14:paraId="0B974053" w14:textId="77777777" w:rsidR="001703C4" w:rsidRPr="00DF1CBC" w:rsidRDefault="001703C4" w:rsidP="00BD76A2">
            <w:pPr>
              <w:tabs>
                <w:tab w:val="left" w:pos="1134"/>
                <w:tab w:val="right" w:pos="7513"/>
                <w:tab w:val="right" w:pos="8789"/>
              </w:tabs>
              <w:ind w:firstLine="0"/>
              <w:jc w:val="right"/>
            </w:pPr>
            <w:r w:rsidRPr="00DF1CBC">
              <w:t>60c</w:t>
            </w:r>
          </w:p>
          <w:p w14:paraId="448B723D" w14:textId="77777777" w:rsidR="001703C4" w:rsidRPr="00DF1CBC" w:rsidRDefault="001703C4" w:rsidP="00BD76A2">
            <w:pPr>
              <w:tabs>
                <w:tab w:val="left" w:pos="1134"/>
                <w:tab w:val="right" w:pos="7513"/>
                <w:tab w:val="right" w:pos="8789"/>
              </w:tabs>
              <w:ind w:firstLine="0"/>
              <w:jc w:val="right"/>
            </w:pPr>
            <w:r w:rsidRPr="00DF1CBC">
              <w:t>51h</w:t>
            </w:r>
          </w:p>
          <w:p w14:paraId="34AA6FF1" w14:textId="77777777" w:rsidR="001703C4" w:rsidRPr="00DF1CBC" w:rsidRDefault="001703C4" w:rsidP="00BD76A2">
            <w:pPr>
              <w:tabs>
                <w:tab w:val="left" w:pos="1134"/>
                <w:tab w:val="right" w:pos="7513"/>
                <w:tab w:val="right" w:pos="8789"/>
              </w:tabs>
              <w:ind w:firstLine="0"/>
              <w:jc w:val="right"/>
            </w:pPr>
            <w:r w:rsidRPr="00DF1CBC">
              <w:t>49i</w:t>
            </w:r>
          </w:p>
        </w:tc>
        <w:tc>
          <w:tcPr>
            <w:tcW w:w="625" w:type="pct"/>
          </w:tcPr>
          <w:p w14:paraId="09954BF8" w14:textId="77777777" w:rsidR="001703C4" w:rsidRPr="00DF1CBC" w:rsidRDefault="001703C4" w:rsidP="00BD76A2">
            <w:pPr>
              <w:tabs>
                <w:tab w:val="left" w:pos="1134"/>
                <w:tab w:val="right" w:pos="7513"/>
                <w:tab w:val="right" w:pos="8789"/>
              </w:tabs>
              <w:ind w:firstLine="0"/>
              <w:jc w:val="right"/>
            </w:pPr>
          </w:p>
        </w:tc>
      </w:tr>
      <w:tr w:rsidR="001703C4" w:rsidRPr="00DF1CBC" w14:paraId="168ECC1C" w14:textId="77777777" w:rsidTr="00BD76A2">
        <w:tc>
          <w:tcPr>
            <w:tcW w:w="1249" w:type="pct"/>
          </w:tcPr>
          <w:p w14:paraId="145A7919" w14:textId="77777777" w:rsidR="001703C4"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625" w:type="pct"/>
          </w:tcPr>
          <w:p w14:paraId="6DE463CF" w14:textId="77777777" w:rsidR="001703C4" w:rsidRPr="00DF1CBC" w:rsidRDefault="001703C4" w:rsidP="00BD76A2">
            <w:pPr>
              <w:tabs>
                <w:tab w:val="left" w:pos="1134"/>
                <w:tab w:val="right" w:pos="7513"/>
                <w:tab w:val="right" w:pos="8789"/>
              </w:tabs>
              <w:ind w:firstLine="0"/>
              <w:jc w:val="right"/>
            </w:pPr>
          </w:p>
        </w:tc>
        <w:tc>
          <w:tcPr>
            <w:tcW w:w="625" w:type="pct"/>
          </w:tcPr>
          <w:p w14:paraId="6DD5F116" w14:textId="77777777" w:rsidR="001703C4" w:rsidRPr="00DF1CBC" w:rsidRDefault="001703C4" w:rsidP="00BD76A2">
            <w:pPr>
              <w:tabs>
                <w:tab w:val="left" w:pos="1134"/>
                <w:tab w:val="right" w:pos="7513"/>
                <w:tab w:val="right" w:pos="8789"/>
              </w:tabs>
              <w:ind w:firstLine="0"/>
              <w:jc w:val="right"/>
            </w:pPr>
          </w:p>
        </w:tc>
        <w:tc>
          <w:tcPr>
            <w:tcW w:w="625" w:type="pct"/>
          </w:tcPr>
          <w:p w14:paraId="438EC09E" w14:textId="77777777" w:rsidR="001703C4" w:rsidRPr="00DF1CBC" w:rsidRDefault="001703C4" w:rsidP="00BD76A2">
            <w:pPr>
              <w:tabs>
                <w:tab w:val="left" w:pos="1134"/>
                <w:tab w:val="right" w:pos="7513"/>
                <w:tab w:val="right" w:pos="8789"/>
              </w:tabs>
              <w:ind w:firstLine="0"/>
              <w:jc w:val="right"/>
            </w:pPr>
          </w:p>
        </w:tc>
        <w:tc>
          <w:tcPr>
            <w:tcW w:w="625" w:type="pct"/>
          </w:tcPr>
          <w:p w14:paraId="56804F54" w14:textId="77777777" w:rsidR="001703C4" w:rsidRPr="00DF1CBC" w:rsidRDefault="001703C4" w:rsidP="00BD76A2">
            <w:pPr>
              <w:tabs>
                <w:tab w:val="left" w:pos="1134"/>
                <w:tab w:val="right" w:pos="7513"/>
                <w:tab w:val="right" w:pos="8789"/>
              </w:tabs>
              <w:ind w:firstLine="0"/>
              <w:jc w:val="right"/>
            </w:pPr>
            <w:r w:rsidRPr="00DF1CBC">
              <w:t>60c</w:t>
            </w:r>
          </w:p>
        </w:tc>
        <w:tc>
          <w:tcPr>
            <w:tcW w:w="625" w:type="pct"/>
          </w:tcPr>
          <w:p w14:paraId="137032DE" w14:textId="77777777" w:rsidR="001703C4" w:rsidRPr="00DF1CBC" w:rsidRDefault="001703C4" w:rsidP="00BD76A2">
            <w:pPr>
              <w:tabs>
                <w:tab w:val="left" w:pos="1134"/>
                <w:tab w:val="right" w:pos="7513"/>
                <w:tab w:val="right" w:pos="8789"/>
              </w:tabs>
              <w:ind w:firstLine="0"/>
              <w:jc w:val="right"/>
            </w:pPr>
            <w:r w:rsidRPr="00DF1CBC">
              <w:t>117b</w:t>
            </w:r>
          </w:p>
          <w:p w14:paraId="525C30F6" w14:textId="77777777" w:rsidR="001703C4" w:rsidRPr="00DF1CBC" w:rsidRDefault="001703C4" w:rsidP="00BD76A2">
            <w:pPr>
              <w:tabs>
                <w:tab w:val="left" w:pos="1134"/>
                <w:tab w:val="right" w:pos="7513"/>
                <w:tab w:val="right" w:pos="8789"/>
              </w:tabs>
              <w:ind w:firstLine="0"/>
              <w:jc w:val="right"/>
            </w:pPr>
            <w:r w:rsidRPr="00DF1CBC">
              <w:t>21d</w:t>
            </w:r>
          </w:p>
          <w:p w14:paraId="35CF1DB1" w14:textId="77777777" w:rsidR="001703C4" w:rsidRPr="00DF1CBC" w:rsidRDefault="001703C4" w:rsidP="00BD76A2">
            <w:pPr>
              <w:tabs>
                <w:tab w:val="left" w:pos="1134"/>
                <w:tab w:val="right" w:pos="7513"/>
                <w:tab w:val="right" w:pos="8789"/>
              </w:tabs>
              <w:ind w:firstLine="0"/>
              <w:jc w:val="right"/>
            </w:pPr>
            <w:r w:rsidRPr="00DF1CBC">
              <w:t>35e</w:t>
            </w:r>
          </w:p>
          <w:p w14:paraId="65B2DE59" w14:textId="77777777" w:rsidR="001703C4" w:rsidRPr="00DF1CBC" w:rsidRDefault="001703C4" w:rsidP="00BD76A2">
            <w:pPr>
              <w:tabs>
                <w:tab w:val="left" w:pos="1134"/>
                <w:tab w:val="right" w:pos="7513"/>
                <w:tab w:val="right" w:pos="8789"/>
              </w:tabs>
              <w:ind w:firstLine="0"/>
              <w:jc w:val="right"/>
            </w:pPr>
            <w:r w:rsidRPr="00DF1CBC">
              <w:t>205i</w:t>
            </w:r>
          </w:p>
          <w:p w14:paraId="1A08EE60" w14:textId="77777777" w:rsidR="001703C4" w:rsidRPr="00DF1CBC" w:rsidRDefault="001703C4" w:rsidP="00BD76A2">
            <w:pPr>
              <w:tabs>
                <w:tab w:val="left" w:pos="1134"/>
                <w:tab w:val="right" w:pos="7513"/>
                <w:tab w:val="right" w:pos="8789"/>
              </w:tabs>
              <w:ind w:firstLine="0"/>
              <w:jc w:val="right"/>
            </w:pPr>
            <w:r w:rsidRPr="00DF1CBC">
              <w:t>54j</w:t>
            </w:r>
          </w:p>
        </w:tc>
        <w:tc>
          <w:tcPr>
            <w:tcW w:w="625" w:type="pct"/>
          </w:tcPr>
          <w:p w14:paraId="63AD9DE2" w14:textId="77777777" w:rsidR="001703C4" w:rsidRPr="00DF1CBC" w:rsidRDefault="001703C4" w:rsidP="00BD76A2">
            <w:pPr>
              <w:tabs>
                <w:tab w:val="left" w:pos="1134"/>
                <w:tab w:val="right" w:pos="7513"/>
                <w:tab w:val="right" w:pos="8789"/>
              </w:tabs>
              <w:ind w:firstLine="0"/>
              <w:jc w:val="right"/>
            </w:pPr>
            <w:r w:rsidRPr="00DF1CBC">
              <w:t>372</w:t>
            </w:r>
          </w:p>
        </w:tc>
      </w:tr>
      <w:tr w:rsidR="001703C4" w:rsidRPr="00DF1CBC" w14:paraId="1244B9AF" w14:textId="77777777" w:rsidTr="00BD76A2">
        <w:tc>
          <w:tcPr>
            <w:tcW w:w="1249" w:type="pct"/>
          </w:tcPr>
          <w:p w14:paraId="7F38FBF3" w14:textId="77777777" w:rsidR="001703C4" w:rsidRPr="00DF1CBC" w:rsidRDefault="001703C4" w:rsidP="00B20E8B">
            <w:pPr>
              <w:tabs>
                <w:tab w:val="left" w:pos="1134"/>
                <w:tab w:val="right" w:pos="7513"/>
                <w:tab w:val="right" w:pos="8789"/>
              </w:tabs>
              <w:ind w:firstLine="0"/>
              <w:rPr>
                <w:b/>
              </w:rPr>
            </w:pPr>
            <w:r w:rsidRPr="00DF1CBC">
              <w:rPr>
                <w:b/>
              </w:rPr>
              <w:t xml:space="preserve">Tổng </w:t>
            </w:r>
            <w:proofErr w:type="spellStart"/>
            <w:r w:rsidRPr="00DF1CBC">
              <w:rPr>
                <w:b/>
              </w:rPr>
              <w:t>vốn</w:t>
            </w:r>
            <w:proofErr w:type="spellEnd"/>
            <w:r w:rsidRPr="00DF1CBC">
              <w:rPr>
                <w:b/>
              </w:rPr>
              <w:t xml:space="preserve"> chủ sở </w:t>
            </w:r>
            <w:proofErr w:type="spellStart"/>
            <w:r w:rsidRPr="00DF1CBC">
              <w:rPr>
                <w:b/>
              </w:rPr>
              <w:t>hữu</w:t>
            </w:r>
            <w:proofErr w:type="spellEnd"/>
          </w:p>
        </w:tc>
        <w:tc>
          <w:tcPr>
            <w:tcW w:w="625" w:type="pct"/>
          </w:tcPr>
          <w:p w14:paraId="482698CE" w14:textId="77777777" w:rsidR="001703C4" w:rsidRPr="00DF1CBC" w:rsidRDefault="001703C4" w:rsidP="00BD76A2">
            <w:pPr>
              <w:tabs>
                <w:tab w:val="left" w:pos="1134"/>
                <w:tab w:val="right" w:pos="7513"/>
                <w:tab w:val="right" w:pos="8789"/>
              </w:tabs>
              <w:ind w:firstLine="0"/>
              <w:jc w:val="right"/>
              <w:rPr>
                <w:b/>
              </w:rPr>
            </w:pPr>
            <w:r w:rsidRPr="00DF1CBC">
              <w:rPr>
                <w:b/>
              </w:rPr>
              <w:t>700</w:t>
            </w:r>
          </w:p>
        </w:tc>
        <w:tc>
          <w:tcPr>
            <w:tcW w:w="625" w:type="pct"/>
          </w:tcPr>
          <w:p w14:paraId="0BC0F6AC" w14:textId="77777777" w:rsidR="001703C4" w:rsidRPr="00DF1CBC" w:rsidRDefault="001703C4" w:rsidP="00BD76A2">
            <w:pPr>
              <w:tabs>
                <w:tab w:val="left" w:pos="1134"/>
                <w:tab w:val="right" w:pos="7513"/>
                <w:tab w:val="right" w:pos="8789"/>
              </w:tabs>
              <w:ind w:firstLine="0"/>
              <w:jc w:val="right"/>
              <w:rPr>
                <w:b/>
              </w:rPr>
            </w:pPr>
            <w:r w:rsidRPr="00DF1CBC">
              <w:rPr>
                <w:b/>
              </w:rPr>
              <w:t>290</w:t>
            </w:r>
          </w:p>
        </w:tc>
        <w:tc>
          <w:tcPr>
            <w:tcW w:w="625" w:type="pct"/>
          </w:tcPr>
          <w:p w14:paraId="04C3E42D" w14:textId="77777777" w:rsidR="001703C4" w:rsidRPr="00DF1CBC" w:rsidRDefault="001703C4" w:rsidP="00BD76A2">
            <w:pPr>
              <w:tabs>
                <w:tab w:val="left" w:pos="1134"/>
                <w:tab w:val="right" w:pos="7513"/>
                <w:tab w:val="right" w:pos="8789"/>
              </w:tabs>
              <w:ind w:firstLine="0"/>
              <w:jc w:val="right"/>
              <w:rPr>
                <w:b/>
              </w:rPr>
            </w:pPr>
            <w:r w:rsidRPr="00DF1CBC">
              <w:rPr>
                <w:b/>
              </w:rPr>
              <w:t>530</w:t>
            </w:r>
          </w:p>
        </w:tc>
        <w:tc>
          <w:tcPr>
            <w:tcW w:w="625" w:type="pct"/>
          </w:tcPr>
          <w:p w14:paraId="6A1554F5" w14:textId="77777777" w:rsidR="001703C4" w:rsidRPr="00DF1CBC" w:rsidRDefault="001703C4" w:rsidP="00BD76A2">
            <w:pPr>
              <w:tabs>
                <w:tab w:val="left" w:pos="1134"/>
                <w:tab w:val="right" w:pos="7513"/>
                <w:tab w:val="right" w:pos="8789"/>
              </w:tabs>
              <w:ind w:firstLine="0"/>
              <w:jc w:val="right"/>
              <w:rPr>
                <w:b/>
              </w:rPr>
            </w:pPr>
          </w:p>
        </w:tc>
        <w:tc>
          <w:tcPr>
            <w:tcW w:w="625" w:type="pct"/>
          </w:tcPr>
          <w:p w14:paraId="4F692733" w14:textId="77777777" w:rsidR="001703C4" w:rsidRPr="00DF1CBC" w:rsidRDefault="001703C4" w:rsidP="00BD76A2">
            <w:pPr>
              <w:tabs>
                <w:tab w:val="left" w:pos="1134"/>
                <w:tab w:val="right" w:pos="7513"/>
                <w:tab w:val="right" w:pos="8789"/>
              </w:tabs>
              <w:ind w:firstLine="0"/>
              <w:jc w:val="right"/>
              <w:rPr>
                <w:b/>
              </w:rPr>
            </w:pPr>
          </w:p>
        </w:tc>
        <w:tc>
          <w:tcPr>
            <w:tcW w:w="625" w:type="pct"/>
          </w:tcPr>
          <w:p w14:paraId="1011B476" w14:textId="77777777" w:rsidR="001703C4" w:rsidRPr="00DF1CBC" w:rsidRDefault="001703C4" w:rsidP="001703C4">
            <w:pPr>
              <w:tabs>
                <w:tab w:val="left" w:pos="1134"/>
                <w:tab w:val="right" w:pos="7513"/>
                <w:tab w:val="right" w:pos="8789"/>
              </w:tabs>
              <w:ind w:firstLine="0"/>
              <w:jc w:val="right"/>
              <w:rPr>
                <w:b/>
              </w:rPr>
            </w:pPr>
            <w:r w:rsidRPr="00DF1CBC">
              <w:rPr>
                <w:b/>
              </w:rPr>
              <w:t>1324</w:t>
            </w:r>
          </w:p>
        </w:tc>
      </w:tr>
      <w:tr w:rsidR="001703C4" w:rsidRPr="00DF1CBC" w14:paraId="79EA0DEF" w14:textId="77777777" w:rsidTr="00BD76A2">
        <w:tc>
          <w:tcPr>
            <w:tcW w:w="1249" w:type="pct"/>
          </w:tcPr>
          <w:p w14:paraId="7194257E" w14:textId="77777777" w:rsidR="001703C4" w:rsidRPr="00DF1CBC" w:rsidRDefault="001703C4" w:rsidP="00B20E8B">
            <w:pPr>
              <w:tabs>
                <w:tab w:val="left" w:pos="1134"/>
                <w:tab w:val="right" w:pos="7513"/>
                <w:tab w:val="right" w:pos="8789"/>
              </w:tabs>
              <w:ind w:firstLine="0"/>
            </w:pPr>
            <w:r w:rsidRPr="00DF1CBC">
              <w:t xml:space="preserve">Doanh </w:t>
            </w:r>
            <w:proofErr w:type="spellStart"/>
            <w:r w:rsidRPr="00DF1CBC">
              <w:t>thu</w:t>
            </w:r>
            <w:proofErr w:type="spellEnd"/>
            <w:r w:rsidRPr="00DF1CBC">
              <w:t xml:space="preserve"> hoạt động tài chính</w:t>
            </w:r>
          </w:p>
        </w:tc>
        <w:tc>
          <w:tcPr>
            <w:tcW w:w="625" w:type="pct"/>
          </w:tcPr>
          <w:p w14:paraId="5B6F5872" w14:textId="77777777" w:rsidR="001703C4" w:rsidRPr="00DF1CBC" w:rsidRDefault="001703C4" w:rsidP="00BD76A2">
            <w:pPr>
              <w:tabs>
                <w:tab w:val="left" w:pos="1134"/>
                <w:tab w:val="right" w:pos="7513"/>
                <w:tab w:val="right" w:pos="8789"/>
              </w:tabs>
              <w:ind w:firstLine="0"/>
              <w:jc w:val="right"/>
            </w:pPr>
          </w:p>
        </w:tc>
        <w:tc>
          <w:tcPr>
            <w:tcW w:w="625" w:type="pct"/>
          </w:tcPr>
          <w:p w14:paraId="59A0E90D" w14:textId="77777777" w:rsidR="001703C4" w:rsidRPr="00DF1CBC" w:rsidRDefault="001703C4" w:rsidP="00BD76A2">
            <w:pPr>
              <w:tabs>
                <w:tab w:val="left" w:pos="1134"/>
                <w:tab w:val="right" w:pos="7513"/>
                <w:tab w:val="right" w:pos="8789"/>
              </w:tabs>
              <w:ind w:firstLine="0"/>
              <w:jc w:val="right"/>
            </w:pPr>
          </w:p>
        </w:tc>
        <w:tc>
          <w:tcPr>
            <w:tcW w:w="625" w:type="pct"/>
          </w:tcPr>
          <w:p w14:paraId="0D19772F" w14:textId="77777777" w:rsidR="001703C4" w:rsidRPr="00DF1CBC" w:rsidRDefault="001703C4" w:rsidP="00BD76A2">
            <w:pPr>
              <w:tabs>
                <w:tab w:val="left" w:pos="1134"/>
                <w:tab w:val="right" w:pos="7513"/>
                <w:tab w:val="right" w:pos="8789"/>
              </w:tabs>
              <w:ind w:firstLine="0"/>
              <w:jc w:val="right"/>
            </w:pPr>
          </w:p>
        </w:tc>
        <w:tc>
          <w:tcPr>
            <w:tcW w:w="625" w:type="pct"/>
          </w:tcPr>
          <w:p w14:paraId="24FE0949" w14:textId="77777777" w:rsidR="001703C4" w:rsidRPr="00DF1CBC" w:rsidRDefault="001703C4" w:rsidP="00BD76A2">
            <w:pPr>
              <w:tabs>
                <w:tab w:val="left" w:pos="1134"/>
                <w:tab w:val="right" w:pos="7513"/>
                <w:tab w:val="right" w:pos="8789"/>
              </w:tabs>
              <w:ind w:firstLine="0"/>
              <w:jc w:val="right"/>
            </w:pPr>
          </w:p>
        </w:tc>
        <w:tc>
          <w:tcPr>
            <w:tcW w:w="625" w:type="pct"/>
          </w:tcPr>
          <w:p w14:paraId="40B70CBD" w14:textId="77777777" w:rsidR="001703C4" w:rsidRPr="00DF1CBC" w:rsidRDefault="001703C4" w:rsidP="00BD76A2">
            <w:pPr>
              <w:tabs>
                <w:tab w:val="left" w:pos="1134"/>
                <w:tab w:val="right" w:pos="7513"/>
                <w:tab w:val="right" w:pos="8789"/>
              </w:tabs>
              <w:ind w:firstLine="0"/>
              <w:jc w:val="right"/>
            </w:pPr>
            <w:r w:rsidRPr="00DF1CBC">
              <w:t>174.8g</w:t>
            </w:r>
          </w:p>
        </w:tc>
        <w:tc>
          <w:tcPr>
            <w:tcW w:w="625" w:type="pct"/>
          </w:tcPr>
          <w:p w14:paraId="4970729F" w14:textId="77777777" w:rsidR="001703C4" w:rsidRPr="00DF1CBC" w:rsidRDefault="001703C4" w:rsidP="001703C4">
            <w:pPr>
              <w:tabs>
                <w:tab w:val="left" w:pos="1134"/>
                <w:tab w:val="right" w:pos="7513"/>
                <w:tab w:val="right" w:pos="8789"/>
              </w:tabs>
              <w:ind w:firstLine="0"/>
              <w:jc w:val="right"/>
            </w:pPr>
            <w:r w:rsidRPr="00DF1CBC">
              <w:t>174.8</w:t>
            </w:r>
          </w:p>
        </w:tc>
      </w:tr>
      <w:tr w:rsidR="001703C4" w:rsidRPr="00DF1CBC" w14:paraId="2CFC8083" w14:textId="77777777" w:rsidTr="00BD76A2">
        <w:tc>
          <w:tcPr>
            <w:tcW w:w="1249" w:type="pct"/>
          </w:tcPr>
          <w:p w14:paraId="2325714D" w14:textId="77777777" w:rsidR="001703C4"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trước thuế</w:t>
            </w:r>
          </w:p>
        </w:tc>
        <w:tc>
          <w:tcPr>
            <w:tcW w:w="625" w:type="pct"/>
          </w:tcPr>
          <w:p w14:paraId="6E786AF7" w14:textId="77777777" w:rsidR="001703C4" w:rsidRPr="00DF1CBC" w:rsidRDefault="001703C4" w:rsidP="00BD76A2">
            <w:pPr>
              <w:tabs>
                <w:tab w:val="left" w:pos="1134"/>
                <w:tab w:val="right" w:pos="7513"/>
                <w:tab w:val="right" w:pos="8789"/>
              </w:tabs>
              <w:ind w:firstLine="0"/>
              <w:jc w:val="right"/>
            </w:pPr>
            <w:r w:rsidRPr="00DF1CBC">
              <w:t>300</w:t>
            </w:r>
          </w:p>
        </w:tc>
        <w:tc>
          <w:tcPr>
            <w:tcW w:w="625" w:type="pct"/>
          </w:tcPr>
          <w:p w14:paraId="1CAC7753" w14:textId="77777777" w:rsidR="001703C4" w:rsidRPr="00DF1CBC" w:rsidRDefault="001703C4" w:rsidP="00BD76A2">
            <w:pPr>
              <w:tabs>
                <w:tab w:val="left" w:pos="1134"/>
                <w:tab w:val="right" w:pos="7513"/>
                <w:tab w:val="right" w:pos="8789"/>
              </w:tabs>
              <w:ind w:firstLine="0"/>
              <w:jc w:val="right"/>
            </w:pPr>
            <w:r w:rsidRPr="00DF1CBC">
              <w:t>120</w:t>
            </w:r>
          </w:p>
        </w:tc>
        <w:tc>
          <w:tcPr>
            <w:tcW w:w="625" w:type="pct"/>
          </w:tcPr>
          <w:p w14:paraId="1F6A6CB8" w14:textId="77777777" w:rsidR="001703C4" w:rsidRPr="00DF1CBC" w:rsidRDefault="001703C4" w:rsidP="00BD76A2">
            <w:pPr>
              <w:tabs>
                <w:tab w:val="left" w:pos="1134"/>
                <w:tab w:val="right" w:pos="7513"/>
                <w:tab w:val="right" w:pos="8789"/>
              </w:tabs>
              <w:ind w:firstLine="0"/>
              <w:jc w:val="right"/>
            </w:pPr>
            <w:r w:rsidRPr="00DF1CBC">
              <w:t>150</w:t>
            </w:r>
          </w:p>
        </w:tc>
        <w:tc>
          <w:tcPr>
            <w:tcW w:w="625" w:type="pct"/>
          </w:tcPr>
          <w:p w14:paraId="50D97FD9" w14:textId="77777777" w:rsidR="001703C4" w:rsidRPr="00DF1CBC" w:rsidRDefault="001703C4" w:rsidP="00BD76A2">
            <w:pPr>
              <w:tabs>
                <w:tab w:val="left" w:pos="1134"/>
                <w:tab w:val="right" w:pos="7513"/>
                <w:tab w:val="right" w:pos="8789"/>
              </w:tabs>
              <w:ind w:firstLine="0"/>
              <w:jc w:val="right"/>
            </w:pPr>
          </w:p>
        </w:tc>
        <w:tc>
          <w:tcPr>
            <w:tcW w:w="625" w:type="pct"/>
          </w:tcPr>
          <w:p w14:paraId="430A79BB" w14:textId="77777777" w:rsidR="001703C4" w:rsidRPr="00DF1CBC" w:rsidRDefault="001703C4" w:rsidP="00BD76A2">
            <w:pPr>
              <w:tabs>
                <w:tab w:val="left" w:pos="1134"/>
                <w:tab w:val="right" w:pos="7513"/>
                <w:tab w:val="right" w:pos="8789"/>
              </w:tabs>
              <w:ind w:firstLine="0"/>
              <w:jc w:val="right"/>
            </w:pPr>
          </w:p>
        </w:tc>
        <w:tc>
          <w:tcPr>
            <w:tcW w:w="625" w:type="pct"/>
          </w:tcPr>
          <w:p w14:paraId="03ECC2DE" w14:textId="77777777" w:rsidR="001703C4" w:rsidRPr="00DF1CBC" w:rsidRDefault="001703C4" w:rsidP="001703C4">
            <w:pPr>
              <w:tabs>
                <w:tab w:val="left" w:pos="1134"/>
                <w:tab w:val="right" w:pos="7513"/>
                <w:tab w:val="right" w:pos="8789"/>
              </w:tabs>
              <w:ind w:firstLine="0"/>
              <w:jc w:val="right"/>
            </w:pPr>
            <w:r w:rsidRPr="00DF1CBC">
              <w:t>570</w:t>
            </w:r>
          </w:p>
        </w:tc>
      </w:tr>
      <w:tr w:rsidR="001703C4" w:rsidRPr="00DF1CBC" w14:paraId="4C1CA517" w14:textId="77777777" w:rsidTr="00BD76A2">
        <w:tc>
          <w:tcPr>
            <w:tcW w:w="1249" w:type="pct"/>
          </w:tcPr>
          <w:p w14:paraId="6DDAEE77" w14:textId="77777777" w:rsidR="001703C4" w:rsidRPr="00DF1CBC" w:rsidRDefault="001703C4" w:rsidP="00B20E8B">
            <w:pPr>
              <w:tabs>
                <w:tab w:val="left" w:pos="1134"/>
                <w:tab w:val="right" w:pos="7513"/>
                <w:tab w:val="right" w:pos="8789"/>
              </w:tabs>
              <w:ind w:firstLine="0"/>
            </w:pPr>
            <w:r w:rsidRPr="00DF1CBC">
              <w:t>Chi phí thuế</w:t>
            </w:r>
          </w:p>
        </w:tc>
        <w:tc>
          <w:tcPr>
            <w:tcW w:w="625" w:type="pct"/>
          </w:tcPr>
          <w:p w14:paraId="02FB3303" w14:textId="77777777" w:rsidR="001703C4" w:rsidRPr="00DF1CBC" w:rsidRDefault="001703C4" w:rsidP="00BD76A2">
            <w:pPr>
              <w:tabs>
                <w:tab w:val="left" w:pos="1134"/>
                <w:tab w:val="right" w:pos="7513"/>
                <w:tab w:val="right" w:pos="8789"/>
              </w:tabs>
              <w:ind w:firstLine="0"/>
              <w:jc w:val="right"/>
            </w:pPr>
            <w:r w:rsidRPr="00DF1CBC">
              <w:t>(80)</w:t>
            </w:r>
          </w:p>
        </w:tc>
        <w:tc>
          <w:tcPr>
            <w:tcW w:w="625" w:type="pct"/>
          </w:tcPr>
          <w:p w14:paraId="79E09D3A" w14:textId="77777777" w:rsidR="001703C4" w:rsidRPr="00DF1CBC" w:rsidRDefault="001703C4" w:rsidP="00BD76A2">
            <w:pPr>
              <w:tabs>
                <w:tab w:val="left" w:pos="1134"/>
                <w:tab w:val="right" w:pos="7513"/>
                <w:tab w:val="right" w:pos="8789"/>
              </w:tabs>
              <w:ind w:firstLine="0"/>
              <w:jc w:val="right"/>
            </w:pPr>
            <w:r w:rsidRPr="00DF1CBC">
              <w:t>(30)</w:t>
            </w:r>
          </w:p>
        </w:tc>
        <w:tc>
          <w:tcPr>
            <w:tcW w:w="625" w:type="pct"/>
          </w:tcPr>
          <w:p w14:paraId="38FCC18B" w14:textId="77777777" w:rsidR="001703C4" w:rsidRPr="00DF1CBC" w:rsidRDefault="001703C4" w:rsidP="00BD76A2">
            <w:pPr>
              <w:tabs>
                <w:tab w:val="left" w:pos="1134"/>
                <w:tab w:val="right" w:pos="7513"/>
                <w:tab w:val="right" w:pos="8789"/>
              </w:tabs>
              <w:ind w:firstLine="0"/>
              <w:jc w:val="right"/>
            </w:pPr>
            <w:r w:rsidRPr="00DF1CBC">
              <w:t>(40)</w:t>
            </w:r>
          </w:p>
        </w:tc>
        <w:tc>
          <w:tcPr>
            <w:tcW w:w="625" w:type="pct"/>
          </w:tcPr>
          <w:p w14:paraId="5399CBA2" w14:textId="77777777" w:rsidR="001703C4" w:rsidRPr="00DF1CBC" w:rsidRDefault="001703C4" w:rsidP="00BD76A2">
            <w:pPr>
              <w:tabs>
                <w:tab w:val="left" w:pos="1134"/>
                <w:tab w:val="right" w:pos="7513"/>
                <w:tab w:val="right" w:pos="8789"/>
              </w:tabs>
              <w:ind w:firstLine="0"/>
              <w:jc w:val="right"/>
            </w:pPr>
          </w:p>
        </w:tc>
        <w:tc>
          <w:tcPr>
            <w:tcW w:w="625" w:type="pct"/>
          </w:tcPr>
          <w:p w14:paraId="4E25F365" w14:textId="77777777" w:rsidR="001703C4" w:rsidRPr="00DF1CBC" w:rsidRDefault="001703C4" w:rsidP="00BD76A2">
            <w:pPr>
              <w:tabs>
                <w:tab w:val="left" w:pos="1134"/>
                <w:tab w:val="right" w:pos="7513"/>
                <w:tab w:val="right" w:pos="8789"/>
              </w:tabs>
              <w:ind w:firstLine="0"/>
              <w:jc w:val="right"/>
            </w:pPr>
          </w:p>
        </w:tc>
        <w:tc>
          <w:tcPr>
            <w:tcW w:w="625" w:type="pct"/>
          </w:tcPr>
          <w:p w14:paraId="20F758F6" w14:textId="77777777" w:rsidR="001703C4" w:rsidRPr="00DF1CBC" w:rsidRDefault="001703C4" w:rsidP="001703C4">
            <w:pPr>
              <w:tabs>
                <w:tab w:val="left" w:pos="1134"/>
                <w:tab w:val="right" w:pos="7513"/>
                <w:tab w:val="right" w:pos="8789"/>
              </w:tabs>
              <w:ind w:firstLine="0"/>
              <w:jc w:val="right"/>
            </w:pPr>
            <w:r w:rsidRPr="00DF1CBC">
              <w:t>(150)</w:t>
            </w:r>
          </w:p>
        </w:tc>
      </w:tr>
      <w:tr w:rsidR="001703C4" w:rsidRPr="00DF1CBC" w14:paraId="6E3BC455" w14:textId="77777777" w:rsidTr="00BD76A2">
        <w:tc>
          <w:tcPr>
            <w:tcW w:w="1249" w:type="pct"/>
          </w:tcPr>
          <w:p w14:paraId="01F64764" w14:textId="77777777" w:rsidR="001703C4"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w:t>
            </w:r>
          </w:p>
        </w:tc>
        <w:tc>
          <w:tcPr>
            <w:tcW w:w="625" w:type="pct"/>
          </w:tcPr>
          <w:p w14:paraId="601D673F" w14:textId="77777777" w:rsidR="001703C4" w:rsidRPr="00DF1CBC" w:rsidRDefault="001703C4" w:rsidP="00BD76A2">
            <w:pPr>
              <w:tabs>
                <w:tab w:val="left" w:pos="1134"/>
                <w:tab w:val="right" w:pos="7513"/>
                <w:tab w:val="right" w:pos="8789"/>
              </w:tabs>
              <w:ind w:firstLine="0"/>
              <w:jc w:val="right"/>
            </w:pPr>
            <w:r w:rsidRPr="00DF1CBC">
              <w:t>220</w:t>
            </w:r>
          </w:p>
        </w:tc>
        <w:tc>
          <w:tcPr>
            <w:tcW w:w="625" w:type="pct"/>
          </w:tcPr>
          <w:p w14:paraId="630EC443" w14:textId="77777777" w:rsidR="001703C4" w:rsidRPr="00DF1CBC" w:rsidRDefault="001703C4" w:rsidP="00BD76A2">
            <w:pPr>
              <w:tabs>
                <w:tab w:val="left" w:pos="1134"/>
                <w:tab w:val="right" w:pos="7513"/>
                <w:tab w:val="right" w:pos="8789"/>
              </w:tabs>
              <w:ind w:firstLine="0"/>
              <w:jc w:val="right"/>
            </w:pPr>
            <w:r w:rsidRPr="00DF1CBC">
              <w:t>90</w:t>
            </w:r>
          </w:p>
        </w:tc>
        <w:tc>
          <w:tcPr>
            <w:tcW w:w="625" w:type="pct"/>
          </w:tcPr>
          <w:p w14:paraId="488C3028" w14:textId="77777777" w:rsidR="001703C4" w:rsidRPr="00DF1CBC" w:rsidRDefault="001703C4" w:rsidP="00BD76A2">
            <w:pPr>
              <w:tabs>
                <w:tab w:val="left" w:pos="1134"/>
                <w:tab w:val="right" w:pos="7513"/>
                <w:tab w:val="right" w:pos="8789"/>
              </w:tabs>
              <w:ind w:firstLine="0"/>
              <w:jc w:val="right"/>
            </w:pPr>
            <w:r w:rsidRPr="00DF1CBC">
              <w:t>110</w:t>
            </w:r>
          </w:p>
        </w:tc>
        <w:tc>
          <w:tcPr>
            <w:tcW w:w="625" w:type="pct"/>
          </w:tcPr>
          <w:p w14:paraId="45204500" w14:textId="77777777" w:rsidR="001703C4" w:rsidRPr="00DF1CBC" w:rsidRDefault="001703C4" w:rsidP="00BD76A2">
            <w:pPr>
              <w:tabs>
                <w:tab w:val="left" w:pos="1134"/>
                <w:tab w:val="right" w:pos="7513"/>
                <w:tab w:val="right" w:pos="8789"/>
              </w:tabs>
              <w:ind w:firstLine="0"/>
              <w:jc w:val="right"/>
            </w:pPr>
            <w:r w:rsidRPr="00DF1CBC">
              <w:t>85.8k</w:t>
            </w:r>
          </w:p>
        </w:tc>
        <w:tc>
          <w:tcPr>
            <w:tcW w:w="625" w:type="pct"/>
          </w:tcPr>
          <w:p w14:paraId="0203DC02" w14:textId="77777777" w:rsidR="001703C4" w:rsidRPr="00DF1CBC" w:rsidRDefault="001703C4" w:rsidP="00BD76A2">
            <w:pPr>
              <w:tabs>
                <w:tab w:val="left" w:pos="1134"/>
                <w:tab w:val="right" w:pos="7513"/>
                <w:tab w:val="right" w:pos="8789"/>
              </w:tabs>
              <w:ind w:firstLine="0"/>
              <w:jc w:val="right"/>
            </w:pPr>
          </w:p>
        </w:tc>
        <w:tc>
          <w:tcPr>
            <w:tcW w:w="625" w:type="pct"/>
          </w:tcPr>
          <w:p w14:paraId="691BE562" w14:textId="77777777" w:rsidR="001703C4" w:rsidRPr="00DF1CBC" w:rsidRDefault="001703C4" w:rsidP="001703C4">
            <w:pPr>
              <w:tabs>
                <w:tab w:val="left" w:pos="1134"/>
                <w:tab w:val="right" w:pos="7513"/>
                <w:tab w:val="right" w:pos="8789"/>
              </w:tabs>
              <w:ind w:firstLine="0"/>
              <w:jc w:val="right"/>
            </w:pPr>
            <w:r w:rsidRPr="00DF1CBC">
              <w:t>594.8</w:t>
            </w:r>
          </w:p>
        </w:tc>
      </w:tr>
      <w:tr w:rsidR="001703C4" w:rsidRPr="00DF1CBC" w14:paraId="66A98F5A" w14:textId="77777777" w:rsidTr="00BD76A2">
        <w:tc>
          <w:tcPr>
            <w:tcW w:w="1249" w:type="pct"/>
          </w:tcPr>
          <w:p w14:paraId="05E7D8A9" w14:textId="77777777" w:rsidR="001703C4"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625" w:type="pct"/>
          </w:tcPr>
          <w:p w14:paraId="2A6F6E8A" w14:textId="77777777" w:rsidR="001703C4" w:rsidRPr="00DF1CBC" w:rsidRDefault="001703C4" w:rsidP="00BD76A2">
            <w:pPr>
              <w:tabs>
                <w:tab w:val="left" w:pos="1134"/>
                <w:tab w:val="right" w:pos="7513"/>
                <w:tab w:val="right" w:pos="8789"/>
              </w:tabs>
              <w:ind w:firstLine="0"/>
              <w:jc w:val="right"/>
            </w:pPr>
          </w:p>
        </w:tc>
        <w:tc>
          <w:tcPr>
            <w:tcW w:w="625" w:type="pct"/>
          </w:tcPr>
          <w:p w14:paraId="0FF05EE1" w14:textId="77777777" w:rsidR="001703C4" w:rsidRPr="00DF1CBC" w:rsidRDefault="001703C4" w:rsidP="00BD76A2">
            <w:pPr>
              <w:tabs>
                <w:tab w:val="left" w:pos="1134"/>
                <w:tab w:val="right" w:pos="7513"/>
                <w:tab w:val="right" w:pos="8789"/>
              </w:tabs>
              <w:ind w:firstLine="0"/>
              <w:jc w:val="right"/>
            </w:pPr>
          </w:p>
        </w:tc>
        <w:tc>
          <w:tcPr>
            <w:tcW w:w="625" w:type="pct"/>
          </w:tcPr>
          <w:p w14:paraId="1374A0CD" w14:textId="77777777" w:rsidR="001703C4" w:rsidRPr="00DF1CBC" w:rsidRDefault="001703C4" w:rsidP="00BD76A2">
            <w:pPr>
              <w:tabs>
                <w:tab w:val="left" w:pos="1134"/>
                <w:tab w:val="right" w:pos="7513"/>
                <w:tab w:val="right" w:pos="8789"/>
              </w:tabs>
              <w:ind w:firstLine="0"/>
              <w:jc w:val="right"/>
            </w:pPr>
          </w:p>
        </w:tc>
        <w:tc>
          <w:tcPr>
            <w:tcW w:w="625" w:type="pct"/>
          </w:tcPr>
          <w:p w14:paraId="7C49A1C0" w14:textId="77777777" w:rsidR="001703C4" w:rsidRPr="00DF1CBC" w:rsidRDefault="001703C4" w:rsidP="00BD76A2">
            <w:pPr>
              <w:tabs>
                <w:tab w:val="left" w:pos="1134"/>
                <w:tab w:val="right" w:pos="7513"/>
                <w:tab w:val="right" w:pos="8789"/>
              </w:tabs>
              <w:ind w:firstLine="0"/>
              <w:jc w:val="right"/>
            </w:pPr>
            <w:r w:rsidRPr="00DF1CBC">
              <w:t>35e</w:t>
            </w:r>
          </w:p>
          <w:p w14:paraId="2FCF3551" w14:textId="77777777" w:rsidR="001703C4" w:rsidRPr="00DF1CBC" w:rsidRDefault="001703C4" w:rsidP="00BD76A2">
            <w:pPr>
              <w:tabs>
                <w:tab w:val="left" w:pos="1134"/>
                <w:tab w:val="right" w:pos="7513"/>
                <w:tab w:val="right" w:pos="8789"/>
              </w:tabs>
              <w:ind w:firstLine="0"/>
              <w:jc w:val="right"/>
            </w:pPr>
            <w:r w:rsidRPr="00DF1CBC">
              <w:t>54j</w:t>
            </w:r>
          </w:p>
        </w:tc>
        <w:tc>
          <w:tcPr>
            <w:tcW w:w="625" w:type="pct"/>
          </w:tcPr>
          <w:p w14:paraId="3B3D33ED" w14:textId="77777777" w:rsidR="001703C4" w:rsidRPr="00DF1CBC" w:rsidRDefault="001703C4" w:rsidP="00BD76A2">
            <w:pPr>
              <w:tabs>
                <w:tab w:val="left" w:pos="1134"/>
                <w:tab w:val="right" w:pos="7513"/>
                <w:tab w:val="right" w:pos="8789"/>
              </w:tabs>
              <w:ind w:firstLine="0"/>
              <w:jc w:val="right"/>
            </w:pPr>
          </w:p>
        </w:tc>
        <w:tc>
          <w:tcPr>
            <w:tcW w:w="625" w:type="pct"/>
          </w:tcPr>
          <w:p w14:paraId="35FDDA39" w14:textId="77777777" w:rsidR="001703C4" w:rsidRPr="00DF1CBC" w:rsidRDefault="001703C4" w:rsidP="001703C4">
            <w:pPr>
              <w:tabs>
                <w:tab w:val="left" w:pos="1134"/>
                <w:tab w:val="right" w:pos="7513"/>
                <w:tab w:val="right" w:pos="8789"/>
              </w:tabs>
              <w:ind w:firstLine="0"/>
              <w:jc w:val="right"/>
            </w:pPr>
            <w:r w:rsidRPr="00DF1CBC">
              <w:t>89</w:t>
            </w:r>
          </w:p>
        </w:tc>
      </w:tr>
      <w:tr w:rsidR="001703C4" w:rsidRPr="00DF1CBC" w14:paraId="3D8E65E1" w14:textId="77777777" w:rsidTr="00BD76A2">
        <w:tc>
          <w:tcPr>
            <w:tcW w:w="1249" w:type="pct"/>
          </w:tcPr>
          <w:p w14:paraId="11ED56F3" w14:textId="77777777" w:rsidR="001703C4" w:rsidRPr="00DF1CBC" w:rsidRDefault="001703C4" w:rsidP="00B20E8B">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công ty mẹ</w:t>
            </w:r>
          </w:p>
        </w:tc>
        <w:tc>
          <w:tcPr>
            <w:tcW w:w="625" w:type="pct"/>
          </w:tcPr>
          <w:p w14:paraId="592D674A" w14:textId="77777777" w:rsidR="001703C4" w:rsidRPr="00DF1CBC" w:rsidRDefault="001703C4" w:rsidP="00BD76A2">
            <w:pPr>
              <w:tabs>
                <w:tab w:val="left" w:pos="1134"/>
                <w:tab w:val="right" w:pos="7513"/>
                <w:tab w:val="right" w:pos="8789"/>
              </w:tabs>
              <w:ind w:firstLine="0"/>
              <w:jc w:val="right"/>
            </w:pPr>
          </w:p>
        </w:tc>
        <w:tc>
          <w:tcPr>
            <w:tcW w:w="625" w:type="pct"/>
          </w:tcPr>
          <w:p w14:paraId="3DE078DF" w14:textId="77777777" w:rsidR="001703C4" w:rsidRPr="00DF1CBC" w:rsidRDefault="001703C4" w:rsidP="00BD76A2">
            <w:pPr>
              <w:tabs>
                <w:tab w:val="left" w:pos="1134"/>
                <w:tab w:val="right" w:pos="7513"/>
                <w:tab w:val="right" w:pos="8789"/>
              </w:tabs>
              <w:ind w:firstLine="0"/>
              <w:jc w:val="right"/>
            </w:pPr>
          </w:p>
        </w:tc>
        <w:tc>
          <w:tcPr>
            <w:tcW w:w="625" w:type="pct"/>
          </w:tcPr>
          <w:p w14:paraId="6789C792" w14:textId="77777777" w:rsidR="001703C4" w:rsidRPr="00DF1CBC" w:rsidRDefault="001703C4" w:rsidP="00BD76A2">
            <w:pPr>
              <w:tabs>
                <w:tab w:val="left" w:pos="1134"/>
                <w:tab w:val="right" w:pos="7513"/>
                <w:tab w:val="right" w:pos="8789"/>
              </w:tabs>
              <w:ind w:firstLine="0"/>
              <w:jc w:val="right"/>
            </w:pPr>
          </w:p>
        </w:tc>
        <w:tc>
          <w:tcPr>
            <w:tcW w:w="625" w:type="pct"/>
          </w:tcPr>
          <w:p w14:paraId="2BBA0D99" w14:textId="77777777" w:rsidR="001703C4" w:rsidRPr="00DF1CBC" w:rsidRDefault="001703C4" w:rsidP="00BD76A2">
            <w:pPr>
              <w:tabs>
                <w:tab w:val="left" w:pos="1134"/>
                <w:tab w:val="right" w:pos="7513"/>
                <w:tab w:val="right" w:pos="8789"/>
              </w:tabs>
              <w:ind w:firstLine="0"/>
              <w:jc w:val="right"/>
            </w:pPr>
          </w:p>
        </w:tc>
        <w:tc>
          <w:tcPr>
            <w:tcW w:w="625" w:type="pct"/>
          </w:tcPr>
          <w:p w14:paraId="1BA86D18" w14:textId="77777777" w:rsidR="001703C4" w:rsidRPr="00DF1CBC" w:rsidRDefault="001703C4" w:rsidP="00BD76A2">
            <w:pPr>
              <w:tabs>
                <w:tab w:val="left" w:pos="1134"/>
                <w:tab w:val="right" w:pos="7513"/>
                <w:tab w:val="right" w:pos="8789"/>
              </w:tabs>
              <w:ind w:firstLine="0"/>
              <w:jc w:val="right"/>
            </w:pPr>
          </w:p>
        </w:tc>
        <w:tc>
          <w:tcPr>
            <w:tcW w:w="625" w:type="pct"/>
          </w:tcPr>
          <w:p w14:paraId="276DE246" w14:textId="77777777" w:rsidR="001703C4" w:rsidRPr="00DF1CBC" w:rsidRDefault="001703C4" w:rsidP="001703C4">
            <w:pPr>
              <w:tabs>
                <w:tab w:val="left" w:pos="1134"/>
                <w:tab w:val="right" w:pos="7513"/>
                <w:tab w:val="right" w:pos="8789"/>
              </w:tabs>
              <w:ind w:firstLine="0"/>
              <w:jc w:val="right"/>
            </w:pPr>
            <w:r w:rsidRPr="00DF1CBC">
              <w:t>505.8</w:t>
            </w:r>
          </w:p>
        </w:tc>
      </w:tr>
      <w:tr w:rsidR="001703C4" w:rsidRPr="00DF1CBC" w14:paraId="1C58D77F" w14:textId="77777777" w:rsidTr="00BD76A2">
        <w:tc>
          <w:tcPr>
            <w:tcW w:w="1249" w:type="pct"/>
          </w:tcPr>
          <w:p w14:paraId="1AE74966" w14:textId="77777777" w:rsidR="001703C4" w:rsidRPr="00DF1CBC" w:rsidRDefault="001703C4" w:rsidP="00B20E8B">
            <w:pPr>
              <w:tabs>
                <w:tab w:val="left" w:pos="1134"/>
                <w:tab w:val="right" w:pos="7513"/>
                <w:tab w:val="right" w:pos="8789"/>
              </w:tabs>
              <w:ind w:firstLine="0"/>
            </w:pPr>
            <w:proofErr w:type="spellStart"/>
            <w:r w:rsidRPr="00DF1CBC">
              <w:t>Cộng</w:t>
            </w:r>
            <w:proofErr w:type="spellEnd"/>
            <w:r w:rsidRPr="00DF1CBC">
              <w:t xml:space="preserve"> điều chỉnh</w:t>
            </w:r>
          </w:p>
        </w:tc>
        <w:tc>
          <w:tcPr>
            <w:tcW w:w="625" w:type="pct"/>
          </w:tcPr>
          <w:p w14:paraId="35F78DAB" w14:textId="77777777" w:rsidR="001703C4" w:rsidRPr="00DF1CBC" w:rsidRDefault="001703C4" w:rsidP="00BD76A2">
            <w:pPr>
              <w:tabs>
                <w:tab w:val="left" w:pos="1134"/>
                <w:tab w:val="right" w:pos="7513"/>
                <w:tab w:val="right" w:pos="8789"/>
              </w:tabs>
              <w:ind w:firstLine="0"/>
              <w:jc w:val="right"/>
            </w:pPr>
          </w:p>
        </w:tc>
        <w:tc>
          <w:tcPr>
            <w:tcW w:w="625" w:type="pct"/>
          </w:tcPr>
          <w:p w14:paraId="7502BB20" w14:textId="77777777" w:rsidR="001703C4" w:rsidRPr="00DF1CBC" w:rsidRDefault="001703C4" w:rsidP="00BD76A2">
            <w:pPr>
              <w:tabs>
                <w:tab w:val="left" w:pos="1134"/>
                <w:tab w:val="right" w:pos="7513"/>
                <w:tab w:val="right" w:pos="8789"/>
              </w:tabs>
              <w:ind w:firstLine="0"/>
              <w:jc w:val="right"/>
            </w:pPr>
          </w:p>
        </w:tc>
        <w:tc>
          <w:tcPr>
            <w:tcW w:w="625" w:type="pct"/>
          </w:tcPr>
          <w:p w14:paraId="04D1AAF2" w14:textId="77777777" w:rsidR="001703C4" w:rsidRPr="00DF1CBC" w:rsidRDefault="001703C4" w:rsidP="00BD76A2">
            <w:pPr>
              <w:tabs>
                <w:tab w:val="left" w:pos="1134"/>
                <w:tab w:val="right" w:pos="7513"/>
                <w:tab w:val="right" w:pos="8789"/>
              </w:tabs>
              <w:ind w:firstLine="0"/>
              <w:jc w:val="right"/>
            </w:pPr>
          </w:p>
        </w:tc>
        <w:tc>
          <w:tcPr>
            <w:tcW w:w="625" w:type="pct"/>
          </w:tcPr>
          <w:p w14:paraId="7A97C42D" w14:textId="77777777" w:rsidR="001703C4" w:rsidRPr="00DF1CBC" w:rsidRDefault="001703C4" w:rsidP="00BD76A2">
            <w:pPr>
              <w:tabs>
                <w:tab w:val="left" w:pos="1134"/>
                <w:tab w:val="right" w:pos="7513"/>
                <w:tab w:val="right" w:pos="8789"/>
              </w:tabs>
              <w:ind w:firstLine="0"/>
              <w:jc w:val="right"/>
            </w:pPr>
            <w:r w:rsidRPr="00DF1CBC">
              <w:t>1519.8</w:t>
            </w:r>
          </w:p>
        </w:tc>
        <w:tc>
          <w:tcPr>
            <w:tcW w:w="625" w:type="pct"/>
          </w:tcPr>
          <w:p w14:paraId="2B4DF061" w14:textId="77777777" w:rsidR="001703C4" w:rsidRPr="00DF1CBC" w:rsidRDefault="001703C4" w:rsidP="00BD76A2">
            <w:pPr>
              <w:tabs>
                <w:tab w:val="left" w:pos="1134"/>
                <w:tab w:val="right" w:pos="7513"/>
                <w:tab w:val="right" w:pos="8789"/>
              </w:tabs>
              <w:ind w:firstLine="0"/>
              <w:jc w:val="right"/>
            </w:pPr>
            <w:r w:rsidRPr="00DF1CBC">
              <w:t>1519.8</w:t>
            </w:r>
          </w:p>
        </w:tc>
        <w:tc>
          <w:tcPr>
            <w:tcW w:w="625" w:type="pct"/>
          </w:tcPr>
          <w:p w14:paraId="680B80CB" w14:textId="77777777" w:rsidR="001703C4" w:rsidRPr="00DF1CBC" w:rsidRDefault="001703C4" w:rsidP="001703C4">
            <w:pPr>
              <w:tabs>
                <w:tab w:val="left" w:pos="1134"/>
                <w:tab w:val="right" w:pos="7513"/>
                <w:tab w:val="right" w:pos="8789"/>
              </w:tabs>
              <w:ind w:firstLine="0"/>
              <w:jc w:val="right"/>
            </w:pPr>
          </w:p>
        </w:tc>
      </w:tr>
    </w:tbl>
    <w:p w14:paraId="174FDE42" w14:textId="77777777" w:rsidR="005B1619" w:rsidRDefault="005B1619" w:rsidP="00B20E8B">
      <w:pPr>
        <w:tabs>
          <w:tab w:val="left" w:pos="1134"/>
          <w:tab w:val="right" w:pos="7513"/>
          <w:tab w:val="right" w:pos="8789"/>
        </w:tabs>
        <w:ind w:firstLine="0"/>
      </w:pPr>
    </w:p>
    <w:p w14:paraId="6E0E4983" w14:textId="77777777" w:rsidR="005B1619" w:rsidRDefault="005B1619">
      <w:pPr>
        <w:ind w:firstLine="0"/>
        <w:jc w:val="left"/>
      </w:pPr>
      <w:r>
        <w:br w:type="page"/>
      </w:r>
    </w:p>
    <w:p w14:paraId="352727FE" w14:textId="77777777" w:rsidR="001703C4" w:rsidRPr="00DF1CBC" w:rsidRDefault="00FB7C44" w:rsidP="00FB7C44">
      <w:pPr>
        <w:pStyle w:val="ListParagraph"/>
        <w:numPr>
          <w:ilvl w:val="0"/>
          <w:numId w:val="1"/>
        </w:numPr>
        <w:tabs>
          <w:tab w:val="left" w:pos="1134"/>
          <w:tab w:val="right" w:pos="7513"/>
          <w:tab w:val="right" w:pos="8789"/>
        </w:tabs>
        <w:rPr>
          <w:b/>
        </w:rPr>
      </w:pPr>
      <w:proofErr w:type="spellStart"/>
      <w:r w:rsidRPr="00DF1CBC">
        <w:rPr>
          <w:b/>
        </w:rPr>
        <w:lastRenderedPageBreak/>
        <w:t>Ví</w:t>
      </w:r>
      <w:proofErr w:type="spellEnd"/>
      <w:r w:rsidRPr="00DF1CBC">
        <w:rPr>
          <w:b/>
        </w:rPr>
        <w:t xml:space="preserve"> </w:t>
      </w:r>
      <w:proofErr w:type="spellStart"/>
      <w:r w:rsidRPr="00DF1CBC">
        <w:rPr>
          <w:b/>
        </w:rPr>
        <w:t>dụ</w:t>
      </w:r>
      <w:proofErr w:type="spellEnd"/>
      <w:r w:rsidRPr="00DF1CBC">
        <w:rPr>
          <w:b/>
        </w:rPr>
        <w:t xml:space="preserve"> 4: Minh </w:t>
      </w:r>
      <w:proofErr w:type="spellStart"/>
      <w:r w:rsidRPr="00DF1CBC">
        <w:rPr>
          <w:b/>
        </w:rPr>
        <w:t>họa</w:t>
      </w:r>
      <w:proofErr w:type="spellEnd"/>
      <w:r w:rsidRPr="00DF1CBC">
        <w:rPr>
          <w:b/>
        </w:rPr>
        <w:t xml:space="preserve"> việc loại trừ khoản đầu tư của công ty mẹ vào công ty con tại ngày mua trong giao dịch Hợp nhất kinh doanh qua một lần mua (Điều 14 và Điều 16)</w:t>
      </w:r>
    </w:p>
    <w:p w14:paraId="3A36096D" w14:textId="77777777" w:rsidR="00FB7C44" w:rsidRPr="00DF1CBC" w:rsidRDefault="00FB7C44" w:rsidP="00FB7C44">
      <w:pPr>
        <w:tabs>
          <w:tab w:val="left" w:pos="1134"/>
          <w:tab w:val="right" w:pos="7513"/>
          <w:tab w:val="right" w:pos="8789"/>
        </w:tabs>
      </w:pPr>
      <w:r w:rsidRPr="00DF1CBC">
        <w:t xml:space="preserve">Ngày 1/1/20x6, công ty A mua lại 80% tài sản </w:t>
      </w:r>
      <w:proofErr w:type="spellStart"/>
      <w:r w:rsidRPr="00DF1CBC">
        <w:t>thuần</w:t>
      </w:r>
      <w:proofErr w:type="spellEnd"/>
      <w:r w:rsidRPr="00DF1CBC">
        <w:t xml:space="preserve"> của công ty B với số tiền là 18.000 </w:t>
      </w:r>
      <w:proofErr w:type="spellStart"/>
      <w:r w:rsidRPr="00DF1CBC">
        <w:t>triệu</w:t>
      </w:r>
      <w:proofErr w:type="spellEnd"/>
      <w:r w:rsidRPr="00DF1CBC">
        <w:t xml:space="preserve"> đồng. Bảng </w:t>
      </w:r>
      <w:proofErr w:type="spellStart"/>
      <w:r w:rsidRPr="00DF1CBC">
        <w:t>cân</w:t>
      </w:r>
      <w:proofErr w:type="spellEnd"/>
      <w:r w:rsidRPr="00DF1CBC">
        <w:t xml:space="preserve"> đối kế toán riêng của công ty A và B tại ngày 1/1/20x6 như </w:t>
      </w:r>
      <w:proofErr w:type="spellStart"/>
      <w:r w:rsidRPr="00DF1CBC">
        <w:t>sau</w:t>
      </w:r>
      <w:proofErr w:type="spellEnd"/>
      <w:r w:rsidRPr="00DF1CBC">
        <w:t xml:space="preserve">, biết </w:t>
      </w:r>
      <w:proofErr w:type="spellStart"/>
      <w:r w:rsidRPr="00DF1CBC">
        <w:t>rằng</w:t>
      </w:r>
      <w:proofErr w:type="spellEnd"/>
      <w:r w:rsidRPr="00DF1CBC">
        <w:t xml:space="preserve"> TSCD của công ty B được khấu </w:t>
      </w:r>
      <w:proofErr w:type="spellStart"/>
      <w:r w:rsidRPr="00DF1CBC">
        <w:t>hao</w:t>
      </w:r>
      <w:proofErr w:type="spellEnd"/>
      <w:r w:rsidRPr="00DF1CBC">
        <w:t xml:space="preserve">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đường</w:t>
      </w:r>
      <w:proofErr w:type="spellEnd"/>
      <w:r w:rsidRPr="00DF1CBC">
        <w:t xml:space="preserve"> thẳng trong </w:t>
      </w:r>
      <w:proofErr w:type="spellStart"/>
      <w:r w:rsidRPr="00DF1CBC">
        <w:t>vòng</w:t>
      </w:r>
      <w:proofErr w:type="spellEnd"/>
      <w:r w:rsidRPr="00DF1CBC">
        <w:t xml:space="preserve"> 5 năm kể từ ngày 1/1/20x6:</w:t>
      </w:r>
    </w:p>
    <w:p w14:paraId="46145F62" w14:textId="77777777" w:rsidR="00FB7C44" w:rsidRPr="00DF1CBC" w:rsidRDefault="00FB7C44" w:rsidP="00FB7C44">
      <w:pPr>
        <w:tabs>
          <w:tab w:val="left" w:pos="1134"/>
          <w:tab w:val="right" w:pos="7513"/>
          <w:tab w:val="right" w:pos="8789"/>
        </w:tabs>
        <w:rPr>
          <w:i/>
        </w:rPr>
      </w:pPr>
      <w:r w:rsidRPr="00DF1CBC">
        <w:tab/>
      </w:r>
      <w:r w:rsidRPr="00DF1CBC">
        <w:tab/>
      </w:r>
      <w:r w:rsidRPr="00DF1CBC">
        <w:rPr>
          <w:i/>
        </w:rPr>
        <w:t xml:space="preserve">Đơn </w:t>
      </w:r>
      <w:proofErr w:type="spellStart"/>
      <w:r w:rsidRPr="00DF1CBC">
        <w:rPr>
          <w:i/>
        </w:rPr>
        <w:t>vị</w:t>
      </w:r>
      <w:proofErr w:type="spellEnd"/>
      <w:r w:rsidRPr="00DF1CBC">
        <w:rPr>
          <w:i/>
        </w:rPr>
        <w:t xml:space="preserve"> tính: </w:t>
      </w:r>
      <w:proofErr w:type="spellStart"/>
      <w:r w:rsidRPr="00DF1CBC">
        <w:rPr>
          <w:i/>
        </w:rPr>
        <w:t>triệu</w:t>
      </w:r>
      <w:proofErr w:type="spellEnd"/>
      <w:r w:rsidRPr="00DF1CBC">
        <w:rPr>
          <w:i/>
        </w:rPr>
        <w:t xml:space="preserve"> đồng</w:t>
      </w:r>
    </w:p>
    <w:tbl>
      <w:tblPr>
        <w:tblStyle w:val="TableGrid"/>
        <w:tblW w:w="5000" w:type="pct"/>
        <w:tblLook w:val="04A0" w:firstRow="1" w:lastRow="0" w:firstColumn="1" w:lastColumn="0" w:noHBand="0" w:noVBand="1"/>
      </w:tblPr>
      <w:tblGrid>
        <w:gridCol w:w="4406"/>
        <w:gridCol w:w="1338"/>
        <w:gridCol w:w="1619"/>
        <w:gridCol w:w="1654"/>
      </w:tblGrid>
      <w:tr w:rsidR="005046B0" w:rsidRPr="00DF1CBC" w14:paraId="11540787" w14:textId="77777777" w:rsidTr="00D77A97">
        <w:tc>
          <w:tcPr>
            <w:tcW w:w="2443" w:type="pct"/>
            <w:vMerge w:val="restart"/>
          </w:tcPr>
          <w:p w14:paraId="169C02B4" w14:textId="77777777" w:rsidR="005046B0" w:rsidRPr="00DF1CBC" w:rsidRDefault="005046B0" w:rsidP="005046B0">
            <w:pPr>
              <w:tabs>
                <w:tab w:val="left" w:pos="1134"/>
                <w:tab w:val="right" w:pos="7513"/>
                <w:tab w:val="right" w:pos="8789"/>
              </w:tabs>
              <w:ind w:firstLine="0"/>
              <w:jc w:val="center"/>
            </w:pPr>
            <w:r w:rsidRPr="00DF1CBC">
              <w:t>Khoản mục</w:t>
            </w:r>
          </w:p>
        </w:tc>
        <w:tc>
          <w:tcPr>
            <w:tcW w:w="742" w:type="pct"/>
            <w:vMerge w:val="restart"/>
          </w:tcPr>
          <w:p w14:paraId="7A206D88" w14:textId="77777777" w:rsidR="005046B0" w:rsidRPr="00DF1CBC" w:rsidRDefault="005046B0" w:rsidP="005046B0">
            <w:pPr>
              <w:tabs>
                <w:tab w:val="left" w:pos="1134"/>
                <w:tab w:val="right" w:pos="7513"/>
                <w:tab w:val="right" w:pos="8789"/>
              </w:tabs>
              <w:ind w:firstLine="0"/>
              <w:jc w:val="center"/>
            </w:pPr>
            <w:r w:rsidRPr="00DF1CBC">
              <w:t>Công ty A</w:t>
            </w:r>
          </w:p>
        </w:tc>
        <w:tc>
          <w:tcPr>
            <w:tcW w:w="1816" w:type="pct"/>
            <w:gridSpan w:val="2"/>
          </w:tcPr>
          <w:p w14:paraId="4916F8CF" w14:textId="77777777" w:rsidR="005046B0" w:rsidRPr="00DF1CBC" w:rsidRDefault="005046B0" w:rsidP="005046B0">
            <w:pPr>
              <w:tabs>
                <w:tab w:val="left" w:pos="1134"/>
                <w:tab w:val="right" w:pos="7513"/>
                <w:tab w:val="right" w:pos="8789"/>
              </w:tabs>
              <w:ind w:firstLine="0"/>
              <w:jc w:val="center"/>
            </w:pPr>
            <w:r w:rsidRPr="00DF1CBC">
              <w:t>Công ty B</w:t>
            </w:r>
          </w:p>
        </w:tc>
      </w:tr>
      <w:tr w:rsidR="005046B0" w:rsidRPr="00DF1CBC" w14:paraId="3C3080AE" w14:textId="77777777" w:rsidTr="00D77A97">
        <w:tc>
          <w:tcPr>
            <w:tcW w:w="2443" w:type="pct"/>
            <w:vMerge/>
          </w:tcPr>
          <w:p w14:paraId="5FB16FDA" w14:textId="77777777" w:rsidR="005046B0" w:rsidRPr="00DF1CBC" w:rsidRDefault="005046B0" w:rsidP="005046B0">
            <w:pPr>
              <w:tabs>
                <w:tab w:val="left" w:pos="1134"/>
                <w:tab w:val="right" w:pos="7513"/>
                <w:tab w:val="right" w:pos="8789"/>
              </w:tabs>
              <w:ind w:firstLine="0"/>
              <w:jc w:val="center"/>
            </w:pPr>
          </w:p>
        </w:tc>
        <w:tc>
          <w:tcPr>
            <w:tcW w:w="742" w:type="pct"/>
            <w:vMerge/>
          </w:tcPr>
          <w:p w14:paraId="351CE5AC" w14:textId="77777777" w:rsidR="005046B0" w:rsidRPr="00DF1CBC" w:rsidRDefault="005046B0" w:rsidP="005046B0">
            <w:pPr>
              <w:tabs>
                <w:tab w:val="left" w:pos="1134"/>
                <w:tab w:val="right" w:pos="7513"/>
                <w:tab w:val="right" w:pos="8789"/>
              </w:tabs>
              <w:ind w:firstLine="0"/>
              <w:jc w:val="center"/>
            </w:pPr>
          </w:p>
        </w:tc>
        <w:tc>
          <w:tcPr>
            <w:tcW w:w="898" w:type="pct"/>
          </w:tcPr>
          <w:p w14:paraId="30A3CB68" w14:textId="77777777" w:rsidR="005046B0" w:rsidRPr="00DF1CBC" w:rsidRDefault="005046B0" w:rsidP="005046B0">
            <w:pPr>
              <w:tabs>
                <w:tab w:val="left" w:pos="1134"/>
                <w:tab w:val="right" w:pos="7513"/>
                <w:tab w:val="right" w:pos="8789"/>
              </w:tabs>
              <w:ind w:firstLine="0"/>
              <w:jc w:val="center"/>
            </w:pPr>
            <w:r w:rsidRPr="00DF1CBC">
              <w:t>Giá trị ghi sổ</w:t>
            </w:r>
          </w:p>
        </w:tc>
        <w:tc>
          <w:tcPr>
            <w:tcW w:w="918" w:type="pct"/>
          </w:tcPr>
          <w:p w14:paraId="16BF190B" w14:textId="77777777" w:rsidR="005046B0" w:rsidRPr="00DF1CBC" w:rsidRDefault="005046B0" w:rsidP="005046B0">
            <w:pPr>
              <w:tabs>
                <w:tab w:val="left" w:pos="1134"/>
                <w:tab w:val="right" w:pos="7513"/>
                <w:tab w:val="right" w:pos="8789"/>
              </w:tabs>
              <w:ind w:firstLine="0"/>
              <w:jc w:val="center"/>
            </w:pPr>
            <w:r w:rsidRPr="00DF1CBC">
              <w:t>Giá trị hợp lý</w:t>
            </w:r>
          </w:p>
        </w:tc>
      </w:tr>
      <w:tr w:rsidR="005046B0" w:rsidRPr="00DF1CBC" w14:paraId="2FA2994A" w14:textId="77777777" w:rsidTr="00D77A97">
        <w:tc>
          <w:tcPr>
            <w:tcW w:w="2443" w:type="pct"/>
          </w:tcPr>
          <w:p w14:paraId="2BC56A34" w14:textId="77777777" w:rsidR="005046B0" w:rsidRPr="00DF1CBC" w:rsidRDefault="005046B0" w:rsidP="005046B0">
            <w:pPr>
              <w:tabs>
                <w:tab w:val="left" w:pos="1134"/>
                <w:tab w:val="right" w:pos="7513"/>
                <w:tab w:val="right" w:pos="8789"/>
              </w:tabs>
              <w:ind w:firstLine="0"/>
            </w:pPr>
            <w:r w:rsidRPr="00DF1CBC">
              <w:t>Tiền</w:t>
            </w:r>
          </w:p>
        </w:tc>
        <w:tc>
          <w:tcPr>
            <w:tcW w:w="742" w:type="pct"/>
          </w:tcPr>
          <w:p w14:paraId="4F88224F" w14:textId="77777777" w:rsidR="005046B0" w:rsidRPr="00DF1CBC" w:rsidRDefault="005046B0" w:rsidP="009C0B65">
            <w:pPr>
              <w:tabs>
                <w:tab w:val="left" w:pos="1134"/>
                <w:tab w:val="right" w:pos="7513"/>
                <w:tab w:val="right" w:pos="8789"/>
              </w:tabs>
              <w:ind w:firstLine="0"/>
              <w:jc w:val="right"/>
            </w:pPr>
            <w:r w:rsidRPr="00DF1CBC">
              <w:t>20.000</w:t>
            </w:r>
          </w:p>
        </w:tc>
        <w:tc>
          <w:tcPr>
            <w:tcW w:w="898" w:type="pct"/>
          </w:tcPr>
          <w:p w14:paraId="34990D3D" w14:textId="77777777" w:rsidR="005046B0" w:rsidRPr="00DF1CBC" w:rsidRDefault="005046B0" w:rsidP="009C0B65">
            <w:pPr>
              <w:tabs>
                <w:tab w:val="left" w:pos="1134"/>
                <w:tab w:val="right" w:pos="7513"/>
                <w:tab w:val="right" w:pos="8789"/>
              </w:tabs>
              <w:ind w:firstLine="0"/>
              <w:jc w:val="right"/>
            </w:pPr>
            <w:r w:rsidRPr="00DF1CBC">
              <w:t>15.000</w:t>
            </w:r>
          </w:p>
        </w:tc>
        <w:tc>
          <w:tcPr>
            <w:tcW w:w="918" w:type="pct"/>
          </w:tcPr>
          <w:p w14:paraId="6E9D9D25" w14:textId="77777777" w:rsidR="005046B0" w:rsidRPr="00DF1CBC" w:rsidRDefault="005046B0" w:rsidP="009C0B65">
            <w:pPr>
              <w:tabs>
                <w:tab w:val="left" w:pos="1134"/>
                <w:tab w:val="right" w:pos="7513"/>
                <w:tab w:val="right" w:pos="8789"/>
              </w:tabs>
              <w:ind w:firstLine="0"/>
              <w:jc w:val="right"/>
            </w:pPr>
            <w:r w:rsidRPr="00DF1CBC">
              <w:t>15.000</w:t>
            </w:r>
          </w:p>
        </w:tc>
      </w:tr>
      <w:tr w:rsidR="005046B0" w:rsidRPr="00DF1CBC" w14:paraId="5893C953" w14:textId="77777777" w:rsidTr="00D77A97">
        <w:tc>
          <w:tcPr>
            <w:tcW w:w="2443" w:type="pct"/>
          </w:tcPr>
          <w:p w14:paraId="0BDF87AC" w14:textId="77777777" w:rsidR="005046B0" w:rsidRPr="00DF1CBC" w:rsidRDefault="005046B0" w:rsidP="005046B0">
            <w:pPr>
              <w:tabs>
                <w:tab w:val="left" w:pos="1134"/>
                <w:tab w:val="right" w:pos="7513"/>
                <w:tab w:val="right" w:pos="8789"/>
              </w:tabs>
              <w:ind w:firstLine="0"/>
            </w:pPr>
            <w:r w:rsidRPr="00DF1CBC">
              <w:t>Đầu tư vào công ty con</w:t>
            </w:r>
          </w:p>
        </w:tc>
        <w:tc>
          <w:tcPr>
            <w:tcW w:w="742" w:type="pct"/>
          </w:tcPr>
          <w:p w14:paraId="19649885" w14:textId="77777777" w:rsidR="005046B0" w:rsidRPr="00DF1CBC" w:rsidRDefault="005046B0" w:rsidP="009C0B65">
            <w:pPr>
              <w:tabs>
                <w:tab w:val="left" w:pos="1134"/>
                <w:tab w:val="right" w:pos="7513"/>
                <w:tab w:val="right" w:pos="8789"/>
              </w:tabs>
              <w:ind w:firstLine="0"/>
              <w:jc w:val="right"/>
            </w:pPr>
            <w:r w:rsidRPr="00DF1CBC">
              <w:t>18.000</w:t>
            </w:r>
          </w:p>
        </w:tc>
        <w:tc>
          <w:tcPr>
            <w:tcW w:w="898" w:type="pct"/>
          </w:tcPr>
          <w:p w14:paraId="433BE149" w14:textId="77777777" w:rsidR="005046B0" w:rsidRPr="00DF1CBC" w:rsidRDefault="005046B0" w:rsidP="009C0B65">
            <w:pPr>
              <w:tabs>
                <w:tab w:val="left" w:pos="1134"/>
                <w:tab w:val="right" w:pos="7513"/>
                <w:tab w:val="right" w:pos="8789"/>
              </w:tabs>
              <w:ind w:firstLine="0"/>
              <w:jc w:val="right"/>
            </w:pPr>
          </w:p>
        </w:tc>
        <w:tc>
          <w:tcPr>
            <w:tcW w:w="918" w:type="pct"/>
          </w:tcPr>
          <w:p w14:paraId="6B3E857C" w14:textId="77777777" w:rsidR="005046B0" w:rsidRPr="00DF1CBC" w:rsidRDefault="005046B0" w:rsidP="009C0B65">
            <w:pPr>
              <w:tabs>
                <w:tab w:val="left" w:pos="1134"/>
                <w:tab w:val="right" w:pos="7513"/>
                <w:tab w:val="right" w:pos="8789"/>
              </w:tabs>
              <w:ind w:firstLine="0"/>
              <w:jc w:val="right"/>
            </w:pPr>
          </w:p>
        </w:tc>
      </w:tr>
      <w:tr w:rsidR="005046B0" w:rsidRPr="00DF1CBC" w14:paraId="3719403E" w14:textId="77777777" w:rsidTr="00D77A97">
        <w:tc>
          <w:tcPr>
            <w:tcW w:w="2443" w:type="pct"/>
          </w:tcPr>
          <w:p w14:paraId="389F68EB" w14:textId="77777777" w:rsidR="005046B0" w:rsidRPr="00DF1CBC" w:rsidRDefault="005046B0" w:rsidP="005046B0">
            <w:pPr>
              <w:tabs>
                <w:tab w:val="left" w:pos="1134"/>
                <w:tab w:val="right" w:pos="7513"/>
                <w:tab w:val="right" w:pos="8789"/>
              </w:tabs>
              <w:ind w:firstLine="0"/>
            </w:pPr>
            <w:r w:rsidRPr="00DF1CBC">
              <w:t>TSCĐ</w:t>
            </w:r>
          </w:p>
          <w:p w14:paraId="5688CB33" w14:textId="77777777" w:rsidR="00D77A97" w:rsidRPr="00DF1CBC" w:rsidRDefault="00D77A97" w:rsidP="00485074">
            <w:pPr>
              <w:pStyle w:val="ListParagraph"/>
              <w:numPr>
                <w:ilvl w:val="0"/>
                <w:numId w:val="6"/>
              </w:numPr>
              <w:tabs>
                <w:tab w:val="left" w:pos="1134"/>
                <w:tab w:val="right" w:pos="7513"/>
                <w:tab w:val="right" w:pos="8789"/>
              </w:tabs>
            </w:pPr>
            <w:r w:rsidRPr="00DF1CBC">
              <w:t>Nguyên giá</w:t>
            </w:r>
          </w:p>
          <w:p w14:paraId="58E83679" w14:textId="77777777" w:rsidR="00D77A97" w:rsidRPr="00DF1CBC" w:rsidRDefault="00D77A97" w:rsidP="00485074">
            <w:pPr>
              <w:pStyle w:val="ListParagraph"/>
              <w:numPr>
                <w:ilvl w:val="0"/>
                <w:numId w:val="6"/>
              </w:numPr>
              <w:tabs>
                <w:tab w:val="left" w:pos="1134"/>
                <w:tab w:val="right" w:pos="7513"/>
                <w:tab w:val="right" w:pos="8789"/>
              </w:tabs>
            </w:pPr>
            <w:r w:rsidRPr="00DF1CBC">
              <w:t xml:space="preserve">Hao </w:t>
            </w:r>
            <w:proofErr w:type="spellStart"/>
            <w:r w:rsidRPr="00DF1CBC">
              <w:t>mòn</w:t>
            </w:r>
            <w:proofErr w:type="spellEnd"/>
            <w:r w:rsidRPr="00DF1CBC">
              <w:t xml:space="preserve"> </w:t>
            </w:r>
            <w:proofErr w:type="spellStart"/>
            <w:r w:rsidRPr="00DF1CBC">
              <w:t>lũy</w:t>
            </w:r>
            <w:proofErr w:type="spellEnd"/>
            <w:r w:rsidRPr="00DF1CBC">
              <w:t xml:space="preserve"> kế</w:t>
            </w:r>
          </w:p>
        </w:tc>
        <w:tc>
          <w:tcPr>
            <w:tcW w:w="742" w:type="pct"/>
          </w:tcPr>
          <w:p w14:paraId="5F7E9CB7" w14:textId="77777777" w:rsidR="005046B0" w:rsidRPr="00DF1CBC" w:rsidRDefault="00D77A97" w:rsidP="009C0B65">
            <w:pPr>
              <w:tabs>
                <w:tab w:val="left" w:pos="1134"/>
                <w:tab w:val="right" w:pos="7513"/>
                <w:tab w:val="right" w:pos="8789"/>
              </w:tabs>
              <w:ind w:firstLine="0"/>
              <w:jc w:val="right"/>
            </w:pPr>
            <w:r w:rsidRPr="00DF1CBC">
              <w:t>1.000</w:t>
            </w:r>
          </w:p>
          <w:p w14:paraId="174F13BE" w14:textId="77777777" w:rsidR="00D77A97" w:rsidRPr="00DF1CBC" w:rsidRDefault="00D77A97" w:rsidP="009C0B65">
            <w:pPr>
              <w:tabs>
                <w:tab w:val="left" w:pos="1134"/>
                <w:tab w:val="right" w:pos="7513"/>
                <w:tab w:val="right" w:pos="8789"/>
              </w:tabs>
              <w:ind w:firstLine="0"/>
              <w:jc w:val="right"/>
            </w:pPr>
            <w:r w:rsidRPr="00DF1CBC">
              <w:t>2.000</w:t>
            </w:r>
          </w:p>
          <w:p w14:paraId="4FB50BC8" w14:textId="77777777" w:rsidR="00D77A97" w:rsidRPr="00DF1CBC" w:rsidRDefault="00D77A97" w:rsidP="009C0B65">
            <w:pPr>
              <w:tabs>
                <w:tab w:val="left" w:pos="1134"/>
                <w:tab w:val="right" w:pos="7513"/>
                <w:tab w:val="right" w:pos="8789"/>
              </w:tabs>
              <w:ind w:firstLine="0"/>
              <w:jc w:val="right"/>
            </w:pPr>
            <w:r w:rsidRPr="00DF1CBC">
              <w:t>(1.000)</w:t>
            </w:r>
          </w:p>
        </w:tc>
        <w:tc>
          <w:tcPr>
            <w:tcW w:w="898" w:type="pct"/>
          </w:tcPr>
          <w:p w14:paraId="6F91D47D" w14:textId="77777777" w:rsidR="005046B0" w:rsidRPr="00DF1CBC" w:rsidRDefault="00D77A97" w:rsidP="009C0B65">
            <w:pPr>
              <w:tabs>
                <w:tab w:val="left" w:pos="1134"/>
                <w:tab w:val="right" w:pos="7513"/>
                <w:tab w:val="right" w:pos="8789"/>
              </w:tabs>
              <w:ind w:firstLine="0"/>
              <w:jc w:val="right"/>
            </w:pPr>
            <w:r w:rsidRPr="00DF1CBC">
              <w:t>5.000</w:t>
            </w:r>
          </w:p>
          <w:p w14:paraId="4891C1A3" w14:textId="77777777" w:rsidR="00D77A97" w:rsidRPr="00DF1CBC" w:rsidRDefault="00D77A97" w:rsidP="009C0B65">
            <w:pPr>
              <w:tabs>
                <w:tab w:val="left" w:pos="1134"/>
                <w:tab w:val="right" w:pos="7513"/>
                <w:tab w:val="right" w:pos="8789"/>
              </w:tabs>
              <w:ind w:firstLine="0"/>
              <w:jc w:val="right"/>
            </w:pPr>
            <w:r w:rsidRPr="00DF1CBC">
              <w:t>5.000</w:t>
            </w:r>
          </w:p>
        </w:tc>
        <w:tc>
          <w:tcPr>
            <w:tcW w:w="918" w:type="pct"/>
          </w:tcPr>
          <w:p w14:paraId="1ABE585E" w14:textId="77777777" w:rsidR="005046B0" w:rsidRPr="00DF1CBC" w:rsidRDefault="00D77A97" w:rsidP="009C0B65">
            <w:pPr>
              <w:tabs>
                <w:tab w:val="left" w:pos="1134"/>
                <w:tab w:val="right" w:pos="7513"/>
                <w:tab w:val="right" w:pos="8789"/>
              </w:tabs>
              <w:ind w:firstLine="0"/>
              <w:jc w:val="right"/>
            </w:pPr>
            <w:r w:rsidRPr="00DF1CBC">
              <w:t>6.000</w:t>
            </w:r>
          </w:p>
          <w:p w14:paraId="1350D2F0" w14:textId="77777777" w:rsidR="00D77A97" w:rsidRPr="00DF1CBC" w:rsidRDefault="00D77A97" w:rsidP="009C0B65">
            <w:pPr>
              <w:tabs>
                <w:tab w:val="left" w:pos="1134"/>
                <w:tab w:val="right" w:pos="7513"/>
                <w:tab w:val="right" w:pos="8789"/>
              </w:tabs>
              <w:ind w:firstLine="0"/>
              <w:jc w:val="right"/>
            </w:pPr>
            <w:r w:rsidRPr="00DF1CBC">
              <w:t>6.000</w:t>
            </w:r>
          </w:p>
          <w:p w14:paraId="1EB8EAED" w14:textId="77777777" w:rsidR="00D77A97" w:rsidRPr="00DF1CBC" w:rsidRDefault="00D77A97" w:rsidP="009C0B65">
            <w:pPr>
              <w:tabs>
                <w:tab w:val="left" w:pos="1134"/>
                <w:tab w:val="right" w:pos="7513"/>
                <w:tab w:val="right" w:pos="8789"/>
              </w:tabs>
              <w:ind w:firstLine="0"/>
              <w:jc w:val="right"/>
            </w:pPr>
          </w:p>
        </w:tc>
      </w:tr>
      <w:tr w:rsidR="00D77A97" w:rsidRPr="00DF1CBC" w14:paraId="067578C6" w14:textId="77777777" w:rsidTr="00D77A97">
        <w:tc>
          <w:tcPr>
            <w:tcW w:w="2443" w:type="pct"/>
          </w:tcPr>
          <w:p w14:paraId="5EC26290" w14:textId="77777777" w:rsidR="00D77A97" w:rsidRPr="00DF1CBC" w:rsidRDefault="00D77A97" w:rsidP="005046B0">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742" w:type="pct"/>
          </w:tcPr>
          <w:p w14:paraId="624C188F" w14:textId="77777777" w:rsidR="00D77A97" w:rsidRPr="00DF1CBC" w:rsidRDefault="00D77A97" w:rsidP="009C0B65">
            <w:pPr>
              <w:tabs>
                <w:tab w:val="left" w:pos="1134"/>
                <w:tab w:val="right" w:pos="7513"/>
                <w:tab w:val="right" w:pos="8789"/>
              </w:tabs>
              <w:ind w:firstLine="0"/>
              <w:jc w:val="right"/>
            </w:pPr>
            <w:r w:rsidRPr="00DF1CBC">
              <w:t>11.000</w:t>
            </w:r>
          </w:p>
        </w:tc>
        <w:tc>
          <w:tcPr>
            <w:tcW w:w="898" w:type="pct"/>
          </w:tcPr>
          <w:p w14:paraId="1C571585" w14:textId="77777777" w:rsidR="00D77A97" w:rsidRPr="00DF1CBC" w:rsidRDefault="00D77A97" w:rsidP="009C0B65">
            <w:pPr>
              <w:tabs>
                <w:tab w:val="left" w:pos="1134"/>
                <w:tab w:val="right" w:pos="7513"/>
                <w:tab w:val="right" w:pos="8789"/>
              </w:tabs>
              <w:ind w:firstLine="0"/>
              <w:jc w:val="right"/>
            </w:pPr>
          </w:p>
        </w:tc>
        <w:tc>
          <w:tcPr>
            <w:tcW w:w="918" w:type="pct"/>
          </w:tcPr>
          <w:p w14:paraId="53E1548D" w14:textId="77777777" w:rsidR="00D77A97" w:rsidRPr="00DF1CBC" w:rsidRDefault="00D77A97" w:rsidP="009C0B65">
            <w:pPr>
              <w:tabs>
                <w:tab w:val="left" w:pos="1134"/>
                <w:tab w:val="right" w:pos="7513"/>
                <w:tab w:val="right" w:pos="8789"/>
              </w:tabs>
              <w:ind w:firstLine="0"/>
              <w:jc w:val="right"/>
            </w:pPr>
          </w:p>
        </w:tc>
      </w:tr>
      <w:tr w:rsidR="00D77A97" w:rsidRPr="00DF1CBC" w14:paraId="4CC462AD" w14:textId="77777777" w:rsidTr="00D77A97">
        <w:tc>
          <w:tcPr>
            <w:tcW w:w="2443" w:type="pct"/>
          </w:tcPr>
          <w:p w14:paraId="63A6E559" w14:textId="77777777" w:rsidR="00D77A97" w:rsidRPr="00DF1CBC" w:rsidRDefault="00D77A97" w:rsidP="005046B0">
            <w:pPr>
              <w:tabs>
                <w:tab w:val="left" w:pos="1134"/>
                <w:tab w:val="right" w:pos="7513"/>
                <w:tab w:val="right" w:pos="8789"/>
              </w:tabs>
              <w:ind w:firstLine="0"/>
              <w:rPr>
                <w:b/>
              </w:rPr>
            </w:pPr>
            <w:proofErr w:type="spellStart"/>
            <w:r w:rsidRPr="00DF1CBC">
              <w:rPr>
                <w:b/>
              </w:rPr>
              <w:t>Cộng</w:t>
            </w:r>
            <w:proofErr w:type="spellEnd"/>
            <w:r w:rsidRPr="00DF1CBC">
              <w:rPr>
                <w:b/>
              </w:rPr>
              <w:t xml:space="preserve"> tài sản </w:t>
            </w:r>
            <w:proofErr w:type="spellStart"/>
            <w:r w:rsidRPr="00DF1CBC">
              <w:rPr>
                <w:b/>
              </w:rPr>
              <w:t>thuần</w:t>
            </w:r>
            <w:proofErr w:type="spellEnd"/>
          </w:p>
        </w:tc>
        <w:tc>
          <w:tcPr>
            <w:tcW w:w="742" w:type="pct"/>
          </w:tcPr>
          <w:p w14:paraId="14B961A0" w14:textId="77777777" w:rsidR="00D77A97" w:rsidRPr="00DF1CBC" w:rsidRDefault="00D77A97" w:rsidP="009C0B65">
            <w:pPr>
              <w:tabs>
                <w:tab w:val="left" w:pos="1134"/>
                <w:tab w:val="right" w:pos="7513"/>
                <w:tab w:val="right" w:pos="8789"/>
              </w:tabs>
              <w:ind w:firstLine="0"/>
              <w:jc w:val="right"/>
              <w:rPr>
                <w:b/>
              </w:rPr>
            </w:pPr>
            <w:r w:rsidRPr="00DF1CBC">
              <w:rPr>
                <w:b/>
              </w:rPr>
              <w:t>50.000</w:t>
            </w:r>
          </w:p>
        </w:tc>
        <w:tc>
          <w:tcPr>
            <w:tcW w:w="898" w:type="pct"/>
          </w:tcPr>
          <w:p w14:paraId="26E2E5E2" w14:textId="77777777" w:rsidR="00D77A97" w:rsidRPr="00DF1CBC" w:rsidRDefault="00D77A97" w:rsidP="009C0B65">
            <w:pPr>
              <w:tabs>
                <w:tab w:val="left" w:pos="1134"/>
                <w:tab w:val="right" w:pos="7513"/>
                <w:tab w:val="right" w:pos="8789"/>
              </w:tabs>
              <w:ind w:firstLine="0"/>
              <w:jc w:val="right"/>
              <w:rPr>
                <w:b/>
              </w:rPr>
            </w:pPr>
            <w:r w:rsidRPr="00DF1CBC">
              <w:rPr>
                <w:b/>
              </w:rPr>
              <w:t>20.000</w:t>
            </w:r>
          </w:p>
        </w:tc>
        <w:tc>
          <w:tcPr>
            <w:tcW w:w="918" w:type="pct"/>
          </w:tcPr>
          <w:p w14:paraId="6999CFC3" w14:textId="77777777" w:rsidR="00D77A97" w:rsidRPr="00DF1CBC" w:rsidRDefault="00D77A97" w:rsidP="009C0B65">
            <w:pPr>
              <w:tabs>
                <w:tab w:val="left" w:pos="1134"/>
                <w:tab w:val="right" w:pos="7513"/>
                <w:tab w:val="right" w:pos="8789"/>
              </w:tabs>
              <w:ind w:firstLine="0"/>
              <w:jc w:val="right"/>
              <w:rPr>
                <w:b/>
              </w:rPr>
            </w:pPr>
            <w:r w:rsidRPr="00DF1CBC">
              <w:rPr>
                <w:b/>
              </w:rPr>
              <w:t>21.000</w:t>
            </w:r>
          </w:p>
        </w:tc>
      </w:tr>
      <w:tr w:rsidR="00D77A97" w:rsidRPr="00DF1CBC" w14:paraId="4BE88D4E" w14:textId="77777777" w:rsidTr="00D77A97">
        <w:tc>
          <w:tcPr>
            <w:tcW w:w="2443" w:type="pct"/>
          </w:tcPr>
          <w:p w14:paraId="250A63D6" w14:textId="77777777" w:rsidR="00D77A97" w:rsidRPr="00DF1CBC" w:rsidRDefault="00D77A97" w:rsidP="005046B0">
            <w:pPr>
              <w:tabs>
                <w:tab w:val="left" w:pos="1134"/>
                <w:tab w:val="right" w:pos="7513"/>
                <w:tab w:val="right" w:pos="8789"/>
              </w:tabs>
              <w:ind w:firstLine="0"/>
            </w:pPr>
            <w:proofErr w:type="spellStart"/>
            <w:r w:rsidRPr="00DF1CBC">
              <w:t>Vốn</w:t>
            </w:r>
            <w:proofErr w:type="spellEnd"/>
            <w:r w:rsidRPr="00DF1CBC">
              <w:t xml:space="preserve"> chủ sở </w:t>
            </w:r>
            <w:proofErr w:type="spellStart"/>
            <w:r w:rsidRPr="00DF1CBC">
              <w:t>hữu</w:t>
            </w:r>
            <w:proofErr w:type="spellEnd"/>
          </w:p>
          <w:p w14:paraId="1AA4CC2E" w14:textId="77777777" w:rsidR="00D77A97" w:rsidRPr="00DF1CBC" w:rsidRDefault="00D77A97" w:rsidP="005046B0">
            <w:pPr>
              <w:tabs>
                <w:tab w:val="left" w:pos="1134"/>
                <w:tab w:val="right" w:pos="7513"/>
                <w:tab w:val="right" w:pos="8789"/>
              </w:tabs>
              <w:ind w:firstLine="0"/>
            </w:pPr>
            <w:r w:rsidRPr="00DF1CBC">
              <w:t>Trong đó:</w:t>
            </w:r>
          </w:p>
          <w:p w14:paraId="3F39C678" w14:textId="77777777" w:rsidR="00D77A97" w:rsidRPr="00DF1CBC" w:rsidRDefault="00D77A97" w:rsidP="00485074">
            <w:pPr>
              <w:pStyle w:val="ListParagraph"/>
              <w:numPr>
                <w:ilvl w:val="0"/>
                <w:numId w:val="6"/>
              </w:numPr>
              <w:tabs>
                <w:tab w:val="left" w:pos="1134"/>
                <w:tab w:val="right" w:pos="7513"/>
                <w:tab w:val="right" w:pos="8789"/>
              </w:tabs>
            </w:pPr>
            <w:proofErr w:type="spellStart"/>
            <w:r w:rsidRPr="00DF1CBC">
              <w:t>Vốn</w:t>
            </w:r>
            <w:proofErr w:type="spellEnd"/>
            <w:r w:rsidRPr="00DF1CBC">
              <w:t xml:space="preserve"> </w:t>
            </w:r>
            <w:proofErr w:type="spellStart"/>
            <w:r w:rsidRPr="00DF1CBC">
              <w:t>cổ</w:t>
            </w:r>
            <w:proofErr w:type="spellEnd"/>
            <w:r w:rsidRPr="00DF1CBC">
              <w:t xml:space="preserve"> phần</w:t>
            </w:r>
          </w:p>
          <w:p w14:paraId="267FC78E" w14:textId="77777777" w:rsidR="00D77A97" w:rsidRPr="00DF1CBC" w:rsidRDefault="00D77A97" w:rsidP="00485074">
            <w:pPr>
              <w:pStyle w:val="ListParagraph"/>
              <w:numPr>
                <w:ilvl w:val="0"/>
                <w:numId w:val="6"/>
              </w:numPr>
              <w:tabs>
                <w:tab w:val="left" w:pos="1134"/>
                <w:tab w:val="right" w:pos="7513"/>
                <w:tab w:val="right" w:pos="8789"/>
              </w:tabs>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p>
          <w:p w14:paraId="0F1763E3" w14:textId="77777777" w:rsidR="00D77A97" w:rsidRPr="00DF1CBC" w:rsidRDefault="00D77A97" w:rsidP="00485074">
            <w:pPr>
              <w:pStyle w:val="ListParagraph"/>
              <w:numPr>
                <w:ilvl w:val="0"/>
                <w:numId w:val="6"/>
              </w:numPr>
              <w:tabs>
                <w:tab w:val="left" w:pos="1134"/>
                <w:tab w:val="right" w:pos="7513"/>
                <w:tab w:val="right" w:pos="8789"/>
              </w:tabs>
            </w:pPr>
            <w:r w:rsidRPr="00DF1CBC">
              <w:t xml:space="preserve">Chênh lệch </w:t>
            </w:r>
            <w:proofErr w:type="spellStart"/>
            <w:r w:rsidRPr="00DF1CBC">
              <w:t>đánh</w:t>
            </w:r>
            <w:proofErr w:type="spellEnd"/>
            <w:r w:rsidRPr="00DF1CBC">
              <w:t xml:space="preserve"> giá lại tài sản</w:t>
            </w:r>
          </w:p>
        </w:tc>
        <w:tc>
          <w:tcPr>
            <w:tcW w:w="742" w:type="pct"/>
          </w:tcPr>
          <w:p w14:paraId="0F5FB204" w14:textId="77777777" w:rsidR="00D77A97" w:rsidRPr="00DF1CBC" w:rsidRDefault="00D77A97" w:rsidP="009C0B65">
            <w:pPr>
              <w:tabs>
                <w:tab w:val="left" w:pos="1134"/>
                <w:tab w:val="right" w:pos="7513"/>
                <w:tab w:val="right" w:pos="8789"/>
              </w:tabs>
              <w:ind w:firstLine="0"/>
              <w:jc w:val="right"/>
            </w:pPr>
          </w:p>
          <w:p w14:paraId="653CFFEB" w14:textId="77777777" w:rsidR="00D77A97" w:rsidRPr="00DF1CBC" w:rsidRDefault="00D77A97" w:rsidP="009C0B65">
            <w:pPr>
              <w:tabs>
                <w:tab w:val="left" w:pos="1134"/>
                <w:tab w:val="right" w:pos="7513"/>
                <w:tab w:val="right" w:pos="8789"/>
              </w:tabs>
              <w:ind w:firstLine="0"/>
              <w:jc w:val="right"/>
            </w:pPr>
          </w:p>
          <w:p w14:paraId="7032CA9C" w14:textId="77777777" w:rsidR="00D77A97" w:rsidRPr="00DF1CBC" w:rsidRDefault="00D77A97" w:rsidP="009C0B65">
            <w:pPr>
              <w:tabs>
                <w:tab w:val="left" w:pos="1134"/>
                <w:tab w:val="right" w:pos="7513"/>
                <w:tab w:val="right" w:pos="8789"/>
              </w:tabs>
              <w:ind w:firstLine="0"/>
              <w:jc w:val="right"/>
            </w:pPr>
            <w:r w:rsidRPr="00DF1CBC">
              <w:t>40.000</w:t>
            </w:r>
          </w:p>
          <w:p w14:paraId="6793C69E" w14:textId="77777777" w:rsidR="00D77A97" w:rsidRPr="00DF1CBC" w:rsidRDefault="00D77A97" w:rsidP="009C0B65">
            <w:pPr>
              <w:tabs>
                <w:tab w:val="left" w:pos="1134"/>
                <w:tab w:val="right" w:pos="7513"/>
                <w:tab w:val="right" w:pos="8789"/>
              </w:tabs>
              <w:ind w:firstLine="0"/>
              <w:jc w:val="right"/>
            </w:pPr>
            <w:r w:rsidRPr="00DF1CBC">
              <w:t>10.000</w:t>
            </w:r>
          </w:p>
        </w:tc>
        <w:tc>
          <w:tcPr>
            <w:tcW w:w="898" w:type="pct"/>
          </w:tcPr>
          <w:p w14:paraId="2B3796A8" w14:textId="77777777" w:rsidR="00D77A97" w:rsidRPr="00DF1CBC" w:rsidRDefault="00D77A97" w:rsidP="009C0B65">
            <w:pPr>
              <w:tabs>
                <w:tab w:val="left" w:pos="1134"/>
                <w:tab w:val="right" w:pos="7513"/>
                <w:tab w:val="right" w:pos="8789"/>
              </w:tabs>
              <w:ind w:firstLine="0"/>
              <w:jc w:val="right"/>
            </w:pPr>
          </w:p>
          <w:p w14:paraId="0E9B7D28" w14:textId="77777777" w:rsidR="00D77A97" w:rsidRPr="00DF1CBC" w:rsidRDefault="00D77A97" w:rsidP="009C0B65">
            <w:pPr>
              <w:tabs>
                <w:tab w:val="left" w:pos="1134"/>
                <w:tab w:val="right" w:pos="7513"/>
                <w:tab w:val="right" w:pos="8789"/>
              </w:tabs>
              <w:ind w:firstLine="0"/>
              <w:jc w:val="right"/>
            </w:pPr>
          </w:p>
          <w:p w14:paraId="7E1D1E00" w14:textId="77777777" w:rsidR="00D77A97" w:rsidRPr="00DF1CBC" w:rsidRDefault="00D77A97" w:rsidP="009C0B65">
            <w:pPr>
              <w:tabs>
                <w:tab w:val="left" w:pos="1134"/>
                <w:tab w:val="right" w:pos="7513"/>
                <w:tab w:val="right" w:pos="8789"/>
              </w:tabs>
              <w:ind w:firstLine="0"/>
              <w:jc w:val="right"/>
            </w:pPr>
            <w:r w:rsidRPr="00DF1CBC">
              <w:t>17.000</w:t>
            </w:r>
          </w:p>
          <w:p w14:paraId="3E14E83A" w14:textId="77777777" w:rsidR="00D77A97" w:rsidRPr="00DF1CBC" w:rsidRDefault="00D77A97" w:rsidP="009C0B65">
            <w:pPr>
              <w:tabs>
                <w:tab w:val="left" w:pos="1134"/>
                <w:tab w:val="right" w:pos="7513"/>
                <w:tab w:val="right" w:pos="8789"/>
              </w:tabs>
              <w:ind w:firstLine="0"/>
              <w:jc w:val="right"/>
            </w:pPr>
            <w:r w:rsidRPr="00DF1CBC">
              <w:t>3.000</w:t>
            </w:r>
          </w:p>
        </w:tc>
        <w:tc>
          <w:tcPr>
            <w:tcW w:w="918" w:type="pct"/>
          </w:tcPr>
          <w:p w14:paraId="431DC738" w14:textId="77777777" w:rsidR="00D77A97" w:rsidRPr="00DF1CBC" w:rsidRDefault="00D77A97" w:rsidP="009C0B65">
            <w:pPr>
              <w:tabs>
                <w:tab w:val="left" w:pos="1134"/>
                <w:tab w:val="right" w:pos="7513"/>
                <w:tab w:val="right" w:pos="8789"/>
              </w:tabs>
              <w:ind w:firstLine="0"/>
              <w:jc w:val="right"/>
            </w:pPr>
          </w:p>
          <w:p w14:paraId="68709A7D" w14:textId="77777777" w:rsidR="00D77A97" w:rsidRPr="00DF1CBC" w:rsidRDefault="00D77A97" w:rsidP="009C0B65">
            <w:pPr>
              <w:tabs>
                <w:tab w:val="left" w:pos="1134"/>
                <w:tab w:val="right" w:pos="7513"/>
                <w:tab w:val="right" w:pos="8789"/>
              </w:tabs>
              <w:ind w:firstLine="0"/>
              <w:jc w:val="right"/>
            </w:pPr>
          </w:p>
          <w:p w14:paraId="42E3A3DF" w14:textId="77777777" w:rsidR="00D77A97" w:rsidRPr="00DF1CBC" w:rsidRDefault="00D77A97" w:rsidP="009C0B65">
            <w:pPr>
              <w:tabs>
                <w:tab w:val="left" w:pos="1134"/>
                <w:tab w:val="right" w:pos="7513"/>
                <w:tab w:val="right" w:pos="8789"/>
              </w:tabs>
              <w:ind w:firstLine="0"/>
              <w:jc w:val="right"/>
            </w:pPr>
            <w:r w:rsidRPr="00DF1CBC">
              <w:t>17.000</w:t>
            </w:r>
          </w:p>
          <w:p w14:paraId="32128285" w14:textId="77777777" w:rsidR="00D77A97" w:rsidRPr="00DF1CBC" w:rsidRDefault="00D77A97" w:rsidP="009C0B65">
            <w:pPr>
              <w:tabs>
                <w:tab w:val="left" w:pos="1134"/>
                <w:tab w:val="right" w:pos="7513"/>
                <w:tab w:val="right" w:pos="8789"/>
              </w:tabs>
              <w:ind w:firstLine="0"/>
              <w:jc w:val="right"/>
            </w:pPr>
            <w:r w:rsidRPr="00DF1CBC">
              <w:t>3.000</w:t>
            </w:r>
          </w:p>
          <w:p w14:paraId="0B26005C" w14:textId="77777777" w:rsidR="00D77A97" w:rsidRPr="00DF1CBC" w:rsidRDefault="00D77A97" w:rsidP="009C0B65">
            <w:pPr>
              <w:tabs>
                <w:tab w:val="left" w:pos="1134"/>
                <w:tab w:val="right" w:pos="7513"/>
                <w:tab w:val="right" w:pos="8789"/>
              </w:tabs>
              <w:ind w:firstLine="0"/>
              <w:jc w:val="right"/>
            </w:pPr>
            <w:r w:rsidRPr="00DF1CBC">
              <w:t>1.000</w:t>
            </w:r>
          </w:p>
        </w:tc>
      </w:tr>
      <w:tr w:rsidR="00D77A97" w:rsidRPr="00DF1CBC" w14:paraId="191FBA99" w14:textId="77777777" w:rsidTr="00D77A97">
        <w:tc>
          <w:tcPr>
            <w:tcW w:w="2443" w:type="pct"/>
          </w:tcPr>
          <w:p w14:paraId="3381D8E8" w14:textId="77777777" w:rsidR="00D77A97" w:rsidRPr="00DF1CBC" w:rsidRDefault="00D77A97" w:rsidP="005046B0">
            <w:pPr>
              <w:tabs>
                <w:tab w:val="left" w:pos="1134"/>
                <w:tab w:val="right" w:pos="7513"/>
                <w:tab w:val="right" w:pos="8789"/>
              </w:tabs>
              <w:ind w:firstLine="0"/>
              <w:rPr>
                <w:b/>
              </w:rPr>
            </w:pPr>
            <w:proofErr w:type="spellStart"/>
            <w:r w:rsidRPr="00DF1CBC">
              <w:rPr>
                <w:b/>
              </w:rPr>
              <w:t>Cộng</w:t>
            </w:r>
            <w:proofErr w:type="spellEnd"/>
            <w:r w:rsidRPr="00DF1CBC">
              <w:rPr>
                <w:b/>
              </w:rPr>
              <w:t xml:space="preserve"> </w:t>
            </w:r>
            <w:proofErr w:type="spellStart"/>
            <w:r w:rsidRPr="00DF1CBC">
              <w:rPr>
                <w:b/>
              </w:rPr>
              <w:t>vốn</w:t>
            </w:r>
            <w:proofErr w:type="spellEnd"/>
            <w:r w:rsidRPr="00DF1CBC">
              <w:rPr>
                <w:b/>
              </w:rPr>
              <w:t xml:space="preserve"> chủ sở </w:t>
            </w:r>
            <w:proofErr w:type="spellStart"/>
            <w:r w:rsidRPr="00DF1CBC">
              <w:rPr>
                <w:b/>
              </w:rPr>
              <w:t>hữu</w:t>
            </w:r>
            <w:proofErr w:type="spellEnd"/>
          </w:p>
        </w:tc>
        <w:tc>
          <w:tcPr>
            <w:tcW w:w="742" w:type="pct"/>
          </w:tcPr>
          <w:p w14:paraId="176B0185" w14:textId="77777777" w:rsidR="00D77A97" w:rsidRPr="00DF1CBC" w:rsidRDefault="00D77A97" w:rsidP="009C0B65">
            <w:pPr>
              <w:tabs>
                <w:tab w:val="left" w:pos="1134"/>
                <w:tab w:val="right" w:pos="7513"/>
                <w:tab w:val="right" w:pos="8789"/>
              </w:tabs>
              <w:ind w:firstLine="0"/>
              <w:jc w:val="right"/>
              <w:rPr>
                <w:b/>
              </w:rPr>
            </w:pPr>
            <w:r w:rsidRPr="00DF1CBC">
              <w:rPr>
                <w:b/>
              </w:rPr>
              <w:t>50.000</w:t>
            </w:r>
          </w:p>
        </w:tc>
        <w:tc>
          <w:tcPr>
            <w:tcW w:w="898" w:type="pct"/>
          </w:tcPr>
          <w:p w14:paraId="7F25F87F" w14:textId="77777777" w:rsidR="00D77A97" w:rsidRPr="00DF1CBC" w:rsidRDefault="00D77A97" w:rsidP="009C0B65">
            <w:pPr>
              <w:tabs>
                <w:tab w:val="left" w:pos="1134"/>
                <w:tab w:val="right" w:pos="7513"/>
                <w:tab w:val="right" w:pos="8789"/>
              </w:tabs>
              <w:ind w:firstLine="0"/>
              <w:jc w:val="right"/>
              <w:rPr>
                <w:b/>
              </w:rPr>
            </w:pPr>
            <w:r w:rsidRPr="00DF1CBC">
              <w:rPr>
                <w:b/>
              </w:rPr>
              <w:t>20.000</w:t>
            </w:r>
          </w:p>
        </w:tc>
        <w:tc>
          <w:tcPr>
            <w:tcW w:w="918" w:type="pct"/>
          </w:tcPr>
          <w:p w14:paraId="6EBB0E47" w14:textId="77777777" w:rsidR="00D77A97" w:rsidRPr="00DF1CBC" w:rsidRDefault="00D77A97" w:rsidP="009C0B65">
            <w:pPr>
              <w:tabs>
                <w:tab w:val="left" w:pos="1134"/>
                <w:tab w:val="right" w:pos="7513"/>
                <w:tab w:val="right" w:pos="8789"/>
              </w:tabs>
              <w:ind w:firstLine="0"/>
              <w:jc w:val="right"/>
              <w:rPr>
                <w:b/>
              </w:rPr>
            </w:pPr>
            <w:r w:rsidRPr="00DF1CBC">
              <w:rPr>
                <w:b/>
              </w:rPr>
              <w:t>21.000</w:t>
            </w:r>
          </w:p>
        </w:tc>
      </w:tr>
    </w:tbl>
    <w:p w14:paraId="71463C59" w14:textId="77777777" w:rsidR="00FB7C44" w:rsidRPr="00DF1CBC" w:rsidRDefault="00FB7C44" w:rsidP="00FB7C44">
      <w:pPr>
        <w:tabs>
          <w:tab w:val="left" w:pos="1134"/>
          <w:tab w:val="right" w:pos="7513"/>
          <w:tab w:val="right" w:pos="8789"/>
        </w:tabs>
      </w:pPr>
    </w:p>
    <w:p w14:paraId="2E860816" w14:textId="77777777" w:rsidR="00D77A97" w:rsidRPr="00DF1CBC" w:rsidRDefault="009C0B65" w:rsidP="00FB7C44">
      <w:pPr>
        <w:tabs>
          <w:tab w:val="left" w:pos="1134"/>
          <w:tab w:val="right" w:pos="7513"/>
          <w:tab w:val="right" w:pos="8789"/>
        </w:tabs>
      </w:pPr>
      <w:r w:rsidRPr="00DF1CBC">
        <w:t xml:space="preserve">Trích tình hình </w:t>
      </w:r>
      <w:proofErr w:type="spellStart"/>
      <w:r w:rsidRPr="00DF1CBC">
        <w:t>biến</w:t>
      </w:r>
      <w:proofErr w:type="spellEnd"/>
      <w:r w:rsidRPr="00DF1CBC">
        <w:t xml:space="preserve"> động </w:t>
      </w:r>
      <w:proofErr w:type="spellStart"/>
      <w:r w:rsidRPr="00DF1CBC">
        <w:t>vốn</w:t>
      </w:r>
      <w:proofErr w:type="spellEnd"/>
      <w:r w:rsidRPr="00DF1CBC">
        <w:t xml:space="preserve"> chủ sở </w:t>
      </w:r>
      <w:proofErr w:type="spellStart"/>
      <w:r w:rsidRPr="00DF1CBC">
        <w:t>hữu</w:t>
      </w:r>
      <w:proofErr w:type="spellEnd"/>
      <w:r w:rsidRPr="00DF1CBC">
        <w:t xml:space="preserve"> trong </w:t>
      </w:r>
      <w:proofErr w:type="spellStart"/>
      <w:r w:rsidRPr="00DF1CBC">
        <w:t>Thuyết</w:t>
      </w:r>
      <w:proofErr w:type="spellEnd"/>
      <w:r w:rsidRPr="00DF1CBC">
        <w:t xml:space="preserve"> </w:t>
      </w:r>
      <w:proofErr w:type="spellStart"/>
      <w:r w:rsidRPr="00DF1CBC">
        <w:t>minh</w:t>
      </w:r>
      <w:proofErr w:type="spellEnd"/>
      <w:r w:rsidRPr="00DF1CBC">
        <w:t xml:space="preserve"> báo cáo tài chính năm 20x6 của công ty B như </w:t>
      </w:r>
      <w:proofErr w:type="spellStart"/>
      <w:r w:rsidRPr="00DF1CBC">
        <w:t>sau</w:t>
      </w:r>
      <w:proofErr w:type="spellEnd"/>
      <w:r w:rsidRPr="00DF1CBC">
        <w:t>:</w:t>
      </w:r>
    </w:p>
    <w:p w14:paraId="66F1013E" w14:textId="77777777" w:rsidR="009C0B65" w:rsidRPr="00DF1CBC" w:rsidRDefault="009C0B65" w:rsidP="00FB7C44">
      <w:pPr>
        <w:tabs>
          <w:tab w:val="left" w:pos="1134"/>
          <w:tab w:val="right" w:pos="7513"/>
          <w:tab w:val="right" w:pos="8789"/>
        </w:tabs>
        <w:rPr>
          <w:i/>
        </w:rPr>
      </w:pPr>
      <w:r w:rsidRPr="00DF1CBC">
        <w:tab/>
      </w:r>
      <w:r w:rsidRPr="00DF1CBC">
        <w:tab/>
      </w:r>
      <w:r w:rsidRPr="00DF1CBC">
        <w:rPr>
          <w:i/>
        </w:rPr>
        <w:t xml:space="preserve">Đơn </w:t>
      </w:r>
      <w:proofErr w:type="spellStart"/>
      <w:r w:rsidRPr="00DF1CBC">
        <w:rPr>
          <w:i/>
        </w:rPr>
        <w:t>vị</w:t>
      </w:r>
      <w:proofErr w:type="spellEnd"/>
      <w:r w:rsidRPr="00DF1CBC">
        <w:rPr>
          <w:i/>
        </w:rPr>
        <w:t xml:space="preserve"> tính: </w:t>
      </w:r>
      <w:proofErr w:type="spellStart"/>
      <w:r w:rsidRPr="00DF1CBC">
        <w:rPr>
          <w:i/>
        </w:rPr>
        <w:t>triệu</w:t>
      </w:r>
      <w:proofErr w:type="spellEnd"/>
      <w:r w:rsidRPr="00DF1CBC">
        <w:rPr>
          <w:i/>
        </w:rPr>
        <w:t xml:space="preserve"> đồng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340"/>
        <w:gridCol w:w="1621"/>
        <w:gridCol w:w="1656"/>
      </w:tblGrid>
      <w:tr w:rsidR="009C0B65" w:rsidRPr="00DF1CBC" w14:paraId="295846EA" w14:textId="77777777" w:rsidTr="009C0B65">
        <w:tc>
          <w:tcPr>
            <w:tcW w:w="2443" w:type="pct"/>
          </w:tcPr>
          <w:p w14:paraId="46C98BC7" w14:textId="77777777" w:rsidR="009C0B65" w:rsidRPr="00DF1CBC" w:rsidRDefault="009C0B65" w:rsidP="00B176A2">
            <w:pPr>
              <w:tabs>
                <w:tab w:val="left" w:pos="1134"/>
                <w:tab w:val="right" w:pos="7513"/>
                <w:tab w:val="right" w:pos="8789"/>
              </w:tabs>
              <w:ind w:firstLine="0"/>
            </w:pPr>
          </w:p>
        </w:tc>
        <w:tc>
          <w:tcPr>
            <w:tcW w:w="742" w:type="pct"/>
          </w:tcPr>
          <w:p w14:paraId="3D042C7B" w14:textId="77777777" w:rsidR="009C0B65" w:rsidRPr="00DF1CBC" w:rsidRDefault="009C0B65" w:rsidP="00B176A2">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góp</w:t>
            </w:r>
            <w:proofErr w:type="spellEnd"/>
            <w:r w:rsidRPr="00DF1CBC">
              <w:t xml:space="preserve"> của chủ sở </w:t>
            </w:r>
            <w:proofErr w:type="spellStart"/>
            <w:r w:rsidRPr="00DF1CBC">
              <w:t>hữu</w:t>
            </w:r>
            <w:proofErr w:type="spellEnd"/>
          </w:p>
        </w:tc>
        <w:tc>
          <w:tcPr>
            <w:tcW w:w="898" w:type="pct"/>
          </w:tcPr>
          <w:p w14:paraId="642B46B2" w14:textId="77777777" w:rsidR="009C0B65" w:rsidRPr="00DF1CBC" w:rsidRDefault="009C0B65" w:rsidP="00B176A2">
            <w:pPr>
              <w:tabs>
                <w:tab w:val="left" w:pos="1134"/>
                <w:tab w:val="right" w:pos="7513"/>
                <w:tab w:val="right" w:pos="8789"/>
              </w:tabs>
              <w:ind w:firstLine="0"/>
            </w:pPr>
            <w:proofErr w:type="spellStart"/>
            <w:r w:rsidRPr="00DF1CBC">
              <w:t>Quỹ</w:t>
            </w:r>
            <w:proofErr w:type="spellEnd"/>
            <w:r w:rsidRPr="00DF1CBC">
              <w:t xml:space="preserve"> đầu tư phát </w:t>
            </w:r>
            <w:proofErr w:type="spellStart"/>
            <w:r w:rsidRPr="00DF1CBC">
              <w:t>triển</w:t>
            </w:r>
            <w:proofErr w:type="spellEnd"/>
          </w:p>
        </w:tc>
        <w:tc>
          <w:tcPr>
            <w:tcW w:w="917" w:type="pct"/>
          </w:tcPr>
          <w:p w14:paraId="6B43F699" w14:textId="77777777" w:rsidR="009C0B65" w:rsidRPr="00DF1CBC" w:rsidRDefault="009C0B65" w:rsidP="00B176A2">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p>
        </w:tc>
      </w:tr>
      <w:tr w:rsidR="009C0B65" w:rsidRPr="00DF1CBC" w14:paraId="32AD4BC7" w14:textId="77777777" w:rsidTr="009C0B65">
        <w:tc>
          <w:tcPr>
            <w:tcW w:w="2443" w:type="pct"/>
          </w:tcPr>
          <w:p w14:paraId="3AA55840" w14:textId="77777777" w:rsidR="009C0B65" w:rsidRPr="00DF1CBC" w:rsidRDefault="009C0B65" w:rsidP="00B176A2">
            <w:pPr>
              <w:tabs>
                <w:tab w:val="left" w:pos="1134"/>
                <w:tab w:val="right" w:pos="7513"/>
                <w:tab w:val="right" w:pos="8789"/>
              </w:tabs>
              <w:ind w:firstLine="0"/>
            </w:pPr>
            <w:r w:rsidRPr="00DF1CBC">
              <w:t>Tại ngày 1/1/20x6</w:t>
            </w:r>
          </w:p>
        </w:tc>
        <w:tc>
          <w:tcPr>
            <w:tcW w:w="742" w:type="pct"/>
          </w:tcPr>
          <w:p w14:paraId="74374F89" w14:textId="77777777" w:rsidR="009C0B65" w:rsidRPr="00DF1CBC" w:rsidRDefault="009C0B65" w:rsidP="009C0B65">
            <w:pPr>
              <w:tabs>
                <w:tab w:val="left" w:pos="1134"/>
                <w:tab w:val="right" w:pos="7513"/>
                <w:tab w:val="right" w:pos="8789"/>
              </w:tabs>
              <w:ind w:firstLine="0"/>
              <w:jc w:val="right"/>
            </w:pPr>
            <w:r w:rsidRPr="00DF1CBC">
              <w:t>17.000</w:t>
            </w:r>
          </w:p>
        </w:tc>
        <w:tc>
          <w:tcPr>
            <w:tcW w:w="898" w:type="pct"/>
          </w:tcPr>
          <w:p w14:paraId="08F33522" w14:textId="77777777" w:rsidR="009C0B65" w:rsidRPr="00DF1CBC" w:rsidRDefault="009C0B65" w:rsidP="009C0B65">
            <w:pPr>
              <w:tabs>
                <w:tab w:val="left" w:pos="1134"/>
                <w:tab w:val="right" w:pos="7513"/>
                <w:tab w:val="right" w:pos="8789"/>
              </w:tabs>
              <w:ind w:firstLine="0"/>
              <w:jc w:val="right"/>
            </w:pPr>
            <w:r w:rsidRPr="00DF1CBC">
              <w:t>-</w:t>
            </w:r>
          </w:p>
        </w:tc>
        <w:tc>
          <w:tcPr>
            <w:tcW w:w="917" w:type="pct"/>
          </w:tcPr>
          <w:p w14:paraId="7549FE4A" w14:textId="77777777" w:rsidR="009C0B65" w:rsidRPr="00DF1CBC" w:rsidRDefault="009C0B65" w:rsidP="009C0B65">
            <w:pPr>
              <w:tabs>
                <w:tab w:val="left" w:pos="1134"/>
                <w:tab w:val="right" w:pos="7513"/>
                <w:tab w:val="right" w:pos="8789"/>
              </w:tabs>
              <w:ind w:firstLine="0"/>
              <w:jc w:val="right"/>
            </w:pPr>
            <w:r w:rsidRPr="00DF1CBC">
              <w:t>3.000</w:t>
            </w:r>
          </w:p>
        </w:tc>
      </w:tr>
      <w:tr w:rsidR="009C0B65" w:rsidRPr="00DF1CBC" w14:paraId="1EE7CADB" w14:textId="77777777" w:rsidTr="009C0B65">
        <w:tc>
          <w:tcPr>
            <w:tcW w:w="2443" w:type="pct"/>
          </w:tcPr>
          <w:p w14:paraId="3D40E48A" w14:textId="77777777" w:rsidR="009C0B65" w:rsidRPr="00DF1CBC" w:rsidRDefault="009C0B65" w:rsidP="009C0B65">
            <w:pPr>
              <w:tabs>
                <w:tab w:val="left" w:pos="1134"/>
                <w:tab w:val="right" w:pos="7513"/>
                <w:tab w:val="right" w:pos="8789"/>
              </w:tabs>
              <w:ind w:firstLine="0"/>
            </w:pPr>
            <w:proofErr w:type="spellStart"/>
            <w:r w:rsidRPr="00DF1CBC">
              <w:t>Lãi</w:t>
            </w:r>
            <w:proofErr w:type="spellEnd"/>
            <w:r w:rsidRPr="00DF1CBC">
              <w:t xml:space="preserve"> trong năm</w:t>
            </w:r>
          </w:p>
        </w:tc>
        <w:tc>
          <w:tcPr>
            <w:tcW w:w="742" w:type="pct"/>
          </w:tcPr>
          <w:p w14:paraId="7D8C5467" w14:textId="77777777" w:rsidR="009C0B65" w:rsidRPr="00DF1CBC" w:rsidRDefault="009C0B65" w:rsidP="009C0B65">
            <w:pPr>
              <w:tabs>
                <w:tab w:val="left" w:pos="1134"/>
                <w:tab w:val="right" w:pos="7513"/>
                <w:tab w:val="right" w:pos="8789"/>
              </w:tabs>
              <w:ind w:firstLine="0"/>
              <w:jc w:val="right"/>
            </w:pPr>
            <w:r w:rsidRPr="00DF1CBC">
              <w:t>-</w:t>
            </w:r>
          </w:p>
        </w:tc>
        <w:tc>
          <w:tcPr>
            <w:tcW w:w="898" w:type="pct"/>
          </w:tcPr>
          <w:p w14:paraId="0B8EDE32" w14:textId="77777777" w:rsidR="009C0B65" w:rsidRPr="00DF1CBC" w:rsidRDefault="009C0B65" w:rsidP="009C0B65">
            <w:pPr>
              <w:tabs>
                <w:tab w:val="left" w:pos="1134"/>
                <w:tab w:val="right" w:pos="7513"/>
                <w:tab w:val="right" w:pos="8789"/>
              </w:tabs>
              <w:ind w:firstLine="0"/>
              <w:jc w:val="right"/>
            </w:pPr>
            <w:r w:rsidRPr="00DF1CBC">
              <w:t>-</w:t>
            </w:r>
          </w:p>
        </w:tc>
        <w:tc>
          <w:tcPr>
            <w:tcW w:w="917" w:type="pct"/>
          </w:tcPr>
          <w:p w14:paraId="02EED180" w14:textId="77777777" w:rsidR="009C0B65" w:rsidRPr="00DF1CBC" w:rsidRDefault="009C0B65" w:rsidP="009C0B65">
            <w:pPr>
              <w:tabs>
                <w:tab w:val="left" w:pos="1134"/>
                <w:tab w:val="right" w:pos="7513"/>
                <w:tab w:val="right" w:pos="8789"/>
              </w:tabs>
              <w:ind w:firstLine="0"/>
              <w:jc w:val="right"/>
            </w:pPr>
            <w:r w:rsidRPr="00DF1CBC">
              <w:t>1.400</w:t>
            </w:r>
          </w:p>
        </w:tc>
      </w:tr>
      <w:tr w:rsidR="009C0B65" w:rsidRPr="00DF1CBC" w14:paraId="446DF8D8" w14:textId="77777777" w:rsidTr="009C0B65">
        <w:tc>
          <w:tcPr>
            <w:tcW w:w="2443" w:type="pct"/>
          </w:tcPr>
          <w:p w14:paraId="3D5E059C" w14:textId="77777777" w:rsidR="009C0B65" w:rsidRPr="00DF1CBC" w:rsidRDefault="009C0B65" w:rsidP="00B176A2">
            <w:pPr>
              <w:tabs>
                <w:tab w:val="left" w:pos="1134"/>
                <w:tab w:val="right" w:pos="7513"/>
                <w:tab w:val="right" w:pos="8789"/>
              </w:tabs>
              <w:ind w:firstLine="0"/>
            </w:pPr>
            <w:r w:rsidRPr="00DF1CBC">
              <w:t xml:space="preserve">Trích lập </w:t>
            </w:r>
            <w:proofErr w:type="spellStart"/>
            <w:r w:rsidRPr="00DF1CBC">
              <w:t>quỹ</w:t>
            </w:r>
            <w:proofErr w:type="spellEnd"/>
          </w:p>
        </w:tc>
        <w:tc>
          <w:tcPr>
            <w:tcW w:w="742" w:type="pct"/>
          </w:tcPr>
          <w:p w14:paraId="5B09F82E" w14:textId="77777777" w:rsidR="009C0B65" w:rsidRPr="00DF1CBC" w:rsidRDefault="009C0B65" w:rsidP="009C0B65">
            <w:pPr>
              <w:tabs>
                <w:tab w:val="left" w:pos="1134"/>
                <w:tab w:val="right" w:pos="7513"/>
                <w:tab w:val="right" w:pos="8789"/>
              </w:tabs>
              <w:ind w:firstLine="0"/>
              <w:jc w:val="right"/>
            </w:pPr>
            <w:r w:rsidRPr="00DF1CBC">
              <w:t>-</w:t>
            </w:r>
          </w:p>
        </w:tc>
        <w:tc>
          <w:tcPr>
            <w:tcW w:w="898" w:type="pct"/>
          </w:tcPr>
          <w:p w14:paraId="2882D3A1" w14:textId="77777777" w:rsidR="009C0B65" w:rsidRPr="00DF1CBC" w:rsidRDefault="009C0B65" w:rsidP="009C0B65">
            <w:pPr>
              <w:tabs>
                <w:tab w:val="left" w:pos="1134"/>
                <w:tab w:val="right" w:pos="7513"/>
                <w:tab w:val="right" w:pos="8789"/>
              </w:tabs>
              <w:ind w:firstLine="0"/>
              <w:jc w:val="right"/>
            </w:pPr>
            <w:r w:rsidRPr="00DF1CBC">
              <w:t>1.000</w:t>
            </w:r>
          </w:p>
        </w:tc>
        <w:tc>
          <w:tcPr>
            <w:tcW w:w="917" w:type="pct"/>
          </w:tcPr>
          <w:p w14:paraId="3DFD95F0" w14:textId="77777777" w:rsidR="009C0B65" w:rsidRPr="00DF1CBC" w:rsidRDefault="009C0B65" w:rsidP="009C0B65">
            <w:pPr>
              <w:tabs>
                <w:tab w:val="left" w:pos="1134"/>
                <w:tab w:val="right" w:pos="7513"/>
                <w:tab w:val="right" w:pos="8789"/>
              </w:tabs>
              <w:ind w:firstLine="0"/>
              <w:jc w:val="right"/>
            </w:pPr>
            <w:r w:rsidRPr="00DF1CBC">
              <w:t>-</w:t>
            </w:r>
          </w:p>
        </w:tc>
      </w:tr>
      <w:tr w:rsidR="009C0B65" w:rsidRPr="00DF1CBC" w14:paraId="78FDF1F8" w14:textId="77777777" w:rsidTr="009C0B65">
        <w:tc>
          <w:tcPr>
            <w:tcW w:w="2443" w:type="pct"/>
          </w:tcPr>
          <w:p w14:paraId="49F05C72" w14:textId="77777777" w:rsidR="009C0B65" w:rsidRPr="00DF1CBC" w:rsidRDefault="009C0B65" w:rsidP="00B176A2">
            <w:pPr>
              <w:tabs>
                <w:tab w:val="left" w:pos="1134"/>
                <w:tab w:val="right" w:pos="7513"/>
                <w:tab w:val="right" w:pos="8789"/>
              </w:tabs>
              <w:ind w:firstLine="0"/>
            </w:pPr>
            <w:r w:rsidRPr="00DF1CBC">
              <w:t xml:space="preserve">Trả </w:t>
            </w:r>
            <w:proofErr w:type="spellStart"/>
            <w:r w:rsidRPr="00DF1CBC">
              <w:t>cổ</w:t>
            </w:r>
            <w:proofErr w:type="spellEnd"/>
            <w:r w:rsidRPr="00DF1CBC">
              <w:t xml:space="preserve"> tức năm trước</w:t>
            </w:r>
          </w:p>
        </w:tc>
        <w:tc>
          <w:tcPr>
            <w:tcW w:w="742" w:type="pct"/>
          </w:tcPr>
          <w:p w14:paraId="2517636C" w14:textId="77777777" w:rsidR="009C0B65" w:rsidRPr="00DF1CBC" w:rsidRDefault="009C0B65" w:rsidP="009C0B65">
            <w:pPr>
              <w:tabs>
                <w:tab w:val="left" w:pos="1134"/>
                <w:tab w:val="right" w:pos="7513"/>
                <w:tab w:val="right" w:pos="8789"/>
              </w:tabs>
              <w:ind w:firstLine="0"/>
              <w:jc w:val="right"/>
            </w:pPr>
          </w:p>
        </w:tc>
        <w:tc>
          <w:tcPr>
            <w:tcW w:w="898" w:type="pct"/>
          </w:tcPr>
          <w:p w14:paraId="0D4DF031" w14:textId="77777777" w:rsidR="009C0B65" w:rsidRPr="00DF1CBC" w:rsidRDefault="009C0B65" w:rsidP="009C0B65">
            <w:pPr>
              <w:tabs>
                <w:tab w:val="left" w:pos="1134"/>
                <w:tab w:val="right" w:pos="7513"/>
                <w:tab w:val="right" w:pos="8789"/>
              </w:tabs>
              <w:ind w:firstLine="0"/>
              <w:jc w:val="right"/>
            </w:pPr>
            <w:r w:rsidRPr="00DF1CBC">
              <w:t>-</w:t>
            </w:r>
          </w:p>
        </w:tc>
        <w:tc>
          <w:tcPr>
            <w:tcW w:w="917" w:type="pct"/>
          </w:tcPr>
          <w:p w14:paraId="020445FF" w14:textId="77777777" w:rsidR="009C0B65" w:rsidRPr="00DF1CBC" w:rsidRDefault="009C0B65" w:rsidP="009C0B65">
            <w:pPr>
              <w:tabs>
                <w:tab w:val="left" w:pos="1134"/>
                <w:tab w:val="right" w:pos="7513"/>
                <w:tab w:val="right" w:pos="8789"/>
              </w:tabs>
              <w:ind w:firstLine="0"/>
              <w:jc w:val="right"/>
            </w:pPr>
            <w:r w:rsidRPr="00DF1CBC">
              <w:t>2.000</w:t>
            </w:r>
          </w:p>
        </w:tc>
      </w:tr>
      <w:tr w:rsidR="009C0B65" w:rsidRPr="00DF1CBC" w14:paraId="66B156B7" w14:textId="77777777" w:rsidTr="009C0B65">
        <w:tc>
          <w:tcPr>
            <w:tcW w:w="2443" w:type="pct"/>
          </w:tcPr>
          <w:p w14:paraId="4138A8FD" w14:textId="77777777" w:rsidR="009C0B65" w:rsidRPr="00DF1CBC" w:rsidRDefault="009C0B65" w:rsidP="009C0B65">
            <w:pPr>
              <w:tabs>
                <w:tab w:val="left" w:pos="1134"/>
                <w:tab w:val="right" w:pos="7513"/>
                <w:tab w:val="right" w:pos="8789"/>
              </w:tabs>
              <w:ind w:firstLine="0"/>
            </w:pPr>
            <w:r w:rsidRPr="00DF1CBC">
              <w:t xml:space="preserve">Trích các </w:t>
            </w:r>
            <w:proofErr w:type="spellStart"/>
            <w:r w:rsidRPr="00DF1CBC">
              <w:t>quỹ</w:t>
            </w:r>
            <w:proofErr w:type="spellEnd"/>
          </w:p>
        </w:tc>
        <w:tc>
          <w:tcPr>
            <w:tcW w:w="742" w:type="pct"/>
          </w:tcPr>
          <w:p w14:paraId="35B7C010" w14:textId="77777777" w:rsidR="009C0B65" w:rsidRPr="00DF1CBC" w:rsidRDefault="009C0B65" w:rsidP="009C0B65">
            <w:pPr>
              <w:tabs>
                <w:tab w:val="left" w:pos="1134"/>
                <w:tab w:val="right" w:pos="7513"/>
                <w:tab w:val="right" w:pos="8789"/>
              </w:tabs>
              <w:ind w:firstLine="0"/>
              <w:jc w:val="right"/>
            </w:pPr>
            <w:r w:rsidRPr="00DF1CBC">
              <w:t>-</w:t>
            </w:r>
          </w:p>
        </w:tc>
        <w:tc>
          <w:tcPr>
            <w:tcW w:w="898" w:type="pct"/>
          </w:tcPr>
          <w:p w14:paraId="654FEA98" w14:textId="77777777" w:rsidR="009C0B65" w:rsidRPr="00DF1CBC" w:rsidRDefault="009C0B65" w:rsidP="009C0B65">
            <w:pPr>
              <w:tabs>
                <w:tab w:val="left" w:pos="1134"/>
                <w:tab w:val="right" w:pos="7513"/>
                <w:tab w:val="right" w:pos="8789"/>
              </w:tabs>
              <w:ind w:firstLine="0"/>
              <w:jc w:val="right"/>
            </w:pPr>
            <w:r w:rsidRPr="00DF1CBC">
              <w:t>-</w:t>
            </w:r>
          </w:p>
        </w:tc>
        <w:tc>
          <w:tcPr>
            <w:tcW w:w="917" w:type="pct"/>
          </w:tcPr>
          <w:p w14:paraId="45E7BFAE" w14:textId="77777777" w:rsidR="009C0B65" w:rsidRPr="00DF1CBC" w:rsidRDefault="009C0B65" w:rsidP="009C0B65">
            <w:pPr>
              <w:tabs>
                <w:tab w:val="left" w:pos="1134"/>
                <w:tab w:val="right" w:pos="7513"/>
                <w:tab w:val="right" w:pos="8789"/>
              </w:tabs>
              <w:ind w:firstLine="0"/>
              <w:jc w:val="right"/>
            </w:pPr>
            <w:r w:rsidRPr="00DF1CBC">
              <w:t>1.000</w:t>
            </w:r>
          </w:p>
        </w:tc>
      </w:tr>
      <w:tr w:rsidR="009C0B65" w:rsidRPr="00DF1CBC" w14:paraId="07AFDFB7" w14:textId="77777777" w:rsidTr="009C0B65">
        <w:tc>
          <w:tcPr>
            <w:tcW w:w="2443" w:type="pct"/>
          </w:tcPr>
          <w:p w14:paraId="3C58A8E3" w14:textId="77777777" w:rsidR="009C0B65" w:rsidRPr="00DF1CBC" w:rsidRDefault="009C0B65" w:rsidP="00B176A2">
            <w:pPr>
              <w:tabs>
                <w:tab w:val="left" w:pos="1134"/>
                <w:tab w:val="right" w:pos="7513"/>
                <w:tab w:val="right" w:pos="8789"/>
              </w:tabs>
              <w:ind w:firstLine="0"/>
            </w:pPr>
            <w:r w:rsidRPr="00DF1CBC">
              <w:t>Tại ngày 31/12/20x6</w:t>
            </w:r>
          </w:p>
        </w:tc>
        <w:tc>
          <w:tcPr>
            <w:tcW w:w="742" w:type="pct"/>
          </w:tcPr>
          <w:p w14:paraId="3053D05A" w14:textId="77777777" w:rsidR="009C0B65" w:rsidRPr="00DF1CBC" w:rsidRDefault="009C0B65" w:rsidP="009C0B65">
            <w:pPr>
              <w:tabs>
                <w:tab w:val="left" w:pos="1134"/>
                <w:tab w:val="right" w:pos="7513"/>
                <w:tab w:val="right" w:pos="8789"/>
              </w:tabs>
              <w:ind w:firstLine="0"/>
              <w:jc w:val="right"/>
            </w:pPr>
            <w:r w:rsidRPr="00DF1CBC">
              <w:t>17.000</w:t>
            </w:r>
          </w:p>
        </w:tc>
        <w:tc>
          <w:tcPr>
            <w:tcW w:w="898" w:type="pct"/>
          </w:tcPr>
          <w:p w14:paraId="1A6CD5E7" w14:textId="77777777" w:rsidR="009C0B65" w:rsidRPr="00DF1CBC" w:rsidRDefault="009C0B65" w:rsidP="009C0B65">
            <w:pPr>
              <w:tabs>
                <w:tab w:val="left" w:pos="1134"/>
                <w:tab w:val="right" w:pos="7513"/>
                <w:tab w:val="right" w:pos="8789"/>
              </w:tabs>
              <w:ind w:firstLine="0"/>
              <w:jc w:val="right"/>
            </w:pPr>
            <w:r w:rsidRPr="00DF1CBC">
              <w:t>1.000</w:t>
            </w:r>
          </w:p>
        </w:tc>
        <w:tc>
          <w:tcPr>
            <w:tcW w:w="917" w:type="pct"/>
          </w:tcPr>
          <w:p w14:paraId="5C56C426" w14:textId="77777777" w:rsidR="009C0B65" w:rsidRPr="00DF1CBC" w:rsidRDefault="009C0B65" w:rsidP="009C0B65">
            <w:pPr>
              <w:tabs>
                <w:tab w:val="left" w:pos="1134"/>
                <w:tab w:val="right" w:pos="7513"/>
                <w:tab w:val="right" w:pos="8789"/>
              </w:tabs>
              <w:ind w:firstLine="0"/>
              <w:jc w:val="right"/>
            </w:pPr>
            <w:r w:rsidRPr="00DF1CBC">
              <w:t>1.400</w:t>
            </w:r>
          </w:p>
        </w:tc>
      </w:tr>
    </w:tbl>
    <w:p w14:paraId="01263744" w14:textId="77777777" w:rsidR="009C0B65" w:rsidRPr="00DF1CBC" w:rsidRDefault="009C0B65" w:rsidP="009C0B65">
      <w:pPr>
        <w:tabs>
          <w:tab w:val="left" w:pos="1134"/>
          <w:tab w:val="right" w:pos="7513"/>
          <w:tab w:val="right" w:pos="8789"/>
        </w:tabs>
        <w:ind w:firstLine="0"/>
        <w:rPr>
          <w:b/>
        </w:rPr>
      </w:pPr>
    </w:p>
    <w:p w14:paraId="3222DFA1" w14:textId="77777777" w:rsidR="009C0B65" w:rsidRPr="00DF1CBC" w:rsidRDefault="009C0B65" w:rsidP="009C0B65">
      <w:pPr>
        <w:pStyle w:val="ListParagraph"/>
        <w:numPr>
          <w:ilvl w:val="1"/>
          <w:numId w:val="1"/>
        </w:numPr>
        <w:tabs>
          <w:tab w:val="left" w:pos="1134"/>
          <w:tab w:val="right" w:pos="7513"/>
          <w:tab w:val="right" w:pos="8789"/>
        </w:tabs>
        <w:rPr>
          <w:b/>
        </w:rPr>
      </w:pPr>
      <w:r w:rsidRPr="00DF1CBC">
        <w:rPr>
          <w:b/>
        </w:rPr>
        <w:t xml:space="preserve">Khi lập Báo cáo tài chính hợp nhất tại 1/1/20x6 </w:t>
      </w:r>
      <w:proofErr w:type="spellStart"/>
      <w:r w:rsidRPr="00DF1CBC">
        <w:rPr>
          <w:b/>
        </w:rPr>
        <w:t>cho</w:t>
      </w:r>
      <w:proofErr w:type="spellEnd"/>
      <w:r w:rsidRPr="00DF1CBC">
        <w:rPr>
          <w:b/>
        </w:rPr>
        <w:t xml:space="preserve"> tập </w:t>
      </w:r>
      <w:proofErr w:type="spellStart"/>
      <w:r w:rsidRPr="00DF1CBC">
        <w:rPr>
          <w:b/>
        </w:rPr>
        <w:t>đoàn</w:t>
      </w:r>
      <w:proofErr w:type="spellEnd"/>
      <w:r w:rsidRPr="00DF1CBC">
        <w:rPr>
          <w:b/>
        </w:rPr>
        <w:t xml:space="preserve"> gồm có công ty mẹ A và công ty con B, để loại trừ khoản đầu tư của công ty mẹ A vào công ty con B kế toán phải thực hiện các bước công việc </w:t>
      </w:r>
      <w:proofErr w:type="spellStart"/>
      <w:r w:rsidRPr="00DF1CBC">
        <w:rPr>
          <w:b/>
        </w:rPr>
        <w:t>sau</w:t>
      </w:r>
      <w:proofErr w:type="spellEnd"/>
      <w:r w:rsidRPr="00DF1CBC">
        <w:rPr>
          <w:b/>
        </w:rPr>
        <w:t>:</w:t>
      </w:r>
    </w:p>
    <w:p w14:paraId="7EE9F89B" w14:textId="77777777" w:rsidR="009C0B65" w:rsidRPr="00DF1CBC" w:rsidRDefault="009C0B65" w:rsidP="009C0B65">
      <w:pPr>
        <w:pStyle w:val="ListParagraph"/>
        <w:numPr>
          <w:ilvl w:val="2"/>
          <w:numId w:val="1"/>
        </w:numPr>
        <w:tabs>
          <w:tab w:val="left" w:pos="1134"/>
          <w:tab w:val="right" w:pos="7513"/>
          <w:tab w:val="right" w:pos="8789"/>
        </w:tabs>
      </w:pPr>
      <w:r w:rsidRPr="00DF1CBC">
        <w:t xml:space="preserve">Xác định </w:t>
      </w:r>
      <w:proofErr w:type="spellStart"/>
      <w:r w:rsidRPr="00DF1CBC">
        <w:t>lợi</w:t>
      </w:r>
      <w:proofErr w:type="spellEnd"/>
      <w:r w:rsidRPr="00DF1CBC">
        <w:t xml:space="preserve"> </w:t>
      </w:r>
      <w:proofErr w:type="spellStart"/>
      <w:r w:rsidRPr="00DF1CBC">
        <w:t>ích</w:t>
      </w:r>
      <w:proofErr w:type="spellEnd"/>
      <w:r w:rsidRPr="00DF1CBC">
        <w:t xml:space="preserve"> của công ty mẹ A và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giá trị hợp lý của tài sản </w:t>
      </w:r>
      <w:proofErr w:type="spellStart"/>
      <w:r w:rsidRPr="00DF1CBC">
        <w:t>thuần</w:t>
      </w:r>
      <w:proofErr w:type="spellEnd"/>
      <w:r w:rsidRPr="00DF1CBC">
        <w:t xml:space="preserve"> của công ty B tại ngày mua.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026"/>
        <w:gridCol w:w="2027"/>
        <w:gridCol w:w="2027"/>
      </w:tblGrid>
      <w:tr w:rsidR="009C0B65" w:rsidRPr="00DF1CBC" w14:paraId="5D9EC694" w14:textId="77777777" w:rsidTr="008B04E5">
        <w:tc>
          <w:tcPr>
            <w:tcW w:w="1632" w:type="pct"/>
          </w:tcPr>
          <w:p w14:paraId="70F344D5" w14:textId="77777777" w:rsidR="009C0B65" w:rsidRPr="00DF1CBC" w:rsidRDefault="009C0B65" w:rsidP="008B04E5">
            <w:pPr>
              <w:tabs>
                <w:tab w:val="left" w:pos="1134"/>
                <w:tab w:val="right" w:pos="7513"/>
                <w:tab w:val="right" w:pos="8789"/>
              </w:tabs>
              <w:ind w:firstLine="0"/>
              <w:jc w:val="center"/>
            </w:pPr>
          </w:p>
        </w:tc>
        <w:tc>
          <w:tcPr>
            <w:tcW w:w="1122" w:type="pct"/>
          </w:tcPr>
          <w:p w14:paraId="3FA4A4FA" w14:textId="77777777" w:rsidR="009C0B65" w:rsidRPr="00DF1CBC" w:rsidRDefault="009C0B65" w:rsidP="008B04E5">
            <w:pPr>
              <w:tabs>
                <w:tab w:val="left" w:pos="1134"/>
                <w:tab w:val="right" w:pos="7513"/>
                <w:tab w:val="right" w:pos="8789"/>
              </w:tabs>
              <w:ind w:firstLine="0"/>
              <w:jc w:val="center"/>
            </w:pPr>
            <w:proofErr w:type="spellStart"/>
            <w:r w:rsidRPr="00DF1CBC">
              <w:t>Vốn</w:t>
            </w:r>
            <w:proofErr w:type="spellEnd"/>
            <w:r w:rsidRPr="00DF1CBC">
              <w:t xml:space="preserve"> chủ sở </w:t>
            </w:r>
            <w:proofErr w:type="spellStart"/>
            <w:r w:rsidRPr="00DF1CBC">
              <w:t>hữu</w:t>
            </w:r>
            <w:proofErr w:type="spellEnd"/>
            <w:r w:rsidRPr="00DF1CBC">
              <w:t xml:space="preserve"> tại ngày mua </w:t>
            </w:r>
            <w:proofErr w:type="spellStart"/>
            <w:r w:rsidRPr="00DF1CBC">
              <w:t>theo</w:t>
            </w:r>
            <w:proofErr w:type="spellEnd"/>
            <w:r w:rsidRPr="00DF1CBC">
              <w:t xml:space="preserve"> giá trị hợp lý</w:t>
            </w:r>
          </w:p>
        </w:tc>
        <w:tc>
          <w:tcPr>
            <w:tcW w:w="1123" w:type="pct"/>
          </w:tcPr>
          <w:p w14:paraId="2A59DF91" w14:textId="77777777" w:rsidR="009C0B65" w:rsidRPr="00DF1CBC" w:rsidRDefault="009C0B65" w:rsidP="008B04E5">
            <w:pPr>
              <w:tabs>
                <w:tab w:val="left" w:pos="1134"/>
                <w:tab w:val="right" w:pos="7513"/>
                <w:tab w:val="right" w:pos="8789"/>
              </w:tabs>
              <w:ind w:firstLine="0"/>
              <w:jc w:val="center"/>
            </w:pPr>
            <w:r w:rsidRPr="00DF1CBC">
              <w:t>Công ty mẹ</w:t>
            </w:r>
          </w:p>
          <w:p w14:paraId="54E281DC" w14:textId="77777777" w:rsidR="009C0B65" w:rsidRPr="00DF1CBC" w:rsidRDefault="009C0B65" w:rsidP="008B04E5">
            <w:pPr>
              <w:tabs>
                <w:tab w:val="left" w:pos="1134"/>
                <w:tab w:val="right" w:pos="7513"/>
                <w:tab w:val="right" w:pos="8789"/>
              </w:tabs>
              <w:ind w:firstLine="0"/>
              <w:jc w:val="center"/>
            </w:pPr>
            <w:r w:rsidRPr="00DF1CBC">
              <w:t>80%</w:t>
            </w:r>
          </w:p>
        </w:tc>
        <w:tc>
          <w:tcPr>
            <w:tcW w:w="1123" w:type="pct"/>
          </w:tcPr>
          <w:p w14:paraId="109CBA01" w14:textId="77777777" w:rsidR="009C0B65" w:rsidRPr="00DF1CBC" w:rsidRDefault="009C0B65" w:rsidP="008B04E5">
            <w:pPr>
              <w:tabs>
                <w:tab w:val="left" w:pos="1134"/>
                <w:tab w:val="right" w:pos="7513"/>
                <w:tab w:val="right" w:pos="8789"/>
              </w:tabs>
              <w:ind w:firstLine="0"/>
              <w:jc w:val="center"/>
            </w:pP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p w14:paraId="67986D1C" w14:textId="77777777" w:rsidR="009C0B65" w:rsidRPr="00DF1CBC" w:rsidRDefault="009C0B65" w:rsidP="008B04E5">
            <w:pPr>
              <w:tabs>
                <w:tab w:val="left" w:pos="1134"/>
                <w:tab w:val="right" w:pos="7513"/>
                <w:tab w:val="right" w:pos="8789"/>
              </w:tabs>
              <w:ind w:firstLine="0"/>
              <w:jc w:val="center"/>
            </w:pPr>
            <w:r w:rsidRPr="00DF1CBC">
              <w:t>20%</w:t>
            </w:r>
          </w:p>
        </w:tc>
      </w:tr>
      <w:tr w:rsidR="009C0B65" w:rsidRPr="00DF1CBC" w14:paraId="286802DF" w14:textId="77777777" w:rsidTr="008B04E5">
        <w:tc>
          <w:tcPr>
            <w:tcW w:w="1632" w:type="pct"/>
          </w:tcPr>
          <w:p w14:paraId="2F34FBD3" w14:textId="77777777" w:rsidR="009C0B65" w:rsidRPr="00DF1CBC" w:rsidRDefault="009C0B65" w:rsidP="009C0B65">
            <w:pPr>
              <w:tabs>
                <w:tab w:val="left" w:pos="1134"/>
                <w:tab w:val="right" w:pos="7513"/>
                <w:tab w:val="right" w:pos="8789"/>
              </w:tabs>
              <w:ind w:firstLine="0"/>
            </w:pPr>
            <w:proofErr w:type="spellStart"/>
            <w:r w:rsidRPr="00DF1CBC">
              <w:t>Vốn</w:t>
            </w:r>
            <w:proofErr w:type="spellEnd"/>
            <w:r w:rsidRPr="00DF1CBC">
              <w:t xml:space="preserve"> đầu tư của chủ sở </w:t>
            </w:r>
            <w:proofErr w:type="spellStart"/>
            <w:r w:rsidRPr="00DF1CBC">
              <w:t>hữu</w:t>
            </w:r>
            <w:proofErr w:type="spellEnd"/>
          </w:p>
        </w:tc>
        <w:tc>
          <w:tcPr>
            <w:tcW w:w="1122" w:type="pct"/>
          </w:tcPr>
          <w:p w14:paraId="1EADA240" w14:textId="77777777" w:rsidR="009C0B65" w:rsidRPr="00DF1CBC" w:rsidRDefault="008B04E5" w:rsidP="008B04E5">
            <w:pPr>
              <w:tabs>
                <w:tab w:val="left" w:pos="1134"/>
                <w:tab w:val="right" w:pos="7513"/>
                <w:tab w:val="right" w:pos="8789"/>
              </w:tabs>
              <w:ind w:firstLine="0"/>
              <w:jc w:val="right"/>
            </w:pPr>
            <w:r w:rsidRPr="00DF1CBC">
              <w:t>17.000</w:t>
            </w:r>
          </w:p>
        </w:tc>
        <w:tc>
          <w:tcPr>
            <w:tcW w:w="1123" w:type="pct"/>
          </w:tcPr>
          <w:p w14:paraId="06362780" w14:textId="77777777" w:rsidR="009C0B65" w:rsidRPr="00DF1CBC" w:rsidRDefault="008B04E5" w:rsidP="008B04E5">
            <w:pPr>
              <w:tabs>
                <w:tab w:val="left" w:pos="1134"/>
                <w:tab w:val="right" w:pos="7513"/>
                <w:tab w:val="right" w:pos="8789"/>
              </w:tabs>
              <w:ind w:firstLine="0"/>
              <w:jc w:val="right"/>
            </w:pPr>
            <w:r w:rsidRPr="00DF1CBC">
              <w:t>13.600</w:t>
            </w:r>
          </w:p>
        </w:tc>
        <w:tc>
          <w:tcPr>
            <w:tcW w:w="1123" w:type="pct"/>
          </w:tcPr>
          <w:p w14:paraId="66962074" w14:textId="77777777" w:rsidR="009C0B65" w:rsidRPr="00DF1CBC" w:rsidRDefault="008B04E5" w:rsidP="008B04E5">
            <w:pPr>
              <w:tabs>
                <w:tab w:val="left" w:pos="1134"/>
                <w:tab w:val="right" w:pos="7513"/>
                <w:tab w:val="right" w:pos="8789"/>
              </w:tabs>
              <w:ind w:firstLine="0"/>
              <w:jc w:val="right"/>
            </w:pPr>
            <w:r w:rsidRPr="00DF1CBC">
              <w:t>3.400</w:t>
            </w:r>
          </w:p>
        </w:tc>
      </w:tr>
      <w:tr w:rsidR="008B04E5" w:rsidRPr="00DF1CBC" w14:paraId="11FA94D2" w14:textId="77777777" w:rsidTr="008B04E5">
        <w:tc>
          <w:tcPr>
            <w:tcW w:w="1632" w:type="pct"/>
          </w:tcPr>
          <w:p w14:paraId="3942DABC" w14:textId="77777777" w:rsidR="008B04E5" w:rsidRPr="00DF1CBC" w:rsidRDefault="008B04E5" w:rsidP="009C0B65">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1122" w:type="pct"/>
          </w:tcPr>
          <w:p w14:paraId="54CE4134" w14:textId="77777777" w:rsidR="008B04E5" w:rsidRPr="00DF1CBC" w:rsidRDefault="008B04E5" w:rsidP="008B04E5">
            <w:pPr>
              <w:tabs>
                <w:tab w:val="left" w:pos="1134"/>
                <w:tab w:val="right" w:pos="7513"/>
                <w:tab w:val="right" w:pos="8789"/>
              </w:tabs>
              <w:ind w:firstLine="0"/>
              <w:jc w:val="right"/>
            </w:pPr>
            <w:r w:rsidRPr="00DF1CBC">
              <w:t>3.000</w:t>
            </w:r>
          </w:p>
        </w:tc>
        <w:tc>
          <w:tcPr>
            <w:tcW w:w="1123" w:type="pct"/>
          </w:tcPr>
          <w:p w14:paraId="07A838BE" w14:textId="77777777" w:rsidR="008B04E5" w:rsidRPr="00DF1CBC" w:rsidRDefault="008B04E5" w:rsidP="008B04E5">
            <w:pPr>
              <w:tabs>
                <w:tab w:val="left" w:pos="1134"/>
                <w:tab w:val="right" w:pos="7513"/>
                <w:tab w:val="right" w:pos="8789"/>
              </w:tabs>
              <w:ind w:firstLine="0"/>
              <w:jc w:val="right"/>
            </w:pPr>
            <w:r w:rsidRPr="00DF1CBC">
              <w:t>2.400</w:t>
            </w:r>
          </w:p>
        </w:tc>
        <w:tc>
          <w:tcPr>
            <w:tcW w:w="1123" w:type="pct"/>
          </w:tcPr>
          <w:p w14:paraId="5B958420" w14:textId="77777777" w:rsidR="008B04E5" w:rsidRPr="00DF1CBC" w:rsidRDefault="008B04E5" w:rsidP="008B04E5">
            <w:pPr>
              <w:tabs>
                <w:tab w:val="left" w:pos="1134"/>
                <w:tab w:val="right" w:pos="7513"/>
                <w:tab w:val="right" w:pos="8789"/>
              </w:tabs>
              <w:ind w:firstLine="0"/>
              <w:jc w:val="right"/>
            </w:pPr>
            <w:r w:rsidRPr="00DF1CBC">
              <w:t>600</w:t>
            </w:r>
          </w:p>
        </w:tc>
      </w:tr>
      <w:tr w:rsidR="008B04E5" w:rsidRPr="00DF1CBC" w14:paraId="082D37FA" w14:textId="77777777" w:rsidTr="008B04E5">
        <w:tc>
          <w:tcPr>
            <w:tcW w:w="1632" w:type="pct"/>
          </w:tcPr>
          <w:p w14:paraId="552C03EB" w14:textId="77777777" w:rsidR="008B04E5" w:rsidRPr="00DF1CBC" w:rsidRDefault="008B04E5" w:rsidP="009C0B65">
            <w:pPr>
              <w:tabs>
                <w:tab w:val="left" w:pos="1134"/>
                <w:tab w:val="right" w:pos="7513"/>
                <w:tab w:val="right" w:pos="8789"/>
              </w:tabs>
              <w:ind w:firstLine="0"/>
            </w:pPr>
            <w:r w:rsidRPr="00DF1CBC">
              <w:t xml:space="preserve">Chênh lệch </w:t>
            </w:r>
            <w:proofErr w:type="spellStart"/>
            <w:r w:rsidRPr="00DF1CBC">
              <w:t>đánh</w:t>
            </w:r>
            <w:proofErr w:type="spellEnd"/>
            <w:r w:rsidRPr="00DF1CBC">
              <w:t xml:space="preserve"> giá lại tài sản</w:t>
            </w:r>
          </w:p>
        </w:tc>
        <w:tc>
          <w:tcPr>
            <w:tcW w:w="1122" w:type="pct"/>
          </w:tcPr>
          <w:p w14:paraId="149F4117" w14:textId="77777777" w:rsidR="008B04E5" w:rsidRPr="00DF1CBC" w:rsidRDefault="008B04E5" w:rsidP="008B04E5">
            <w:pPr>
              <w:tabs>
                <w:tab w:val="left" w:pos="1134"/>
                <w:tab w:val="right" w:pos="7513"/>
                <w:tab w:val="right" w:pos="8789"/>
              </w:tabs>
              <w:ind w:firstLine="0"/>
              <w:jc w:val="right"/>
            </w:pPr>
            <w:r w:rsidRPr="00DF1CBC">
              <w:t>1.000</w:t>
            </w:r>
          </w:p>
        </w:tc>
        <w:tc>
          <w:tcPr>
            <w:tcW w:w="1123" w:type="pct"/>
          </w:tcPr>
          <w:p w14:paraId="3C90C65A" w14:textId="77777777" w:rsidR="008B04E5" w:rsidRPr="00DF1CBC" w:rsidRDefault="008B04E5" w:rsidP="008B04E5">
            <w:pPr>
              <w:tabs>
                <w:tab w:val="left" w:pos="1134"/>
                <w:tab w:val="right" w:pos="7513"/>
                <w:tab w:val="right" w:pos="8789"/>
              </w:tabs>
              <w:ind w:firstLine="0"/>
              <w:jc w:val="right"/>
            </w:pPr>
            <w:r w:rsidRPr="00DF1CBC">
              <w:t>800</w:t>
            </w:r>
          </w:p>
        </w:tc>
        <w:tc>
          <w:tcPr>
            <w:tcW w:w="1123" w:type="pct"/>
          </w:tcPr>
          <w:p w14:paraId="191650FA" w14:textId="77777777" w:rsidR="008B04E5" w:rsidRPr="00DF1CBC" w:rsidRDefault="008B04E5" w:rsidP="008B04E5">
            <w:pPr>
              <w:tabs>
                <w:tab w:val="left" w:pos="1134"/>
                <w:tab w:val="right" w:pos="7513"/>
                <w:tab w:val="right" w:pos="8789"/>
              </w:tabs>
              <w:ind w:firstLine="0"/>
              <w:jc w:val="right"/>
            </w:pPr>
            <w:r w:rsidRPr="00DF1CBC">
              <w:t>200</w:t>
            </w:r>
          </w:p>
        </w:tc>
      </w:tr>
      <w:tr w:rsidR="008B04E5" w:rsidRPr="00DF1CBC" w14:paraId="4D50A344" w14:textId="77777777" w:rsidTr="008B04E5">
        <w:tc>
          <w:tcPr>
            <w:tcW w:w="1632" w:type="pct"/>
          </w:tcPr>
          <w:p w14:paraId="49C92B4A" w14:textId="77777777" w:rsidR="008B04E5" w:rsidRPr="00DF1CBC" w:rsidRDefault="008B04E5" w:rsidP="009C0B65">
            <w:pPr>
              <w:tabs>
                <w:tab w:val="left" w:pos="1134"/>
                <w:tab w:val="right" w:pos="7513"/>
                <w:tab w:val="right" w:pos="8789"/>
              </w:tabs>
              <w:ind w:firstLine="0"/>
            </w:pPr>
            <w:proofErr w:type="spellStart"/>
            <w:r w:rsidRPr="00DF1CBC">
              <w:t>Cộng</w:t>
            </w:r>
            <w:proofErr w:type="spellEnd"/>
            <w:r w:rsidRPr="00DF1CBC">
              <w:t xml:space="preserve"> tài sản </w:t>
            </w:r>
            <w:proofErr w:type="spellStart"/>
            <w:r w:rsidRPr="00DF1CBC">
              <w:t>thuần</w:t>
            </w:r>
            <w:proofErr w:type="spellEnd"/>
          </w:p>
        </w:tc>
        <w:tc>
          <w:tcPr>
            <w:tcW w:w="1122" w:type="pct"/>
          </w:tcPr>
          <w:p w14:paraId="458E9BEF" w14:textId="77777777" w:rsidR="008B04E5" w:rsidRPr="00DF1CBC" w:rsidRDefault="008B04E5" w:rsidP="008B04E5">
            <w:pPr>
              <w:tabs>
                <w:tab w:val="left" w:pos="1134"/>
                <w:tab w:val="right" w:pos="7513"/>
                <w:tab w:val="right" w:pos="8789"/>
              </w:tabs>
              <w:ind w:firstLine="0"/>
              <w:jc w:val="right"/>
            </w:pPr>
            <w:r w:rsidRPr="00DF1CBC">
              <w:t>21.000</w:t>
            </w:r>
          </w:p>
        </w:tc>
        <w:tc>
          <w:tcPr>
            <w:tcW w:w="1123" w:type="pct"/>
          </w:tcPr>
          <w:p w14:paraId="0B0108CD" w14:textId="77777777" w:rsidR="008B04E5" w:rsidRPr="00DF1CBC" w:rsidRDefault="008B04E5" w:rsidP="008B04E5">
            <w:pPr>
              <w:tabs>
                <w:tab w:val="left" w:pos="1134"/>
                <w:tab w:val="right" w:pos="7513"/>
                <w:tab w:val="right" w:pos="8789"/>
              </w:tabs>
              <w:ind w:firstLine="0"/>
              <w:jc w:val="right"/>
            </w:pPr>
            <w:r w:rsidRPr="00DF1CBC">
              <w:t>16.800</w:t>
            </w:r>
          </w:p>
        </w:tc>
        <w:tc>
          <w:tcPr>
            <w:tcW w:w="1123" w:type="pct"/>
          </w:tcPr>
          <w:p w14:paraId="41BB664E" w14:textId="77777777" w:rsidR="008B04E5" w:rsidRPr="00DF1CBC" w:rsidRDefault="008B04E5" w:rsidP="008B04E5">
            <w:pPr>
              <w:tabs>
                <w:tab w:val="left" w:pos="1134"/>
                <w:tab w:val="right" w:pos="7513"/>
                <w:tab w:val="right" w:pos="8789"/>
              </w:tabs>
              <w:ind w:firstLine="0"/>
              <w:jc w:val="right"/>
            </w:pPr>
            <w:r w:rsidRPr="00DF1CBC">
              <w:t>4.200</w:t>
            </w:r>
          </w:p>
        </w:tc>
      </w:tr>
    </w:tbl>
    <w:p w14:paraId="299434E2" w14:textId="77777777" w:rsidR="009C0B65" w:rsidRPr="00DF1CBC" w:rsidRDefault="008B04E5" w:rsidP="00DC202B">
      <w:pPr>
        <w:pStyle w:val="ListParagraph"/>
        <w:numPr>
          <w:ilvl w:val="2"/>
          <w:numId w:val="1"/>
        </w:numPr>
        <w:tabs>
          <w:tab w:val="left" w:pos="1134"/>
          <w:tab w:val="right" w:pos="7513"/>
          <w:tab w:val="right" w:pos="8789"/>
        </w:tabs>
        <w:spacing w:before="120"/>
      </w:pPr>
      <w:r w:rsidRPr="00DF1CBC">
        <w:lastRenderedPageBreak/>
        <w:t xml:space="preserve">Xác định </w:t>
      </w:r>
      <w:proofErr w:type="spellStart"/>
      <w:r w:rsidRPr="00DF1CBC">
        <w:t>lợi</w:t>
      </w:r>
      <w:proofErr w:type="spellEnd"/>
      <w:r w:rsidRPr="00DF1CBC">
        <w:t xml:space="preserve"> thế thương mại</w:t>
      </w:r>
    </w:p>
    <w:p w14:paraId="35BD7906" w14:textId="77777777" w:rsidR="008B04E5" w:rsidRPr="00DF1CBC" w:rsidRDefault="008B04E5" w:rsidP="008B04E5">
      <w:pPr>
        <w:tabs>
          <w:tab w:val="left" w:pos="1134"/>
          <w:tab w:val="right" w:pos="7513"/>
          <w:tab w:val="right" w:pos="8789"/>
        </w:tabs>
      </w:pPr>
      <w:r w:rsidRPr="00DF1CBC">
        <w:t>Giá phí của khoản đầu tư</w:t>
      </w:r>
      <w:r w:rsidRPr="00DF1CBC">
        <w:tab/>
      </w:r>
      <w:r w:rsidRPr="00DF1CBC">
        <w:tab/>
        <w:t>18.000</w:t>
      </w:r>
    </w:p>
    <w:p w14:paraId="40D8BA7D" w14:textId="77777777" w:rsidR="008B04E5" w:rsidRPr="00DF1CBC" w:rsidRDefault="008B04E5" w:rsidP="008B04E5">
      <w:pPr>
        <w:tabs>
          <w:tab w:val="left" w:pos="1134"/>
          <w:tab w:val="right" w:pos="7513"/>
          <w:tab w:val="right" w:pos="8789"/>
        </w:tabs>
      </w:pPr>
      <w:r w:rsidRPr="00DF1CBC">
        <w:t xml:space="preserve">Phần sở </w:t>
      </w:r>
      <w:proofErr w:type="spellStart"/>
      <w:r w:rsidRPr="00DF1CBC">
        <w:t>hữu</w:t>
      </w:r>
      <w:proofErr w:type="spellEnd"/>
      <w:r w:rsidRPr="00DF1CBC">
        <w:t xml:space="preserve"> của công ty mẹ A trong tài sản </w:t>
      </w:r>
      <w:proofErr w:type="spellStart"/>
      <w:r w:rsidRPr="00DF1CBC">
        <w:t>thuần</w:t>
      </w:r>
      <w:proofErr w:type="spellEnd"/>
      <w:r w:rsidRPr="00DF1CBC">
        <w:t xml:space="preserve"> công ty con tại ngày mua</w:t>
      </w:r>
      <w:r w:rsidRPr="00DF1CBC">
        <w:tab/>
      </w:r>
      <w:r w:rsidRPr="00DF1CBC">
        <w:tab/>
        <w:t>16.800</w:t>
      </w:r>
    </w:p>
    <w:p w14:paraId="5577290C" w14:textId="77777777" w:rsidR="008B04E5" w:rsidRPr="00DF1CBC" w:rsidRDefault="008B04E5" w:rsidP="008B04E5">
      <w:pPr>
        <w:tabs>
          <w:tab w:val="left" w:pos="1134"/>
          <w:tab w:val="right" w:pos="7513"/>
          <w:tab w:val="right" w:pos="8789"/>
        </w:tabs>
      </w:pPr>
      <w:proofErr w:type="spellStart"/>
      <w:r w:rsidRPr="00DF1CBC">
        <w:t>Lợi</w:t>
      </w:r>
      <w:proofErr w:type="spellEnd"/>
      <w:r w:rsidRPr="00DF1CBC">
        <w:t xml:space="preserve"> thế thương mại</w:t>
      </w:r>
      <w:r w:rsidRPr="00DF1CBC">
        <w:tab/>
      </w:r>
      <w:r w:rsidRPr="00DF1CBC">
        <w:tab/>
        <w:t>1.200</w:t>
      </w:r>
    </w:p>
    <w:p w14:paraId="576E90D1" w14:textId="77777777" w:rsidR="008B04E5" w:rsidRPr="00DF1CBC" w:rsidRDefault="008B04E5" w:rsidP="008B04E5">
      <w:pPr>
        <w:pStyle w:val="ListParagraph"/>
        <w:numPr>
          <w:ilvl w:val="2"/>
          <w:numId w:val="1"/>
        </w:numPr>
        <w:tabs>
          <w:tab w:val="left" w:pos="1134"/>
          <w:tab w:val="right" w:pos="7513"/>
          <w:tab w:val="right" w:pos="8789"/>
        </w:tabs>
      </w:pPr>
      <w:r w:rsidRPr="00DF1CBC">
        <w:t>Lập bút toán điều chỉnh:</w:t>
      </w:r>
    </w:p>
    <w:p w14:paraId="47B68B80" w14:textId="77777777" w:rsidR="008B04E5" w:rsidRPr="00DF1CBC" w:rsidRDefault="008B04E5" w:rsidP="00485074">
      <w:pPr>
        <w:pStyle w:val="ListParagraph"/>
        <w:numPr>
          <w:ilvl w:val="0"/>
          <w:numId w:val="9"/>
        </w:numPr>
        <w:tabs>
          <w:tab w:val="left" w:pos="1134"/>
          <w:tab w:val="right" w:pos="7513"/>
          <w:tab w:val="right" w:pos="8789"/>
        </w:tabs>
      </w:pPr>
      <w:r w:rsidRPr="00DF1CBC">
        <w:t>Báo cáo tài chính hợp nhất</w:t>
      </w:r>
      <w:r w:rsidR="00707E3F" w:rsidRPr="00DF1CBC">
        <w:t xml:space="preserve"> được lập tại ngày 1/1/20x6 thì bút toán loại trừ khoản đầu tư của công ty mẹ vào công ty con sẽ được ghi nhận như </w:t>
      </w:r>
      <w:proofErr w:type="spellStart"/>
      <w:r w:rsidR="00707E3F" w:rsidRPr="00DF1CBC">
        <w:t>sau</w:t>
      </w:r>
      <w:proofErr w:type="spellEnd"/>
      <w:r w:rsidR="00707E3F" w:rsidRPr="00DF1CBC">
        <w:t>:</w:t>
      </w:r>
    </w:p>
    <w:p w14:paraId="411284B7" w14:textId="77777777" w:rsidR="00707E3F" w:rsidRPr="00DF1CBC" w:rsidRDefault="00707E3F" w:rsidP="00707E3F">
      <w:pPr>
        <w:pStyle w:val="ListParagraph"/>
        <w:tabs>
          <w:tab w:val="left" w:pos="1134"/>
          <w:tab w:val="right" w:pos="7513"/>
          <w:tab w:val="right" w:pos="8789"/>
        </w:tabs>
        <w:ind w:firstLine="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13.600</w:t>
      </w:r>
    </w:p>
    <w:p w14:paraId="7E7A4ACD" w14:textId="77777777" w:rsidR="00707E3F" w:rsidRPr="00DF1CBC" w:rsidRDefault="00707E3F" w:rsidP="00707E3F">
      <w:pPr>
        <w:pStyle w:val="ListParagraph"/>
        <w:tabs>
          <w:tab w:val="left" w:pos="1134"/>
          <w:tab w:val="right" w:pos="7513"/>
          <w:tab w:val="right" w:pos="8789"/>
        </w:tabs>
        <w:ind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2.400</w:t>
      </w:r>
    </w:p>
    <w:p w14:paraId="34949103" w14:textId="77777777" w:rsidR="00707E3F" w:rsidRPr="00DF1CBC" w:rsidRDefault="00707E3F" w:rsidP="00707E3F">
      <w:pPr>
        <w:pStyle w:val="ListParagraph"/>
        <w:tabs>
          <w:tab w:val="left" w:pos="1134"/>
          <w:tab w:val="right" w:pos="7513"/>
          <w:tab w:val="right" w:pos="8789"/>
        </w:tabs>
        <w:ind w:firstLine="0"/>
      </w:pPr>
      <w:r w:rsidRPr="00DF1CBC">
        <w:t xml:space="preserve">Nợ </w:t>
      </w:r>
      <w:proofErr w:type="spellStart"/>
      <w:r w:rsidRPr="00DF1CBC">
        <w:t>Lợi</w:t>
      </w:r>
      <w:proofErr w:type="spellEnd"/>
      <w:r w:rsidRPr="00DF1CBC">
        <w:t xml:space="preserve"> thế thương mại</w:t>
      </w:r>
      <w:r w:rsidRPr="00DF1CBC">
        <w:tab/>
        <w:t>1.200</w:t>
      </w:r>
    </w:p>
    <w:p w14:paraId="428BE15A" w14:textId="77777777" w:rsidR="00707E3F" w:rsidRPr="00DF1CBC" w:rsidRDefault="00707E3F" w:rsidP="00707E3F">
      <w:pPr>
        <w:pStyle w:val="ListParagraph"/>
        <w:tabs>
          <w:tab w:val="left" w:pos="1134"/>
          <w:tab w:val="right" w:pos="7513"/>
          <w:tab w:val="right" w:pos="8789"/>
        </w:tabs>
        <w:ind w:firstLine="0"/>
      </w:pPr>
      <w:r w:rsidRPr="00DF1CBC">
        <w:t>Nợ TSCĐ</w:t>
      </w:r>
      <w:r w:rsidRPr="00DF1CBC">
        <w:tab/>
        <w:t>1.000</w:t>
      </w:r>
    </w:p>
    <w:p w14:paraId="0B511B8E" w14:textId="77777777" w:rsidR="00707E3F" w:rsidRPr="00DF1CBC" w:rsidRDefault="00707E3F" w:rsidP="00707E3F">
      <w:pPr>
        <w:pStyle w:val="ListParagraph"/>
        <w:tabs>
          <w:tab w:val="left" w:pos="1134"/>
          <w:tab w:val="right" w:pos="7513"/>
          <w:tab w:val="right" w:pos="8789"/>
        </w:tabs>
        <w:ind w:firstLine="0"/>
      </w:pPr>
      <w:r w:rsidRPr="00DF1CBC">
        <w:tab/>
        <w:t>Có Đầu tư vào công ty con</w:t>
      </w:r>
      <w:r w:rsidRPr="00DF1CBC">
        <w:tab/>
      </w:r>
      <w:r w:rsidRPr="00DF1CBC">
        <w:tab/>
        <w:t>18.000</w:t>
      </w:r>
    </w:p>
    <w:p w14:paraId="419AD29B" w14:textId="77777777" w:rsidR="00707E3F" w:rsidRPr="00DF1CBC" w:rsidRDefault="00707E3F" w:rsidP="00707E3F">
      <w:pPr>
        <w:pStyle w:val="ListParagraph"/>
        <w:tabs>
          <w:tab w:val="left" w:pos="1134"/>
          <w:tab w:val="right" w:pos="7513"/>
          <w:tab w:val="right" w:pos="8789"/>
        </w:tabs>
        <w:ind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200</w:t>
      </w:r>
    </w:p>
    <w:p w14:paraId="6B8E4ABD" w14:textId="77777777" w:rsidR="00707E3F" w:rsidRPr="00DF1CBC" w:rsidRDefault="00707E3F" w:rsidP="00485074">
      <w:pPr>
        <w:pStyle w:val="ListParagraph"/>
        <w:numPr>
          <w:ilvl w:val="0"/>
          <w:numId w:val="9"/>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ngày mua</w:t>
      </w:r>
    </w:p>
    <w:p w14:paraId="4CD62AF9" w14:textId="77777777" w:rsidR="00707E3F" w:rsidRPr="00DF1CBC" w:rsidRDefault="00707E3F" w:rsidP="00707E3F">
      <w:pPr>
        <w:pStyle w:val="ListParagraph"/>
        <w:tabs>
          <w:tab w:val="left" w:pos="1134"/>
          <w:tab w:val="right" w:pos="7513"/>
          <w:tab w:val="right" w:pos="8789"/>
        </w:tabs>
        <w:ind w:firstLine="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3.400</w:t>
      </w:r>
    </w:p>
    <w:p w14:paraId="4F3B651A" w14:textId="77777777" w:rsidR="00707E3F" w:rsidRPr="00DF1CBC" w:rsidRDefault="00707E3F" w:rsidP="00707E3F">
      <w:pPr>
        <w:pStyle w:val="ListParagraph"/>
        <w:tabs>
          <w:tab w:val="left" w:pos="1134"/>
          <w:tab w:val="right" w:pos="7513"/>
          <w:tab w:val="right" w:pos="8789"/>
        </w:tabs>
        <w:ind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600</w:t>
      </w:r>
    </w:p>
    <w:p w14:paraId="34A27DB3" w14:textId="77777777" w:rsidR="00707E3F" w:rsidRPr="00DF1CBC" w:rsidRDefault="00707E3F" w:rsidP="00707E3F">
      <w:pPr>
        <w:pStyle w:val="ListParagraph"/>
        <w:tabs>
          <w:tab w:val="left" w:pos="1134"/>
          <w:tab w:val="right" w:pos="7513"/>
          <w:tab w:val="right" w:pos="8789"/>
        </w:tabs>
        <w:ind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4.000</w:t>
      </w:r>
    </w:p>
    <w:p w14:paraId="58BCFB0A" w14:textId="77777777" w:rsidR="00707E3F" w:rsidRPr="00DF1CBC" w:rsidRDefault="00707E3F" w:rsidP="00707E3F">
      <w:pPr>
        <w:pStyle w:val="ListParagraph"/>
        <w:tabs>
          <w:tab w:val="left" w:pos="1134"/>
          <w:tab w:val="right" w:pos="7513"/>
          <w:tab w:val="right" w:pos="8789"/>
        </w:tabs>
        <w:ind w:firstLine="0"/>
      </w:pPr>
    </w:p>
    <w:p w14:paraId="64F7A59E" w14:textId="77777777" w:rsidR="00707E3F" w:rsidRPr="00DF1CBC" w:rsidRDefault="00707E3F" w:rsidP="00707E3F">
      <w:pPr>
        <w:pStyle w:val="ListParagraph"/>
        <w:tabs>
          <w:tab w:val="left" w:pos="1134"/>
          <w:tab w:val="right" w:pos="7513"/>
          <w:tab w:val="right" w:pos="8789"/>
        </w:tabs>
        <w:ind w:firstLine="0"/>
      </w:pPr>
      <w:r w:rsidRPr="00DF1CBC">
        <w:t xml:space="preserve">Tổng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từ bút toán (a) và (b) là 4.200</w:t>
      </w:r>
    </w:p>
    <w:p w14:paraId="0B998953" w14:textId="77777777" w:rsidR="00707E3F" w:rsidRPr="00DF1CBC" w:rsidRDefault="00B176A2" w:rsidP="00B176A2">
      <w:pPr>
        <w:pStyle w:val="ListParagraph"/>
        <w:numPr>
          <w:ilvl w:val="2"/>
          <w:numId w:val="1"/>
        </w:numPr>
        <w:tabs>
          <w:tab w:val="left" w:pos="1134"/>
          <w:tab w:val="right" w:pos="7513"/>
          <w:tab w:val="right" w:pos="8789"/>
        </w:tabs>
      </w:pPr>
      <w:r w:rsidRPr="00DF1CBC">
        <w:t xml:space="preserve">Mô tả Bảng </w:t>
      </w:r>
      <w:proofErr w:type="spellStart"/>
      <w:r w:rsidRPr="00DF1CBC">
        <w:t>cân</w:t>
      </w:r>
      <w:proofErr w:type="spellEnd"/>
      <w:r w:rsidRPr="00DF1CBC">
        <w:t xml:space="preserve"> đối kế toán hợp nhất được lập tại ngày 1/1/20x6:</w:t>
      </w:r>
    </w:p>
    <w:tbl>
      <w:tblPr>
        <w:tblStyle w:val="TableGrid"/>
        <w:tblW w:w="5000" w:type="pct"/>
        <w:tblLook w:val="04A0" w:firstRow="1" w:lastRow="0" w:firstColumn="1" w:lastColumn="0" w:noHBand="0" w:noVBand="1"/>
      </w:tblPr>
      <w:tblGrid>
        <w:gridCol w:w="2892"/>
        <w:gridCol w:w="1225"/>
        <w:gridCol w:w="1225"/>
        <w:gridCol w:w="1225"/>
        <w:gridCol w:w="1225"/>
        <w:gridCol w:w="1225"/>
      </w:tblGrid>
      <w:tr w:rsidR="00B176A2" w:rsidRPr="00DF1CBC" w14:paraId="31AD796C" w14:textId="77777777" w:rsidTr="00B176A2">
        <w:tc>
          <w:tcPr>
            <w:tcW w:w="1604" w:type="pct"/>
            <w:vMerge w:val="restart"/>
          </w:tcPr>
          <w:p w14:paraId="1C35F059" w14:textId="77777777" w:rsidR="00B176A2" w:rsidRPr="00DF1CBC" w:rsidRDefault="00B176A2" w:rsidP="00B176A2">
            <w:pPr>
              <w:tabs>
                <w:tab w:val="left" w:pos="1134"/>
                <w:tab w:val="right" w:pos="7513"/>
                <w:tab w:val="right" w:pos="8789"/>
              </w:tabs>
              <w:ind w:firstLine="0"/>
              <w:jc w:val="center"/>
            </w:pPr>
            <w:r w:rsidRPr="00DF1CBC">
              <w:t>Khoản mục</w:t>
            </w:r>
          </w:p>
        </w:tc>
        <w:tc>
          <w:tcPr>
            <w:tcW w:w="679" w:type="pct"/>
            <w:vMerge w:val="restart"/>
          </w:tcPr>
          <w:p w14:paraId="5C524CD7" w14:textId="77777777" w:rsidR="00B176A2" w:rsidRPr="00DF1CBC" w:rsidRDefault="00B176A2" w:rsidP="00B176A2">
            <w:pPr>
              <w:tabs>
                <w:tab w:val="left" w:pos="1134"/>
                <w:tab w:val="right" w:pos="7513"/>
                <w:tab w:val="right" w:pos="8789"/>
              </w:tabs>
              <w:ind w:firstLine="0"/>
              <w:jc w:val="center"/>
            </w:pPr>
            <w:r w:rsidRPr="00DF1CBC">
              <w:t>Công ty A</w:t>
            </w:r>
          </w:p>
        </w:tc>
        <w:tc>
          <w:tcPr>
            <w:tcW w:w="679" w:type="pct"/>
            <w:vMerge w:val="restart"/>
          </w:tcPr>
          <w:p w14:paraId="5C5AAB05" w14:textId="77777777" w:rsidR="00B176A2" w:rsidRPr="00DF1CBC" w:rsidRDefault="00B176A2" w:rsidP="00B176A2">
            <w:pPr>
              <w:tabs>
                <w:tab w:val="left" w:pos="1134"/>
                <w:tab w:val="right" w:pos="7513"/>
                <w:tab w:val="right" w:pos="8789"/>
              </w:tabs>
              <w:ind w:firstLine="0"/>
              <w:jc w:val="center"/>
            </w:pPr>
            <w:r w:rsidRPr="00DF1CBC">
              <w:t>Công ty B</w:t>
            </w:r>
          </w:p>
        </w:tc>
        <w:tc>
          <w:tcPr>
            <w:tcW w:w="1358" w:type="pct"/>
            <w:gridSpan w:val="2"/>
          </w:tcPr>
          <w:p w14:paraId="1D5FD3A2" w14:textId="77777777" w:rsidR="00B176A2" w:rsidRPr="00DF1CBC" w:rsidRDefault="00B176A2" w:rsidP="00B176A2">
            <w:pPr>
              <w:tabs>
                <w:tab w:val="left" w:pos="1134"/>
                <w:tab w:val="right" w:pos="7513"/>
                <w:tab w:val="right" w:pos="8789"/>
              </w:tabs>
              <w:ind w:firstLine="0"/>
              <w:jc w:val="center"/>
            </w:pPr>
            <w:r w:rsidRPr="00DF1CBC">
              <w:t>Điều chỉnh</w:t>
            </w:r>
          </w:p>
        </w:tc>
        <w:tc>
          <w:tcPr>
            <w:tcW w:w="679" w:type="pct"/>
            <w:vMerge w:val="restart"/>
          </w:tcPr>
          <w:p w14:paraId="0046A826" w14:textId="77777777" w:rsidR="00B176A2" w:rsidRPr="00DF1CBC" w:rsidRDefault="00B176A2" w:rsidP="00B176A2">
            <w:pPr>
              <w:tabs>
                <w:tab w:val="left" w:pos="1134"/>
                <w:tab w:val="right" w:pos="7513"/>
                <w:tab w:val="right" w:pos="8789"/>
              </w:tabs>
              <w:ind w:firstLine="0"/>
              <w:jc w:val="center"/>
            </w:pPr>
            <w:r w:rsidRPr="00DF1CBC">
              <w:t>Hợp nhất</w:t>
            </w:r>
          </w:p>
        </w:tc>
      </w:tr>
      <w:tr w:rsidR="00B176A2" w:rsidRPr="00DF1CBC" w14:paraId="6A80F7E4" w14:textId="77777777" w:rsidTr="00B176A2">
        <w:tc>
          <w:tcPr>
            <w:tcW w:w="1604" w:type="pct"/>
            <w:vMerge/>
          </w:tcPr>
          <w:p w14:paraId="6717DFE0" w14:textId="77777777" w:rsidR="00B176A2" w:rsidRPr="00DF1CBC" w:rsidRDefault="00B176A2" w:rsidP="00B176A2">
            <w:pPr>
              <w:tabs>
                <w:tab w:val="left" w:pos="1134"/>
                <w:tab w:val="right" w:pos="7513"/>
                <w:tab w:val="right" w:pos="8789"/>
              </w:tabs>
              <w:ind w:firstLine="0"/>
            </w:pPr>
          </w:p>
        </w:tc>
        <w:tc>
          <w:tcPr>
            <w:tcW w:w="679" w:type="pct"/>
            <w:vMerge/>
          </w:tcPr>
          <w:p w14:paraId="19F49315" w14:textId="77777777" w:rsidR="00B176A2" w:rsidRPr="00DF1CBC" w:rsidRDefault="00B176A2" w:rsidP="00B176A2">
            <w:pPr>
              <w:tabs>
                <w:tab w:val="left" w:pos="1134"/>
                <w:tab w:val="right" w:pos="7513"/>
                <w:tab w:val="right" w:pos="8789"/>
              </w:tabs>
              <w:ind w:firstLine="0"/>
            </w:pPr>
          </w:p>
        </w:tc>
        <w:tc>
          <w:tcPr>
            <w:tcW w:w="679" w:type="pct"/>
            <w:vMerge/>
          </w:tcPr>
          <w:p w14:paraId="56BB4606" w14:textId="77777777" w:rsidR="00B176A2" w:rsidRPr="00DF1CBC" w:rsidRDefault="00B176A2" w:rsidP="00B176A2">
            <w:pPr>
              <w:tabs>
                <w:tab w:val="left" w:pos="1134"/>
                <w:tab w:val="right" w:pos="7513"/>
                <w:tab w:val="right" w:pos="8789"/>
              </w:tabs>
              <w:ind w:firstLine="0"/>
            </w:pPr>
          </w:p>
        </w:tc>
        <w:tc>
          <w:tcPr>
            <w:tcW w:w="679" w:type="pct"/>
          </w:tcPr>
          <w:p w14:paraId="697A3343" w14:textId="77777777" w:rsidR="00B176A2" w:rsidRPr="00DF1CBC" w:rsidRDefault="00B176A2" w:rsidP="00B176A2">
            <w:pPr>
              <w:tabs>
                <w:tab w:val="left" w:pos="1134"/>
                <w:tab w:val="right" w:pos="7513"/>
                <w:tab w:val="right" w:pos="8789"/>
              </w:tabs>
              <w:ind w:firstLine="0"/>
              <w:jc w:val="center"/>
            </w:pPr>
            <w:r w:rsidRPr="00DF1CBC">
              <w:t>Nợ</w:t>
            </w:r>
          </w:p>
        </w:tc>
        <w:tc>
          <w:tcPr>
            <w:tcW w:w="679" w:type="pct"/>
          </w:tcPr>
          <w:p w14:paraId="100D7E70" w14:textId="77777777" w:rsidR="00B176A2" w:rsidRPr="00DF1CBC" w:rsidRDefault="00B176A2" w:rsidP="00B176A2">
            <w:pPr>
              <w:tabs>
                <w:tab w:val="left" w:pos="1134"/>
                <w:tab w:val="right" w:pos="7513"/>
                <w:tab w:val="right" w:pos="8789"/>
              </w:tabs>
              <w:ind w:firstLine="0"/>
              <w:jc w:val="center"/>
            </w:pPr>
            <w:r w:rsidRPr="00DF1CBC">
              <w:t>Có</w:t>
            </w:r>
          </w:p>
        </w:tc>
        <w:tc>
          <w:tcPr>
            <w:tcW w:w="679" w:type="pct"/>
            <w:vMerge/>
          </w:tcPr>
          <w:p w14:paraId="70B85425" w14:textId="77777777" w:rsidR="00B176A2" w:rsidRPr="00DF1CBC" w:rsidRDefault="00B176A2" w:rsidP="00B176A2">
            <w:pPr>
              <w:tabs>
                <w:tab w:val="left" w:pos="1134"/>
                <w:tab w:val="right" w:pos="7513"/>
                <w:tab w:val="right" w:pos="8789"/>
              </w:tabs>
              <w:ind w:firstLine="0"/>
            </w:pPr>
          </w:p>
        </w:tc>
      </w:tr>
      <w:tr w:rsidR="00B176A2" w:rsidRPr="00DF1CBC" w14:paraId="3ADC6F5D" w14:textId="77777777" w:rsidTr="00B176A2">
        <w:tc>
          <w:tcPr>
            <w:tcW w:w="1604" w:type="pct"/>
          </w:tcPr>
          <w:p w14:paraId="70B2C7C2" w14:textId="77777777" w:rsidR="00B176A2" w:rsidRPr="00DF1CBC" w:rsidRDefault="00B176A2" w:rsidP="00B176A2">
            <w:pPr>
              <w:tabs>
                <w:tab w:val="left" w:pos="1134"/>
                <w:tab w:val="right" w:pos="7513"/>
                <w:tab w:val="right" w:pos="8789"/>
              </w:tabs>
              <w:ind w:firstLine="0"/>
            </w:pPr>
            <w:r w:rsidRPr="00DF1CBC">
              <w:t>Tiền</w:t>
            </w:r>
          </w:p>
        </w:tc>
        <w:tc>
          <w:tcPr>
            <w:tcW w:w="679" w:type="pct"/>
          </w:tcPr>
          <w:p w14:paraId="15A646D4" w14:textId="77777777" w:rsidR="00B176A2" w:rsidRPr="00DF1CBC" w:rsidRDefault="00B176A2" w:rsidP="00B176A2">
            <w:pPr>
              <w:tabs>
                <w:tab w:val="left" w:pos="1134"/>
                <w:tab w:val="right" w:pos="7513"/>
                <w:tab w:val="right" w:pos="8789"/>
              </w:tabs>
              <w:ind w:firstLine="0"/>
              <w:jc w:val="right"/>
            </w:pPr>
            <w:r w:rsidRPr="00DF1CBC">
              <w:t>20.000</w:t>
            </w:r>
          </w:p>
        </w:tc>
        <w:tc>
          <w:tcPr>
            <w:tcW w:w="679" w:type="pct"/>
          </w:tcPr>
          <w:p w14:paraId="26F7F57B" w14:textId="77777777" w:rsidR="00B176A2" w:rsidRPr="00DF1CBC" w:rsidRDefault="00B176A2" w:rsidP="00B176A2">
            <w:pPr>
              <w:tabs>
                <w:tab w:val="left" w:pos="1134"/>
                <w:tab w:val="right" w:pos="7513"/>
                <w:tab w:val="right" w:pos="8789"/>
              </w:tabs>
              <w:ind w:firstLine="0"/>
              <w:jc w:val="right"/>
            </w:pPr>
            <w:r w:rsidRPr="00DF1CBC">
              <w:t>15.000</w:t>
            </w:r>
          </w:p>
        </w:tc>
        <w:tc>
          <w:tcPr>
            <w:tcW w:w="679" w:type="pct"/>
          </w:tcPr>
          <w:p w14:paraId="11912795" w14:textId="77777777" w:rsidR="00B176A2" w:rsidRPr="00DF1CBC" w:rsidRDefault="00B176A2" w:rsidP="00B176A2">
            <w:pPr>
              <w:tabs>
                <w:tab w:val="left" w:pos="1134"/>
                <w:tab w:val="right" w:pos="7513"/>
                <w:tab w:val="right" w:pos="8789"/>
              </w:tabs>
              <w:ind w:firstLine="0"/>
              <w:jc w:val="right"/>
            </w:pPr>
          </w:p>
        </w:tc>
        <w:tc>
          <w:tcPr>
            <w:tcW w:w="679" w:type="pct"/>
          </w:tcPr>
          <w:p w14:paraId="08A845F1" w14:textId="77777777" w:rsidR="00B176A2" w:rsidRPr="00DF1CBC" w:rsidRDefault="00B176A2" w:rsidP="00B176A2">
            <w:pPr>
              <w:tabs>
                <w:tab w:val="left" w:pos="1134"/>
                <w:tab w:val="right" w:pos="7513"/>
                <w:tab w:val="right" w:pos="8789"/>
              </w:tabs>
              <w:ind w:firstLine="0"/>
              <w:jc w:val="right"/>
            </w:pPr>
          </w:p>
        </w:tc>
        <w:tc>
          <w:tcPr>
            <w:tcW w:w="679" w:type="pct"/>
          </w:tcPr>
          <w:p w14:paraId="3A8FD49D" w14:textId="77777777" w:rsidR="00B176A2" w:rsidRPr="00DF1CBC" w:rsidRDefault="00B176A2" w:rsidP="00B176A2">
            <w:pPr>
              <w:tabs>
                <w:tab w:val="left" w:pos="1134"/>
                <w:tab w:val="right" w:pos="7513"/>
                <w:tab w:val="right" w:pos="8789"/>
              </w:tabs>
              <w:ind w:firstLine="0"/>
              <w:jc w:val="right"/>
            </w:pPr>
            <w:r w:rsidRPr="00DF1CBC">
              <w:t>35.000</w:t>
            </w:r>
          </w:p>
        </w:tc>
      </w:tr>
      <w:tr w:rsidR="00B176A2" w:rsidRPr="00DF1CBC" w14:paraId="0DB82505" w14:textId="77777777" w:rsidTr="00B176A2">
        <w:tc>
          <w:tcPr>
            <w:tcW w:w="1604" w:type="pct"/>
          </w:tcPr>
          <w:p w14:paraId="35A924F1" w14:textId="77777777" w:rsidR="00B176A2" w:rsidRPr="00DF1CBC" w:rsidRDefault="00B176A2" w:rsidP="00B176A2">
            <w:pPr>
              <w:tabs>
                <w:tab w:val="left" w:pos="1134"/>
                <w:tab w:val="right" w:pos="7513"/>
                <w:tab w:val="right" w:pos="8789"/>
              </w:tabs>
              <w:ind w:firstLine="0"/>
            </w:pPr>
            <w:r w:rsidRPr="00DF1CBC">
              <w:t>Đầu tư vào công ty con</w:t>
            </w:r>
          </w:p>
        </w:tc>
        <w:tc>
          <w:tcPr>
            <w:tcW w:w="679" w:type="pct"/>
          </w:tcPr>
          <w:p w14:paraId="34FB0971" w14:textId="77777777" w:rsidR="00B176A2" w:rsidRPr="00DF1CBC" w:rsidRDefault="00B176A2" w:rsidP="00B176A2">
            <w:pPr>
              <w:tabs>
                <w:tab w:val="left" w:pos="1134"/>
                <w:tab w:val="right" w:pos="7513"/>
                <w:tab w:val="right" w:pos="8789"/>
              </w:tabs>
              <w:ind w:firstLine="0"/>
              <w:jc w:val="right"/>
            </w:pPr>
            <w:r w:rsidRPr="00DF1CBC">
              <w:t>18.000</w:t>
            </w:r>
          </w:p>
        </w:tc>
        <w:tc>
          <w:tcPr>
            <w:tcW w:w="679" w:type="pct"/>
          </w:tcPr>
          <w:p w14:paraId="1DA6105D" w14:textId="77777777" w:rsidR="00B176A2" w:rsidRPr="00DF1CBC" w:rsidRDefault="00B176A2" w:rsidP="00B176A2">
            <w:pPr>
              <w:tabs>
                <w:tab w:val="left" w:pos="1134"/>
                <w:tab w:val="right" w:pos="7513"/>
                <w:tab w:val="right" w:pos="8789"/>
              </w:tabs>
              <w:ind w:firstLine="0"/>
              <w:jc w:val="right"/>
            </w:pPr>
          </w:p>
        </w:tc>
        <w:tc>
          <w:tcPr>
            <w:tcW w:w="679" w:type="pct"/>
          </w:tcPr>
          <w:p w14:paraId="06CE913C" w14:textId="77777777" w:rsidR="00B176A2" w:rsidRPr="00DF1CBC" w:rsidRDefault="00B176A2" w:rsidP="00B176A2">
            <w:pPr>
              <w:tabs>
                <w:tab w:val="left" w:pos="1134"/>
                <w:tab w:val="right" w:pos="7513"/>
                <w:tab w:val="right" w:pos="8789"/>
              </w:tabs>
              <w:ind w:firstLine="0"/>
              <w:jc w:val="right"/>
            </w:pPr>
          </w:p>
        </w:tc>
        <w:tc>
          <w:tcPr>
            <w:tcW w:w="679" w:type="pct"/>
          </w:tcPr>
          <w:p w14:paraId="3DA66F48" w14:textId="77777777" w:rsidR="00B176A2" w:rsidRPr="00DF1CBC" w:rsidRDefault="00B176A2" w:rsidP="00B176A2">
            <w:pPr>
              <w:tabs>
                <w:tab w:val="left" w:pos="1134"/>
                <w:tab w:val="right" w:pos="7513"/>
                <w:tab w:val="right" w:pos="8789"/>
              </w:tabs>
              <w:ind w:firstLine="0"/>
              <w:jc w:val="right"/>
            </w:pPr>
            <w:r w:rsidRPr="00DF1CBC">
              <w:t>18.000a</w:t>
            </w:r>
          </w:p>
        </w:tc>
        <w:tc>
          <w:tcPr>
            <w:tcW w:w="679" w:type="pct"/>
          </w:tcPr>
          <w:p w14:paraId="3507F7BF" w14:textId="77777777" w:rsidR="00B176A2" w:rsidRPr="00DF1CBC" w:rsidRDefault="00B176A2" w:rsidP="00B176A2">
            <w:pPr>
              <w:tabs>
                <w:tab w:val="left" w:pos="1134"/>
                <w:tab w:val="right" w:pos="7513"/>
                <w:tab w:val="right" w:pos="8789"/>
              </w:tabs>
              <w:ind w:firstLine="0"/>
              <w:jc w:val="right"/>
            </w:pPr>
            <w:r w:rsidRPr="00DF1CBC">
              <w:t>-</w:t>
            </w:r>
          </w:p>
        </w:tc>
      </w:tr>
      <w:tr w:rsidR="00B176A2" w:rsidRPr="00DF1CBC" w14:paraId="673262C9" w14:textId="77777777" w:rsidTr="00B176A2">
        <w:tc>
          <w:tcPr>
            <w:tcW w:w="1604" w:type="pct"/>
          </w:tcPr>
          <w:p w14:paraId="6C70E0FE" w14:textId="77777777" w:rsidR="00B176A2" w:rsidRPr="00DF1CBC" w:rsidRDefault="00B176A2" w:rsidP="00B176A2">
            <w:pPr>
              <w:tabs>
                <w:tab w:val="left" w:pos="1134"/>
                <w:tab w:val="right" w:pos="7513"/>
                <w:tab w:val="right" w:pos="8789"/>
              </w:tabs>
              <w:ind w:firstLine="0"/>
            </w:pPr>
            <w:r w:rsidRPr="00DF1CBC">
              <w:t>TSCĐ</w:t>
            </w:r>
          </w:p>
          <w:p w14:paraId="4174689C" w14:textId="77777777" w:rsidR="00B176A2" w:rsidRPr="00DF1CBC" w:rsidRDefault="00B176A2" w:rsidP="00485074">
            <w:pPr>
              <w:pStyle w:val="ListParagraph"/>
              <w:numPr>
                <w:ilvl w:val="0"/>
                <w:numId w:val="6"/>
              </w:numPr>
              <w:tabs>
                <w:tab w:val="left" w:pos="1134"/>
                <w:tab w:val="right" w:pos="7513"/>
                <w:tab w:val="right" w:pos="8789"/>
              </w:tabs>
              <w:rPr>
                <w:i/>
              </w:rPr>
            </w:pPr>
            <w:r w:rsidRPr="00DF1CBC">
              <w:rPr>
                <w:i/>
              </w:rPr>
              <w:t>Nguyên giá</w:t>
            </w:r>
          </w:p>
          <w:p w14:paraId="29DDF7B9" w14:textId="77777777" w:rsidR="00B176A2" w:rsidRPr="00DF1CBC" w:rsidRDefault="00B176A2" w:rsidP="00485074">
            <w:pPr>
              <w:pStyle w:val="ListParagraph"/>
              <w:numPr>
                <w:ilvl w:val="0"/>
                <w:numId w:val="6"/>
              </w:numPr>
              <w:tabs>
                <w:tab w:val="left" w:pos="1134"/>
                <w:tab w:val="right" w:pos="7513"/>
                <w:tab w:val="right" w:pos="8789"/>
              </w:tabs>
            </w:pPr>
            <w:r w:rsidRPr="00DF1CBC">
              <w:rPr>
                <w:i/>
              </w:rPr>
              <w:t xml:space="preserve">Hao </w:t>
            </w:r>
            <w:proofErr w:type="spellStart"/>
            <w:r w:rsidRPr="00DF1CBC">
              <w:rPr>
                <w:i/>
              </w:rPr>
              <w:t>mòn</w:t>
            </w:r>
            <w:proofErr w:type="spellEnd"/>
            <w:r w:rsidRPr="00DF1CBC">
              <w:rPr>
                <w:i/>
              </w:rPr>
              <w:t xml:space="preserve"> </w:t>
            </w:r>
            <w:proofErr w:type="spellStart"/>
            <w:r w:rsidRPr="00DF1CBC">
              <w:rPr>
                <w:i/>
              </w:rPr>
              <w:t>lũy</w:t>
            </w:r>
            <w:proofErr w:type="spellEnd"/>
            <w:r w:rsidRPr="00DF1CBC">
              <w:rPr>
                <w:i/>
              </w:rPr>
              <w:t xml:space="preserve"> kế</w:t>
            </w:r>
          </w:p>
        </w:tc>
        <w:tc>
          <w:tcPr>
            <w:tcW w:w="679" w:type="pct"/>
          </w:tcPr>
          <w:p w14:paraId="43753FE2" w14:textId="77777777" w:rsidR="00B176A2" w:rsidRPr="00DF1CBC" w:rsidRDefault="00B176A2" w:rsidP="00B176A2">
            <w:pPr>
              <w:tabs>
                <w:tab w:val="left" w:pos="1134"/>
                <w:tab w:val="right" w:pos="7513"/>
                <w:tab w:val="right" w:pos="8789"/>
              </w:tabs>
              <w:ind w:firstLine="0"/>
              <w:jc w:val="right"/>
            </w:pPr>
            <w:r w:rsidRPr="00DF1CBC">
              <w:t>1.000</w:t>
            </w:r>
          </w:p>
          <w:p w14:paraId="0420AC7A" w14:textId="77777777" w:rsidR="00B176A2" w:rsidRPr="00DF1CBC" w:rsidRDefault="00B176A2" w:rsidP="00B176A2">
            <w:pPr>
              <w:tabs>
                <w:tab w:val="left" w:pos="1134"/>
                <w:tab w:val="right" w:pos="7513"/>
                <w:tab w:val="right" w:pos="8789"/>
              </w:tabs>
              <w:ind w:firstLine="0"/>
              <w:jc w:val="right"/>
            </w:pPr>
            <w:r w:rsidRPr="00DF1CBC">
              <w:t>2.000</w:t>
            </w:r>
          </w:p>
          <w:p w14:paraId="748582F5" w14:textId="77777777" w:rsidR="00B176A2" w:rsidRPr="00DF1CBC" w:rsidRDefault="00B176A2" w:rsidP="00B176A2">
            <w:pPr>
              <w:tabs>
                <w:tab w:val="left" w:pos="1134"/>
                <w:tab w:val="right" w:pos="7513"/>
                <w:tab w:val="right" w:pos="8789"/>
              </w:tabs>
              <w:ind w:firstLine="0"/>
              <w:jc w:val="right"/>
            </w:pPr>
            <w:r w:rsidRPr="00DF1CBC">
              <w:t>(1.000)</w:t>
            </w:r>
          </w:p>
        </w:tc>
        <w:tc>
          <w:tcPr>
            <w:tcW w:w="679" w:type="pct"/>
          </w:tcPr>
          <w:p w14:paraId="40FDEB83" w14:textId="77777777" w:rsidR="00B176A2" w:rsidRPr="00DF1CBC" w:rsidRDefault="00B176A2" w:rsidP="00B176A2">
            <w:pPr>
              <w:tabs>
                <w:tab w:val="left" w:pos="1134"/>
                <w:tab w:val="right" w:pos="7513"/>
                <w:tab w:val="right" w:pos="8789"/>
              </w:tabs>
              <w:ind w:firstLine="0"/>
              <w:jc w:val="right"/>
            </w:pPr>
            <w:r w:rsidRPr="00DF1CBC">
              <w:t>5.000</w:t>
            </w:r>
          </w:p>
          <w:p w14:paraId="6840D9D4" w14:textId="77777777" w:rsidR="00B176A2" w:rsidRPr="00DF1CBC" w:rsidRDefault="00B176A2" w:rsidP="00B176A2">
            <w:pPr>
              <w:tabs>
                <w:tab w:val="left" w:pos="1134"/>
                <w:tab w:val="right" w:pos="7513"/>
                <w:tab w:val="right" w:pos="8789"/>
              </w:tabs>
              <w:ind w:firstLine="0"/>
              <w:jc w:val="right"/>
            </w:pPr>
            <w:r w:rsidRPr="00DF1CBC">
              <w:t>5.000</w:t>
            </w:r>
          </w:p>
        </w:tc>
        <w:tc>
          <w:tcPr>
            <w:tcW w:w="679" w:type="pct"/>
          </w:tcPr>
          <w:p w14:paraId="1AF180AC" w14:textId="77777777" w:rsidR="00B176A2" w:rsidRPr="00DF1CBC" w:rsidRDefault="00B176A2" w:rsidP="00B176A2">
            <w:pPr>
              <w:tabs>
                <w:tab w:val="left" w:pos="1134"/>
                <w:tab w:val="right" w:pos="7513"/>
                <w:tab w:val="right" w:pos="8789"/>
              </w:tabs>
              <w:ind w:firstLine="0"/>
              <w:jc w:val="right"/>
            </w:pPr>
          </w:p>
          <w:p w14:paraId="3DE1F41E" w14:textId="77777777" w:rsidR="00B176A2" w:rsidRPr="00DF1CBC" w:rsidRDefault="00B176A2" w:rsidP="00B176A2">
            <w:pPr>
              <w:tabs>
                <w:tab w:val="left" w:pos="1134"/>
                <w:tab w:val="right" w:pos="7513"/>
                <w:tab w:val="right" w:pos="8789"/>
              </w:tabs>
              <w:ind w:firstLine="0"/>
              <w:jc w:val="right"/>
            </w:pPr>
            <w:r w:rsidRPr="00DF1CBC">
              <w:t>1.000a</w:t>
            </w:r>
          </w:p>
        </w:tc>
        <w:tc>
          <w:tcPr>
            <w:tcW w:w="679" w:type="pct"/>
          </w:tcPr>
          <w:p w14:paraId="205EEE21" w14:textId="77777777" w:rsidR="00B176A2" w:rsidRPr="00DF1CBC" w:rsidRDefault="00B176A2" w:rsidP="00B176A2">
            <w:pPr>
              <w:tabs>
                <w:tab w:val="left" w:pos="1134"/>
                <w:tab w:val="right" w:pos="7513"/>
                <w:tab w:val="right" w:pos="8789"/>
              </w:tabs>
              <w:ind w:firstLine="0"/>
              <w:jc w:val="right"/>
            </w:pPr>
          </w:p>
        </w:tc>
        <w:tc>
          <w:tcPr>
            <w:tcW w:w="679" w:type="pct"/>
          </w:tcPr>
          <w:p w14:paraId="74E2298C" w14:textId="77777777" w:rsidR="00B176A2" w:rsidRPr="00DF1CBC" w:rsidRDefault="00B176A2" w:rsidP="00B176A2">
            <w:pPr>
              <w:tabs>
                <w:tab w:val="left" w:pos="1134"/>
                <w:tab w:val="right" w:pos="7513"/>
                <w:tab w:val="right" w:pos="8789"/>
              </w:tabs>
              <w:ind w:firstLine="0"/>
              <w:jc w:val="right"/>
            </w:pPr>
            <w:r w:rsidRPr="00DF1CBC">
              <w:t>7.000</w:t>
            </w:r>
          </w:p>
          <w:p w14:paraId="2360DD97" w14:textId="77777777" w:rsidR="00B176A2" w:rsidRPr="00DF1CBC" w:rsidRDefault="00B176A2" w:rsidP="00B176A2">
            <w:pPr>
              <w:tabs>
                <w:tab w:val="left" w:pos="1134"/>
                <w:tab w:val="right" w:pos="7513"/>
                <w:tab w:val="right" w:pos="8789"/>
              </w:tabs>
              <w:ind w:firstLine="0"/>
              <w:jc w:val="right"/>
            </w:pPr>
            <w:r w:rsidRPr="00DF1CBC">
              <w:t>8.000</w:t>
            </w:r>
          </w:p>
          <w:p w14:paraId="5621BBE7" w14:textId="77777777" w:rsidR="00B176A2" w:rsidRPr="00DF1CBC" w:rsidRDefault="00B176A2" w:rsidP="00B176A2">
            <w:pPr>
              <w:tabs>
                <w:tab w:val="left" w:pos="1134"/>
                <w:tab w:val="right" w:pos="7513"/>
                <w:tab w:val="right" w:pos="8789"/>
              </w:tabs>
              <w:ind w:firstLine="0"/>
              <w:jc w:val="right"/>
            </w:pPr>
            <w:r w:rsidRPr="00DF1CBC">
              <w:t>(1.000)</w:t>
            </w:r>
          </w:p>
        </w:tc>
      </w:tr>
      <w:tr w:rsidR="00B176A2" w:rsidRPr="00DF1CBC" w14:paraId="4789AC65" w14:textId="77777777" w:rsidTr="00B176A2">
        <w:tc>
          <w:tcPr>
            <w:tcW w:w="1604" w:type="pct"/>
          </w:tcPr>
          <w:p w14:paraId="13049901" w14:textId="77777777" w:rsidR="00B176A2" w:rsidRPr="00DF1CBC" w:rsidRDefault="00B176A2" w:rsidP="00B176A2">
            <w:pPr>
              <w:tabs>
                <w:tab w:val="left" w:pos="1134"/>
                <w:tab w:val="right" w:pos="7513"/>
                <w:tab w:val="right" w:pos="8789"/>
              </w:tabs>
              <w:ind w:firstLine="0"/>
            </w:pPr>
            <w:proofErr w:type="spellStart"/>
            <w:r w:rsidRPr="00DF1CBC">
              <w:t>Lợi</w:t>
            </w:r>
            <w:proofErr w:type="spellEnd"/>
            <w:r w:rsidRPr="00DF1CBC">
              <w:t xml:space="preserve"> thế thương mại</w:t>
            </w:r>
          </w:p>
        </w:tc>
        <w:tc>
          <w:tcPr>
            <w:tcW w:w="679" w:type="pct"/>
          </w:tcPr>
          <w:p w14:paraId="326E88FD" w14:textId="77777777" w:rsidR="00B176A2" w:rsidRPr="00DF1CBC" w:rsidRDefault="00B176A2" w:rsidP="00B176A2">
            <w:pPr>
              <w:tabs>
                <w:tab w:val="left" w:pos="1134"/>
                <w:tab w:val="right" w:pos="7513"/>
                <w:tab w:val="right" w:pos="8789"/>
              </w:tabs>
              <w:ind w:firstLine="0"/>
              <w:jc w:val="right"/>
            </w:pPr>
          </w:p>
        </w:tc>
        <w:tc>
          <w:tcPr>
            <w:tcW w:w="679" w:type="pct"/>
          </w:tcPr>
          <w:p w14:paraId="558A32A4" w14:textId="77777777" w:rsidR="00B176A2" w:rsidRPr="00DF1CBC" w:rsidRDefault="00B176A2" w:rsidP="00B176A2">
            <w:pPr>
              <w:tabs>
                <w:tab w:val="left" w:pos="1134"/>
                <w:tab w:val="right" w:pos="7513"/>
                <w:tab w:val="right" w:pos="8789"/>
              </w:tabs>
              <w:ind w:firstLine="0"/>
              <w:jc w:val="right"/>
            </w:pPr>
          </w:p>
        </w:tc>
        <w:tc>
          <w:tcPr>
            <w:tcW w:w="679" w:type="pct"/>
          </w:tcPr>
          <w:p w14:paraId="31C5AA86" w14:textId="77777777" w:rsidR="00B176A2" w:rsidRPr="00DF1CBC" w:rsidRDefault="00B176A2" w:rsidP="00B176A2">
            <w:pPr>
              <w:tabs>
                <w:tab w:val="left" w:pos="1134"/>
                <w:tab w:val="right" w:pos="7513"/>
                <w:tab w:val="right" w:pos="8789"/>
              </w:tabs>
              <w:ind w:firstLine="0"/>
              <w:jc w:val="right"/>
            </w:pPr>
            <w:r w:rsidRPr="00DF1CBC">
              <w:t>1.200a</w:t>
            </w:r>
          </w:p>
        </w:tc>
        <w:tc>
          <w:tcPr>
            <w:tcW w:w="679" w:type="pct"/>
          </w:tcPr>
          <w:p w14:paraId="072BB492" w14:textId="77777777" w:rsidR="00B176A2" w:rsidRPr="00DF1CBC" w:rsidRDefault="00B176A2" w:rsidP="00B176A2">
            <w:pPr>
              <w:tabs>
                <w:tab w:val="left" w:pos="1134"/>
                <w:tab w:val="right" w:pos="7513"/>
                <w:tab w:val="right" w:pos="8789"/>
              </w:tabs>
              <w:ind w:firstLine="0"/>
              <w:jc w:val="right"/>
            </w:pPr>
          </w:p>
        </w:tc>
        <w:tc>
          <w:tcPr>
            <w:tcW w:w="679" w:type="pct"/>
          </w:tcPr>
          <w:p w14:paraId="32BAE901" w14:textId="77777777" w:rsidR="00B176A2" w:rsidRPr="00DF1CBC" w:rsidRDefault="00B176A2" w:rsidP="00B176A2">
            <w:pPr>
              <w:tabs>
                <w:tab w:val="left" w:pos="1134"/>
                <w:tab w:val="right" w:pos="7513"/>
                <w:tab w:val="right" w:pos="8789"/>
              </w:tabs>
              <w:ind w:firstLine="0"/>
              <w:jc w:val="right"/>
            </w:pPr>
            <w:r w:rsidRPr="00DF1CBC">
              <w:t>1.200</w:t>
            </w:r>
          </w:p>
        </w:tc>
      </w:tr>
      <w:tr w:rsidR="00B176A2" w:rsidRPr="00DF1CBC" w14:paraId="46169F4A" w14:textId="77777777" w:rsidTr="00B176A2">
        <w:tc>
          <w:tcPr>
            <w:tcW w:w="1604" w:type="pct"/>
          </w:tcPr>
          <w:p w14:paraId="07A78127" w14:textId="77777777" w:rsidR="00B176A2" w:rsidRPr="00DF1CBC" w:rsidRDefault="00B176A2" w:rsidP="00B176A2">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679" w:type="pct"/>
          </w:tcPr>
          <w:p w14:paraId="40125C35" w14:textId="77777777" w:rsidR="00B176A2" w:rsidRPr="00DF1CBC" w:rsidRDefault="00B176A2" w:rsidP="00B176A2">
            <w:pPr>
              <w:tabs>
                <w:tab w:val="left" w:pos="1134"/>
                <w:tab w:val="right" w:pos="7513"/>
                <w:tab w:val="right" w:pos="8789"/>
              </w:tabs>
              <w:ind w:firstLine="0"/>
              <w:jc w:val="right"/>
            </w:pPr>
            <w:r w:rsidRPr="00DF1CBC">
              <w:t>11.000</w:t>
            </w:r>
          </w:p>
        </w:tc>
        <w:tc>
          <w:tcPr>
            <w:tcW w:w="679" w:type="pct"/>
          </w:tcPr>
          <w:p w14:paraId="1B682915" w14:textId="77777777" w:rsidR="00B176A2" w:rsidRPr="00DF1CBC" w:rsidRDefault="00B176A2" w:rsidP="00B176A2">
            <w:pPr>
              <w:tabs>
                <w:tab w:val="left" w:pos="1134"/>
                <w:tab w:val="right" w:pos="7513"/>
                <w:tab w:val="right" w:pos="8789"/>
              </w:tabs>
              <w:ind w:firstLine="0"/>
              <w:jc w:val="right"/>
            </w:pPr>
          </w:p>
        </w:tc>
        <w:tc>
          <w:tcPr>
            <w:tcW w:w="679" w:type="pct"/>
          </w:tcPr>
          <w:p w14:paraId="05FCDD94" w14:textId="77777777" w:rsidR="00B176A2" w:rsidRPr="00DF1CBC" w:rsidRDefault="00B176A2" w:rsidP="00B176A2">
            <w:pPr>
              <w:tabs>
                <w:tab w:val="left" w:pos="1134"/>
                <w:tab w:val="right" w:pos="7513"/>
                <w:tab w:val="right" w:pos="8789"/>
              </w:tabs>
              <w:ind w:firstLine="0"/>
              <w:jc w:val="right"/>
            </w:pPr>
          </w:p>
        </w:tc>
        <w:tc>
          <w:tcPr>
            <w:tcW w:w="679" w:type="pct"/>
          </w:tcPr>
          <w:p w14:paraId="50CD2D2A" w14:textId="77777777" w:rsidR="00B176A2" w:rsidRPr="00DF1CBC" w:rsidRDefault="00B176A2" w:rsidP="00B176A2">
            <w:pPr>
              <w:tabs>
                <w:tab w:val="left" w:pos="1134"/>
                <w:tab w:val="right" w:pos="7513"/>
                <w:tab w:val="right" w:pos="8789"/>
              </w:tabs>
              <w:ind w:firstLine="0"/>
              <w:jc w:val="right"/>
            </w:pPr>
          </w:p>
        </w:tc>
        <w:tc>
          <w:tcPr>
            <w:tcW w:w="679" w:type="pct"/>
          </w:tcPr>
          <w:p w14:paraId="6A4A7926" w14:textId="77777777" w:rsidR="00B176A2" w:rsidRPr="00DF1CBC" w:rsidRDefault="00B176A2" w:rsidP="00B176A2">
            <w:pPr>
              <w:tabs>
                <w:tab w:val="left" w:pos="1134"/>
                <w:tab w:val="right" w:pos="7513"/>
                <w:tab w:val="right" w:pos="8789"/>
              </w:tabs>
              <w:ind w:firstLine="0"/>
              <w:jc w:val="right"/>
            </w:pPr>
            <w:r w:rsidRPr="00DF1CBC">
              <w:t>11.000</w:t>
            </w:r>
          </w:p>
        </w:tc>
      </w:tr>
      <w:tr w:rsidR="00B176A2" w:rsidRPr="00DF1CBC" w14:paraId="44489A3A" w14:textId="77777777" w:rsidTr="00B176A2">
        <w:tc>
          <w:tcPr>
            <w:tcW w:w="1604" w:type="pct"/>
          </w:tcPr>
          <w:p w14:paraId="6CE9B6B7" w14:textId="77777777" w:rsidR="00B176A2" w:rsidRPr="00DF1CBC" w:rsidRDefault="00B176A2" w:rsidP="00B176A2">
            <w:pPr>
              <w:tabs>
                <w:tab w:val="left" w:pos="1134"/>
                <w:tab w:val="right" w:pos="7513"/>
                <w:tab w:val="right" w:pos="8789"/>
              </w:tabs>
              <w:ind w:firstLine="0"/>
              <w:rPr>
                <w:b/>
              </w:rPr>
            </w:pPr>
            <w:proofErr w:type="spellStart"/>
            <w:r w:rsidRPr="00DF1CBC">
              <w:rPr>
                <w:b/>
              </w:rPr>
              <w:t>Cộng</w:t>
            </w:r>
            <w:proofErr w:type="spellEnd"/>
            <w:r w:rsidRPr="00DF1CBC">
              <w:rPr>
                <w:b/>
              </w:rPr>
              <w:t xml:space="preserve"> tài sản </w:t>
            </w:r>
            <w:proofErr w:type="spellStart"/>
            <w:r w:rsidRPr="00DF1CBC">
              <w:rPr>
                <w:b/>
              </w:rPr>
              <w:t>thuần</w:t>
            </w:r>
            <w:proofErr w:type="spellEnd"/>
          </w:p>
        </w:tc>
        <w:tc>
          <w:tcPr>
            <w:tcW w:w="679" w:type="pct"/>
          </w:tcPr>
          <w:p w14:paraId="5D138CB4" w14:textId="77777777" w:rsidR="00B176A2" w:rsidRPr="00DF1CBC" w:rsidRDefault="00B176A2" w:rsidP="00B176A2">
            <w:pPr>
              <w:tabs>
                <w:tab w:val="left" w:pos="1134"/>
                <w:tab w:val="right" w:pos="7513"/>
                <w:tab w:val="right" w:pos="8789"/>
              </w:tabs>
              <w:ind w:firstLine="0"/>
              <w:jc w:val="right"/>
              <w:rPr>
                <w:b/>
              </w:rPr>
            </w:pPr>
            <w:r w:rsidRPr="00DF1CBC">
              <w:rPr>
                <w:b/>
              </w:rPr>
              <w:t>50.000</w:t>
            </w:r>
          </w:p>
        </w:tc>
        <w:tc>
          <w:tcPr>
            <w:tcW w:w="679" w:type="pct"/>
          </w:tcPr>
          <w:p w14:paraId="5209C9E7" w14:textId="77777777" w:rsidR="00B176A2" w:rsidRPr="00DF1CBC" w:rsidRDefault="00B176A2" w:rsidP="00B176A2">
            <w:pPr>
              <w:tabs>
                <w:tab w:val="left" w:pos="1134"/>
                <w:tab w:val="right" w:pos="7513"/>
                <w:tab w:val="right" w:pos="8789"/>
              </w:tabs>
              <w:ind w:firstLine="0"/>
              <w:jc w:val="right"/>
              <w:rPr>
                <w:b/>
              </w:rPr>
            </w:pPr>
            <w:r w:rsidRPr="00DF1CBC">
              <w:rPr>
                <w:b/>
              </w:rPr>
              <w:t>20.000</w:t>
            </w:r>
          </w:p>
        </w:tc>
        <w:tc>
          <w:tcPr>
            <w:tcW w:w="679" w:type="pct"/>
          </w:tcPr>
          <w:p w14:paraId="5C938E10" w14:textId="77777777" w:rsidR="00B176A2" w:rsidRPr="00DF1CBC" w:rsidRDefault="00B176A2" w:rsidP="00B176A2">
            <w:pPr>
              <w:tabs>
                <w:tab w:val="left" w:pos="1134"/>
                <w:tab w:val="right" w:pos="7513"/>
                <w:tab w:val="right" w:pos="8789"/>
              </w:tabs>
              <w:ind w:firstLine="0"/>
              <w:jc w:val="right"/>
              <w:rPr>
                <w:b/>
              </w:rPr>
            </w:pPr>
          </w:p>
        </w:tc>
        <w:tc>
          <w:tcPr>
            <w:tcW w:w="679" w:type="pct"/>
          </w:tcPr>
          <w:p w14:paraId="23BDF247" w14:textId="77777777" w:rsidR="00B176A2" w:rsidRPr="00DF1CBC" w:rsidRDefault="00B176A2" w:rsidP="00B176A2">
            <w:pPr>
              <w:tabs>
                <w:tab w:val="left" w:pos="1134"/>
                <w:tab w:val="right" w:pos="7513"/>
                <w:tab w:val="right" w:pos="8789"/>
              </w:tabs>
              <w:ind w:firstLine="0"/>
              <w:jc w:val="right"/>
              <w:rPr>
                <w:b/>
              </w:rPr>
            </w:pPr>
          </w:p>
        </w:tc>
        <w:tc>
          <w:tcPr>
            <w:tcW w:w="679" w:type="pct"/>
          </w:tcPr>
          <w:p w14:paraId="490447F0" w14:textId="77777777" w:rsidR="00B176A2" w:rsidRPr="00DF1CBC" w:rsidRDefault="00B176A2" w:rsidP="00B176A2">
            <w:pPr>
              <w:tabs>
                <w:tab w:val="left" w:pos="1134"/>
                <w:tab w:val="right" w:pos="7513"/>
                <w:tab w:val="right" w:pos="8789"/>
              </w:tabs>
              <w:ind w:firstLine="0"/>
              <w:jc w:val="right"/>
              <w:rPr>
                <w:b/>
              </w:rPr>
            </w:pPr>
            <w:r w:rsidRPr="00DF1CBC">
              <w:rPr>
                <w:b/>
              </w:rPr>
              <w:t>54.200</w:t>
            </w:r>
          </w:p>
        </w:tc>
      </w:tr>
      <w:tr w:rsidR="00B176A2" w:rsidRPr="00DF1CBC" w14:paraId="7217219F" w14:textId="77777777" w:rsidTr="00B176A2">
        <w:tc>
          <w:tcPr>
            <w:tcW w:w="1604" w:type="pct"/>
          </w:tcPr>
          <w:p w14:paraId="30518D52" w14:textId="77777777" w:rsidR="00B176A2" w:rsidRPr="00DF1CBC" w:rsidRDefault="00B176A2" w:rsidP="00B176A2">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679" w:type="pct"/>
          </w:tcPr>
          <w:p w14:paraId="43A74BFE" w14:textId="77777777" w:rsidR="00B176A2" w:rsidRPr="00DF1CBC" w:rsidRDefault="00B176A2" w:rsidP="00B176A2">
            <w:pPr>
              <w:tabs>
                <w:tab w:val="left" w:pos="1134"/>
                <w:tab w:val="right" w:pos="7513"/>
                <w:tab w:val="right" w:pos="8789"/>
              </w:tabs>
              <w:ind w:firstLine="0"/>
              <w:jc w:val="right"/>
            </w:pPr>
            <w:r w:rsidRPr="00DF1CBC">
              <w:t>40.000</w:t>
            </w:r>
          </w:p>
        </w:tc>
        <w:tc>
          <w:tcPr>
            <w:tcW w:w="679" w:type="pct"/>
          </w:tcPr>
          <w:p w14:paraId="041B3AE0" w14:textId="77777777" w:rsidR="00B176A2" w:rsidRPr="00DF1CBC" w:rsidRDefault="00B176A2" w:rsidP="00B176A2">
            <w:pPr>
              <w:tabs>
                <w:tab w:val="left" w:pos="1134"/>
                <w:tab w:val="right" w:pos="7513"/>
                <w:tab w:val="right" w:pos="8789"/>
              </w:tabs>
              <w:ind w:firstLine="0"/>
              <w:jc w:val="right"/>
            </w:pPr>
            <w:r w:rsidRPr="00DF1CBC">
              <w:t>17.000</w:t>
            </w:r>
          </w:p>
        </w:tc>
        <w:tc>
          <w:tcPr>
            <w:tcW w:w="679" w:type="pct"/>
          </w:tcPr>
          <w:p w14:paraId="23AE508F" w14:textId="77777777" w:rsidR="00B176A2" w:rsidRPr="00DF1CBC" w:rsidRDefault="00B176A2" w:rsidP="00B176A2">
            <w:pPr>
              <w:tabs>
                <w:tab w:val="left" w:pos="1134"/>
                <w:tab w:val="right" w:pos="7513"/>
                <w:tab w:val="right" w:pos="8789"/>
              </w:tabs>
              <w:ind w:firstLine="0"/>
              <w:jc w:val="right"/>
            </w:pPr>
            <w:r w:rsidRPr="00DF1CBC">
              <w:t>13.600a</w:t>
            </w:r>
          </w:p>
          <w:p w14:paraId="715545BA" w14:textId="77777777" w:rsidR="00B176A2" w:rsidRPr="00DF1CBC" w:rsidRDefault="00B176A2" w:rsidP="00B176A2">
            <w:pPr>
              <w:tabs>
                <w:tab w:val="left" w:pos="1134"/>
                <w:tab w:val="right" w:pos="7513"/>
                <w:tab w:val="right" w:pos="8789"/>
              </w:tabs>
              <w:ind w:firstLine="0"/>
              <w:jc w:val="right"/>
            </w:pPr>
            <w:r w:rsidRPr="00DF1CBC">
              <w:t>3.400b</w:t>
            </w:r>
          </w:p>
        </w:tc>
        <w:tc>
          <w:tcPr>
            <w:tcW w:w="679" w:type="pct"/>
          </w:tcPr>
          <w:p w14:paraId="6F60F138" w14:textId="77777777" w:rsidR="00B176A2" w:rsidRPr="00DF1CBC" w:rsidRDefault="00B176A2" w:rsidP="00B176A2">
            <w:pPr>
              <w:tabs>
                <w:tab w:val="left" w:pos="1134"/>
                <w:tab w:val="right" w:pos="7513"/>
                <w:tab w:val="right" w:pos="8789"/>
              </w:tabs>
              <w:ind w:firstLine="0"/>
              <w:jc w:val="right"/>
            </w:pPr>
          </w:p>
        </w:tc>
        <w:tc>
          <w:tcPr>
            <w:tcW w:w="679" w:type="pct"/>
          </w:tcPr>
          <w:p w14:paraId="7512ECE6" w14:textId="77777777" w:rsidR="00B176A2" w:rsidRPr="00DF1CBC" w:rsidRDefault="00B176A2" w:rsidP="00B176A2">
            <w:pPr>
              <w:tabs>
                <w:tab w:val="left" w:pos="1134"/>
                <w:tab w:val="right" w:pos="7513"/>
                <w:tab w:val="right" w:pos="8789"/>
              </w:tabs>
              <w:ind w:firstLine="0"/>
              <w:jc w:val="right"/>
            </w:pPr>
            <w:r w:rsidRPr="00DF1CBC">
              <w:t>40.000</w:t>
            </w:r>
          </w:p>
        </w:tc>
      </w:tr>
      <w:tr w:rsidR="00B176A2" w:rsidRPr="00DF1CBC" w14:paraId="457F3615" w14:textId="77777777" w:rsidTr="00B176A2">
        <w:tc>
          <w:tcPr>
            <w:tcW w:w="1604" w:type="pct"/>
          </w:tcPr>
          <w:p w14:paraId="7C71CA84" w14:textId="77777777" w:rsidR="00B176A2" w:rsidRPr="00DF1CBC" w:rsidRDefault="00B176A2" w:rsidP="00B176A2">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p>
        </w:tc>
        <w:tc>
          <w:tcPr>
            <w:tcW w:w="679" w:type="pct"/>
          </w:tcPr>
          <w:p w14:paraId="3473309A" w14:textId="77777777" w:rsidR="00B176A2" w:rsidRPr="00DF1CBC" w:rsidRDefault="00B176A2" w:rsidP="00B176A2">
            <w:pPr>
              <w:tabs>
                <w:tab w:val="left" w:pos="1134"/>
                <w:tab w:val="right" w:pos="7513"/>
                <w:tab w:val="right" w:pos="8789"/>
              </w:tabs>
              <w:ind w:firstLine="0"/>
              <w:jc w:val="right"/>
            </w:pPr>
            <w:r w:rsidRPr="00DF1CBC">
              <w:t>10.000</w:t>
            </w:r>
          </w:p>
        </w:tc>
        <w:tc>
          <w:tcPr>
            <w:tcW w:w="679" w:type="pct"/>
          </w:tcPr>
          <w:p w14:paraId="421C4728" w14:textId="77777777" w:rsidR="00B176A2" w:rsidRPr="00DF1CBC" w:rsidRDefault="00B176A2" w:rsidP="00B176A2">
            <w:pPr>
              <w:tabs>
                <w:tab w:val="left" w:pos="1134"/>
                <w:tab w:val="right" w:pos="7513"/>
                <w:tab w:val="right" w:pos="8789"/>
              </w:tabs>
              <w:ind w:firstLine="0"/>
              <w:jc w:val="right"/>
            </w:pPr>
            <w:r w:rsidRPr="00DF1CBC">
              <w:t>3.000</w:t>
            </w:r>
          </w:p>
        </w:tc>
        <w:tc>
          <w:tcPr>
            <w:tcW w:w="679" w:type="pct"/>
          </w:tcPr>
          <w:p w14:paraId="51E2A0BF" w14:textId="77777777" w:rsidR="00B176A2" w:rsidRPr="00DF1CBC" w:rsidRDefault="00B176A2" w:rsidP="00B176A2">
            <w:pPr>
              <w:tabs>
                <w:tab w:val="left" w:pos="1134"/>
                <w:tab w:val="right" w:pos="7513"/>
                <w:tab w:val="right" w:pos="8789"/>
              </w:tabs>
              <w:ind w:firstLine="0"/>
              <w:jc w:val="right"/>
            </w:pPr>
            <w:r w:rsidRPr="00DF1CBC">
              <w:t>2.400a</w:t>
            </w:r>
          </w:p>
          <w:p w14:paraId="7E3DA9B5" w14:textId="77777777" w:rsidR="00B176A2" w:rsidRPr="00DF1CBC" w:rsidRDefault="00B176A2" w:rsidP="00B176A2">
            <w:pPr>
              <w:tabs>
                <w:tab w:val="left" w:pos="1134"/>
                <w:tab w:val="right" w:pos="7513"/>
                <w:tab w:val="right" w:pos="8789"/>
              </w:tabs>
              <w:ind w:firstLine="0"/>
              <w:jc w:val="right"/>
            </w:pPr>
            <w:r w:rsidRPr="00DF1CBC">
              <w:t>600b</w:t>
            </w:r>
          </w:p>
        </w:tc>
        <w:tc>
          <w:tcPr>
            <w:tcW w:w="679" w:type="pct"/>
          </w:tcPr>
          <w:p w14:paraId="1EA47B4B" w14:textId="77777777" w:rsidR="00B176A2" w:rsidRPr="00DF1CBC" w:rsidRDefault="00B176A2" w:rsidP="00B176A2">
            <w:pPr>
              <w:tabs>
                <w:tab w:val="left" w:pos="1134"/>
                <w:tab w:val="right" w:pos="7513"/>
                <w:tab w:val="right" w:pos="8789"/>
              </w:tabs>
              <w:ind w:firstLine="0"/>
              <w:jc w:val="right"/>
            </w:pPr>
          </w:p>
        </w:tc>
        <w:tc>
          <w:tcPr>
            <w:tcW w:w="679" w:type="pct"/>
          </w:tcPr>
          <w:p w14:paraId="271AAD83" w14:textId="77777777" w:rsidR="00B176A2" w:rsidRPr="00DF1CBC" w:rsidRDefault="00B176A2" w:rsidP="00B176A2">
            <w:pPr>
              <w:tabs>
                <w:tab w:val="left" w:pos="1134"/>
                <w:tab w:val="right" w:pos="7513"/>
                <w:tab w:val="right" w:pos="8789"/>
              </w:tabs>
              <w:ind w:firstLine="0"/>
              <w:jc w:val="right"/>
            </w:pPr>
            <w:r w:rsidRPr="00DF1CBC">
              <w:t>10.000</w:t>
            </w:r>
          </w:p>
        </w:tc>
      </w:tr>
      <w:tr w:rsidR="00B176A2" w:rsidRPr="00DF1CBC" w14:paraId="33A2217C" w14:textId="77777777" w:rsidTr="00B176A2">
        <w:tc>
          <w:tcPr>
            <w:tcW w:w="1604" w:type="pct"/>
          </w:tcPr>
          <w:p w14:paraId="3C4AA603" w14:textId="77777777" w:rsidR="00B176A2" w:rsidRPr="00DF1CBC" w:rsidRDefault="00875B52" w:rsidP="00B176A2">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679" w:type="pct"/>
          </w:tcPr>
          <w:p w14:paraId="16CF8786" w14:textId="77777777" w:rsidR="00B176A2" w:rsidRPr="00DF1CBC" w:rsidRDefault="00B176A2" w:rsidP="00B176A2">
            <w:pPr>
              <w:tabs>
                <w:tab w:val="left" w:pos="1134"/>
                <w:tab w:val="right" w:pos="7513"/>
                <w:tab w:val="right" w:pos="8789"/>
              </w:tabs>
              <w:ind w:firstLine="0"/>
              <w:jc w:val="right"/>
            </w:pPr>
          </w:p>
        </w:tc>
        <w:tc>
          <w:tcPr>
            <w:tcW w:w="679" w:type="pct"/>
          </w:tcPr>
          <w:p w14:paraId="328EEFA1" w14:textId="77777777" w:rsidR="00B176A2" w:rsidRPr="00DF1CBC" w:rsidRDefault="00B176A2" w:rsidP="00B176A2">
            <w:pPr>
              <w:tabs>
                <w:tab w:val="left" w:pos="1134"/>
                <w:tab w:val="right" w:pos="7513"/>
                <w:tab w:val="right" w:pos="8789"/>
              </w:tabs>
              <w:ind w:firstLine="0"/>
              <w:jc w:val="right"/>
            </w:pPr>
          </w:p>
        </w:tc>
        <w:tc>
          <w:tcPr>
            <w:tcW w:w="679" w:type="pct"/>
          </w:tcPr>
          <w:p w14:paraId="308BC60F" w14:textId="77777777" w:rsidR="00B176A2" w:rsidRPr="00DF1CBC" w:rsidRDefault="00B176A2" w:rsidP="00B176A2">
            <w:pPr>
              <w:tabs>
                <w:tab w:val="left" w:pos="1134"/>
                <w:tab w:val="right" w:pos="7513"/>
                <w:tab w:val="right" w:pos="8789"/>
              </w:tabs>
              <w:ind w:firstLine="0"/>
              <w:jc w:val="right"/>
            </w:pPr>
          </w:p>
        </w:tc>
        <w:tc>
          <w:tcPr>
            <w:tcW w:w="679" w:type="pct"/>
          </w:tcPr>
          <w:p w14:paraId="7D3A0DBB" w14:textId="77777777" w:rsidR="00B176A2" w:rsidRPr="00DF1CBC" w:rsidRDefault="00875B52" w:rsidP="00B176A2">
            <w:pPr>
              <w:tabs>
                <w:tab w:val="left" w:pos="1134"/>
                <w:tab w:val="right" w:pos="7513"/>
                <w:tab w:val="right" w:pos="8789"/>
              </w:tabs>
              <w:ind w:firstLine="0"/>
              <w:jc w:val="right"/>
            </w:pPr>
            <w:r w:rsidRPr="00DF1CBC">
              <w:t>200a</w:t>
            </w:r>
          </w:p>
          <w:p w14:paraId="372DA86F" w14:textId="77777777" w:rsidR="00875B52" w:rsidRPr="00DF1CBC" w:rsidRDefault="00875B52" w:rsidP="00B176A2">
            <w:pPr>
              <w:tabs>
                <w:tab w:val="left" w:pos="1134"/>
                <w:tab w:val="right" w:pos="7513"/>
                <w:tab w:val="right" w:pos="8789"/>
              </w:tabs>
              <w:ind w:firstLine="0"/>
              <w:jc w:val="right"/>
            </w:pPr>
            <w:r w:rsidRPr="00DF1CBC">
              <w:t>4.000c</w:t>
            </w:r>
          </w:p>
        </w:tc>
        <w:tc>
          <w:tcPr>
            <w:tcW w:w="679" w:type="pct"/>
          </w:tcPr>
          <w:p w14:paraId="6DA37A92" w14:textId="77777777" w:rsidR="00B176A2" w:rsidRPr="00DF1CBC" w:rsidRDefault="00875B52" w:rsidP="00B176A2">
            <w:pPr>
              <w:tabs>
                <w:tab w:val="left" w:pos="1134"/>
                <w:tab w:val="right" w:pos="7513"/>
                <w:tab w:val="right" w:pos="8789"/>
              </w:tabs>
              <w:ind w:firstLine="0"/>
              <w:jc w:val="right"/>
            </w:pPr>
            <w:r w:rsidRPr="00DF1CBC">
              <w:t>4.200</w:t>
            </w:r>
          </w:p>
        </w:tc>
      </w:tr>
      <w:tr w:rsidR="00875B52" w:rsidRPr="00DF1CBC" w14:paraId="3A42EBF7" w14:textId="77777777" w:rsidTr="00B176A2">
        <w:tc>
          <w:tcPr>
            <w:tcW w:w="1604" w:type="pct"/>
          </w:tcPr>
          <w:p w14:paraId="6DEB61FE" w14:textId="77777777" w:rsidR="00875B52" w:rsidRPr="00DF1CBC" w:rsidRDefault="00875B52" w:rsidP="00B176A2">
            <w:pPr>
              <w:tabs>
                <w:tab w:val="left" w:pos="1134"/>
                <w:tab w:val="right" w:pos="7513"/>
                <w:tab w:val="right" w:pos="8789"/>
              </w:tabs>
              <w:ind w:firstLine="0"/>
              <w:rPr>
                <w:b/>
              </w:rPr>
            </w:pPr>
            <w:proofErr w:type="spellStart"/>
            <w:r w:rsidRPr="00DF1CBC">
              <w:rPr>
                <w:b/>
              </w:rPr>
              <w:t>Cộng</w:t>
            </w:r>
            <w:proofErr w:type="spellEnd"/>
            <w:r w:rsidRPr="00DF1CBC">
              <w:rPr>
                <w:b/>
              </w:rPr>
              <w:t xml:space="preserve"> </w:t>
            </w:r>
            <w:proofErr w:type="spellStart"/>
            <w:r w:rsidRPr="00DF1CBC">
              <w:rPr>
                <w:b/>
              </w:rPr>
              <w:t>vốn</w:t>
            </w:r>
            <w:proofErr w:type="spellEnd"/>
            <w:r w:rsidRPr="00DF1CBC">
              <w:rPr>
                <w:b/>
              </w:rPr>
              <w:t xml:space="preserve"> chủ sở </w:t>
            </w:r>
            <w:proofErr w:type="spellStart"/>
            <w:r w:rsidRPr="00DF1CBC">
              <w:rPr>
                <w:b/>
              </w:rPr>
              <w:t>hữu</w:t>
            </w:r>
            <w:proofErr w:type="spellEnd"/>
          </w:p>
        </w:tc>
        <w:tc>
          <w:tcPr>
            <w:tcW w:w="679" w:type="pct"/>
          </w:tcPr>
          <w:p w14:paraId="7A1B4634" w14:textId="77777777" w:rsidR="00875B52" w:rsidRPr="00DF1CBC" w:rsidRDefault="00875B52" w:rsidP="00B176A2">
            <w:pPr>
              <w:tabs>
                <w:tab w:val="left" w:pos="1134"/>
                <w:tab w:val="right" w:pos="7513"/>
                <w:tab w:val="right" w:pos="8789"/>
              </w:tabs>
              <w:ind w:firstLine="0"/>
              <w:jc w:val="right"/>
              <w:rPr>
                <w:b/>
              </w:rPr>
            </w:pPr>
            <w:r w:rsidRPr="00DF1CBC">
              <w:rPr>
                <w:b/>
              </w:rPr>
              <w:t>50.000</w:t>
            </w:r>
          </w:p>
        </w:tc>
        <w:tc>
          <w:tcPr>
            <w:tcW w:w="679" w:type="pct"/>
          </w:tcPr>
          <w:p w14:paraId="03613FB1" w14:textId="77777777" w:rsidR="00875B52" w:rsidRPr="00DF1CBC" w:rsidRDefault="00875B52" w:rsidP="00B176A2">
            <w:pPr>
              <w:tabs>
                <w:tab w:val="left" w:pos="1134"/>
                <w:tab w:val="right" w:pos="7513"/>
                <w:tab w:val="right" w:pos="8789"/>
              </w:tabs>
              <w:ind w:firstLine="0"/>
              <w:jc w:val="right"/>
              <w:rPr>
                <w:b/>
              </w:rPr>
            </w:pPr>
            <w:r w:rsidRPr="00DF1CBC">
              <w:rPr>
                <w:b/>
              </w:rPr>
              <w:t>20.000</w:t>
            </w:r>
          </w:p>
        </w:tc>
        <w:tc>
          <w:tcPr>
            <w:tcW w:w="679" w:type="pct"/>
          </w:tcPr>
          <w:p w14:paraId="44D51416" w14:textId="77777777" w:rsidR="00875B52" w:rsidRPr="00DF1CBC" w:rsidRDefault="00875B52" w:rsidP="00B176A2">
            <w:pPr>
              <w:tabs>
                <w:tab w:val="left" w:pos="1134"/>
                <w:tab w:val="right" w:pos="7513"/>
                <w:tab w:val="right" w:pos="8789"/>
              </w:tabs>
              <w:ind w:firstLine="0"/>
              <w:jc w:val="right"/>
              <w:rPr>
                <w:b/>
              </w:rPr>
            </w:pPr>
          </w:p>
        </w:tc>
        <w:tc>
          <w:tcPr>
            <w:tcW w:w="679" w:type="pct"/>
          </w:tcPr>
          <w:p w14:paraId="3D705EF8" w14:textId="77777777" w:rsidR="00875B52" w:rsidRPr="00DF1CBC" w:rsidRDefault="00875B52" w:rsidP="00B176A2">
            <w:pPr>
              <w:tabs>
                <w:tab w:val="left" w:pos="1134"/>
                <w:tab w:val="right" w:pos="7513"/>
                <w:tab w:val="right" w:pos="8789"/>
              </w:tabs>
              <w:ind w:firstLine="0"/>
              <w:jc w:val="right"/>
              <w:rPr>
                <w:b/>
              </w:rPr>
            </w:pPr>
          </w:p>
        </w:tc>
        <w:tc>
          <w:tcPr>
            <w:tcW w:w="679" w:type="pct"/>
          </w:tcPr>
          <w:p w14:paraId="1AF814CE" w14:textId="77777777" w:rsidR="00875B52" w:rsidRPr="00DF1CBC" w:rsidRDefault="00875B52" w:rsidP="00B176A2">
            <w:pPr>
              <w:tabs>
                <w:tab w:val="left" w:pos="1134"/>
                <w:tab w:val="right" w:pos="7513"/>
                <w:tab w:val="right" w:pos="8789"/>
              </w:tabs>
              <w:ind w:firstLine="0"/>
              <w:jc w:val="right"/>
              <w:rPr>
                <w:b/>
              </w:rPr>
            </w:pPr>
            <w:r w:rsidRPr="00DF1CBC">
              <w:rPr>
                <w:b/>
              </w:rPr>
              <w:t>54.200</w:t>
            </w:r>
          </w:p>
        </w:tc>
      </w:tr>
      <w:tr w:rsidR="00875B52" w:rsidRPr="00DF1CBC" w14:paraId="7640BFBF" w14:textId="77777777" w:rsidTr="00B176A2">
        <w:tc>
          <w:tcPr>
            <w:tcW w:w="1604" w:type="pct"/>
          </w:tcPr>
          <w:p w14:paraId="3463475C" w14:textId="77777777" w:rsidR="00875B52" w:rsidRPr="00DF1CBC" w:rsidRDefault="00875B52" w:rsidP="00B176A2">
            <w:pPr>
              <w:tabs>
                <w:tab w:val="left" w:pos="1134"/>
                <w:tab w:val="right" w:pos="7513"/>
                <w:tab w:val="right" w:pos="8789"/>
              </w:tabs>
              <w:ind w:firstLine="0"/>
            </w:pPr>
            <w:proofErr w:type="spellStart"/>
            <w:r w:rsidRPr="00DF1CBC">
              <w:t>Cộng</w:t>
            </w:r>
            <w:proofErr w:type="spellEnd"/>
            <w:r w:rsidRPr="00DF1CBC">
              <w:t xml:space="preserve"> điều chỉnh</w:t>
            </w:r>
          </w:p>
        </w:tc>
        <w:tc>
          <w:tcPr>
            <w:tcW w:w="679" w:type="pct"/>
          </w:tcPr>
          <w:p w14:paraId="5FB56C16" w14:textId="77777777" w:rsidR="00875B52" w:rsidRPr="00DF1CBC" w:rsidRDefault="00875B52" w:rsidP="00B176A2">
            <w:pPr>
              <w:tabs>
                <w:tab w:val="left" w:pos="1134"/>
                <w:tab w:val="right" w:pos="7513"/>
                <w:tab w:val="right" w:pos="8789"/>
              </w:tabs>
              <w:ind w:firstLine="0"/>
              <w:jc w:val="right"/>
            </w:pPr>
          </w:p>
        </w:tc>
        <w:tc>
          <w:tcPr>
            <w:tcW w:w="679" w:type="pct"/>
          </w:tcPr>
          <w:p w14:paraId="4E0075C3" w14:textId="77777777" w:rsidR="00875B52" w:rsidRPr="00DF1CBC" w:rsidRDefault="00875B52" w:rsidP="00B176A2">
            <w:pPr>
              <w:tabs>
                <w:tab w:val="left" w:pos="1134"/>
                <w:tab w:val="right" w:pos="7513"/>
                <w:tab w:val="right" w:pos="8789"/>
              </w:tabs>
              <w:ind w:firstLine="0"/>
              <w:jc w:val="right"/>
            </w:pPr>
          </w:p>
        </w:tc>
        <w:tc>
          <w:tcPr>
            <w:tcW w:w="679" w:type="pct"/>
          </w:tcPr>
          <w:p w14:paraId="02B297A7" w14:textId="77777777" w:rsidR="00875B52" w:rsidRPr="00DF1CBC" w:rsidRDefault="00875B52" w:rsidP="00B176A2">
            <w:pPr>
              <w:tabs>
                <w:tab w:val="left" w:pos="1134"/>
                <w:tab w:val="right" w:pos="7513"/>
                <w:tab w:val="right" w:pos="8789"/>
              </w:tabs>
              <w:ind w:firstLine="0"/>
              <w:jc w:val="right"/>
            </w:pPr>
            <w:r w:rsidRPr="00DF1CBC">
              <w:t>22.200</w:t>
            </w:r>
          </w:p>
        </w:tc>
        <w:tc>
          <w:tcPr>
            <w:tcW w:w="679" w:type="pct"/>
          </w:tcPr>
          <w:p w14:paraId="1870A508" w14:textId="77777777" w:rsidR="00875B52" w:rsidRPr="00DF1CBC" w:rsidRDefault="00875B52" w:rsidP="00B176A2">
            <w:pPr>
              <w:tabs>
                <w:tab w:val="left" w:pos="1134"/>
                <w:tab w:val="right" w:pos="7513"/>
                <w:tab w:val="right" w:pos="8789"/>
              </w:tabs>
              <w:ind w:firstLine="0"/>
              <w:jc w:val="right"/>
            </w:pPr>
            <w:r w:rsidRPr="00DF1CBC">
              <w:t>22.200</w:t>
            </w:r>
          </w:p>
        </w:tc>
        <w:tc>
          <w:tcPr>
            <w:tcW w:w="679" w:type="pct"/>
          </w:tcPr>
          <w:p w14:paraId="3477E2B3" w14:textId="77777777" w:rsidR="00875B52" w:rsidRPr="00DF1CBC" w:rsidRDefault="00875B52" w:rsidP="00B176A2">
            <w:pPr>
              <w:tabs>
                <w:tab w:val="left" w:pos="1134"/>
                <w:tab w:val="right" w:pos="7513"/>
                <w:tab w:val="right" w:pos="8789"/>
              </w:tabs>
              <w:ind w:firstLine="0"/>
              <w:jc w:val="right"/>
            </w:pPr>
          </w:p>
        </w:tc>
      </w:tr>
    </w:tbl>
    <w:p w14:paraId="2D08F09C" w14:textId="77777777" w:rsidR="00B176A2" w:rsidRPr="00DF1CBC" w:rsidRDefault="00B176A2" w:rsidP="00B176A2">
      <w:pPr>
        <w:tabs>
          <w:tab w:val="left" w:pos="1134"/>
          <w:tab w:val="right" w:pos="7513"/>
          <w:tab w:val="right" w:pos="8789"/>
        </w:tabs>
      </w:pPr>
    </w:p>
    <w:p w14:paraId="4B034BA4" w14:textId="77777777" w:rsidR="00875B52" w:rsidRPr="00DF1CBC" w:rsidRDefault="00C127B0" w:rsidP="00C127B0">
      <w:pPr>
        <w:pStyle w:val="ListParagraph"/>
        <w:numPr>
          <w:ilvl w:val="1"/>
          <w:numId w:val="1"/>
        </w:numPr>
        <w:tabs>
          <w:tab w:val="left" w:pos="1134"/>
          <w:tab w:val="right" w:pos="7513"/>
          <w:tab w:val="right" w:pos="8789"/>
        </w:tabs>
        <w:rPr>
          <w:b/>
        </w:rPr>
      </w:pPr>
      <w:r w:rsidRPr="00DF1CBC">
        <w:rPr>
          <w:b/>
        </w:rPr>
        <w:t xml:space="preserve">Khi lập Báo cáo tài chính hợp nhất </w:t>
      </w:r>
      <w:proofErr w:type="spellStart"/>
      <w:r w:rsidRPr="00DF1CBC">
        <w:rPr>
          <w:b/>
        </w:rPr>
        <w:t>cho</w:t>
      </w:r>
      <w:proofErr w:type="spellEnd"/>
      <w:r w:rsidRPr="00DF1CBC">
        <w:rPr>
          <w:b/>
        </w:rPr>
        <w:t xml:space="preserve"> tập </w:t>
      </w:r>
      <w:proofErr w:type="spellStart"/>
      <w:r w:rsidRPr="00DF1CBC">
        <w:rPr>
          <w:b/>
        </w:rPr>
        <w:t>đoàn</w:t>
      </w:r>
      <w:proofErr w:type="spellEnd"/>
      <w:r w:rsidRPr="00DF1CBC">
        <w:rPr>
          <w:b/>
        </w:rPr>
        <w:t xml:space="preserve"> gồm công ty mẹ A và công ty con B tại ngày 31/12/20x6, để loại trừ khoản đầu tư của công ty mẹ A vào công ty con B kế toán phải xác định </w:t>
      </w:r>
      <w:proofErr w:type="spellStart"/>
      <w:r w:rsidRPr="00DF1CBC">
        <w:rPr>
          <w:b/>
        </w:rPr>
        <w:t>ảnh</w:t>
      </w:r>
      <w:proofErr w:type="spellEnd"/>
      <w:r w:rsidRPr="00DF1CBC">
        <w:rPr>
          <w:b/>
        </w:rPr>
        <w:t xml:space="preserve"> </w:t>
      </w:r>
      <w:proofErr w:type="spellStart"/>
      <w:r w:rsidRPr="00DF1CBC">
        <w:rPr>
          <w:b/>
        </w:rPr>
        <w:t>hưởng</w:t>
      </w:r>
      <w:proofErr w:type="spellEnd"/>
      <w:r w:rsidRPr="00DF1CBC">
        <w:rPr>
          <w:b/>
        </w:rPr>
        <w:t xml:space="preserve"> của việc phân </w:t>
      </w:r>
      <w:proofErr w:type="spellStart"/>
      <w:r w:rsidRPr="00DF1CBC">
        <w:rPr>
          <w:b/>
        </w:rPr>
        <w:t>phối</w:t>
      </w:r>
      <w:proofErr w:type="spellEnd"/>
      <w:r w:rsidRPr="00DF1CBC">
        <w:rPr>
          <w:b/>
        </w:rPr>
        <w:t xml:space="preserve">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w:t>
      </w:r>
      <w:proofErr w:type="spellStart"/>
      <w:r w:rsidRPr="00DF1CBC">
        <w:rPr>
          <w:b/>
        </w:rPr>
        <w:t>sau</w:t>
      </w:r>
      <w:proofErr w:type="spellEnd"/>
      <w:r w:rsidRPr="00DF1CBC">
        <w:rPr>
          <w:b/>
        </w:rPr>
        <w:t xml:space="preserve"> khi mua.</w:t>
      </w:r>
    </w:p>
    <w:p w14:paraId="5879AA8B" w14:textId="77777777" w:rsidR="00C127B0" w:rsidRPr="00DF1CBC" w:rsidRDefault="00C127B0" w:rsidP="00485074">
      <w:pPr>
        <w:pStyle w:val="ListParagraph"/>
        <w:numPr>
          <w:ilvl w:val="0"/>
          <w:numId w:val="6"/>
        </w:numPr>
        <w:tabs>
          <w:tab w:val="left" w:pos="1134"/>
          <w:tab w:val="right" w:pos="7513"/>
          <w:tab w:val="right" w:pos="8789"/>
        </w:tabs>
      </w:pPr>
      <w:proofErr w:type="spellStart"/>
      <w:r w:rsidRPr="00DF1CBC">
        <w:t>Cổ</w:t>
      </w:r>
      <w:proofErr w:type="spellEnd"/>
      <w:r w:rsidRPr="00DF1CBC">
        <w:t xml:space="preserve"> tức mà công ty A nhận được từ việc phân </w:t>
      </w:r>
      <w:proofErr w:type="spellStart"/>
      <w:r w:rsidRPr="00DF1CBC">
        <w:t>phối</w:t>
      </w:r>
      <w:proofErr w:type="spellEnd"/>
      <w:r w:rsidRPr="00DF1CBC">
        <w:t xml:space="preserve"> </w:t>
      </w:r>
      <w:proofErr w:type="spellStart"/>
      <w:r w:rsidRPr="00DF1CBC">
        <w:t>lợi</w:t>
      </w:r>
      <w:proofErr w:type="spellEnd"/>
      <w:r w:rsidRPr="00DF1CBC">
        <w:t xml:space="preserve"> </w:t>
      </w:r>
      <w:proofErr w:type="spellStart"/>
      <w:r w:rsidRPr="00DF1CBC">
        <w:t>nhuận</w:t>
      </w:r>
      <w:proofErr w:type="spellEnd"/>
      <w:r w:rsidRPr="00DF1CBC">
        <w:t xml:space="preserve"> năm trước của công ty B là 1.600 </w:t>
      </w:r>
      <w:proofErr w:type="spellStart"/>
      <w:r w:rsidRPr="00DF1CBC">
        <w:t>triệu</w:t>
      </w:r>
      <w:proofErr w:type="spellEnd"/>
      <w:r w:rsidRPr="00DF1CBC">
        <w:t xml:space="preserve"> đồng (80% x 2.000 </w:t>
      </w:r>
      <w:proofErr w:type="spellStart"/>
      <w:r w:rsidRPr="00DF1CBC">
        <w:t>triệu</w:t>
      </w:r>
      <w:proofErr w:type="spellEnd"/>
      <w:r w:rsidRPr="00DF1CBC">
        <w:t xml:space="preserve">). Số tiền này không được ghi tăng </w:t>
      </w:r>
      <w:proofErr w:type="spellStart"/>
      <w:r w:rsidRPr="00DF1CBC">
        <w:t>thu</w:t>
      </w:r>
      <w:proofErr w:type="spellEnd"/>
      <w:r w:rsidRPr="00DF1CBC">
        <w:t xml:space="preserve"> nhập của công ty A từ hoạt động đầu tư mà phải ghi giảm giá trị khoản đầu tư vào công ty con vì đây không phải là </w:t>
      </w:r>
      <w:proofErr w:type="spellStart"/>
      <w:r w:rsidRPr="00DF1CBC">
        <w:t>cổ</w:t>
      </w:r>
      <w:proofErr w:type="spellEnd"/>
      <w:r w:rsidRPr="00DF1CBC">
        <w:t xml:space="preserve"> tức nhận được từ kết quả kinh doanh của công ty B </w:t>
      </w:r>
      <w:proofErr w:type="spellStart"/>
      <w:r w:rsidRPr="00DF1CBC">
        <w:t>sau</w:t>
      </w:r>
      <w:proofErr w:type="spellEnd"/>
      <w:r w:rsidRPr="00DF1CBC">
        <w:t xml:space="preserve"> ngày mua. Do đó, tại ngày 31/12/20x6 giá trị khoản mục Đầu tư vào công ty con trên Báo cáo tài chính riêng của công ty mẹ A là 16.400 </w:t>
      </w:r>
      <w:proofErr w:type="spellStart"/>
      <w:r w:rsidRPr="00DF1CBC">
        <w:t>triệu</w:t>
      </w:r>
      <w:proofErr w:type="spellEnd"/>
      <w:r w:rsidRPr="00DF1CBC">
        <w:t xml:space="preserve"> đồng (18.000 </w:t>
      </w:r>
      <w:proofErr w:type="spellStart"/>
      <w:r w:rsidRPr="00DF1CBC">
        <w:t>triệu</w:t>
      </w:r>
      <w:proofErr w:type="spellEnd"/>
      <w:r w:rsidRPr="00DF1CBC">
        <w:t xml:space="preserve"> – 1.600 </w:t>
      </w:r>
      <w:proofErr w:type="spellStart"/>
      <w:r w:rsidRPr="00DF1CBC">
        <w:t>triệu</w:t>
      </w:r>
      <w:proofErr w:type="spellEnd"/>
      <w:r w:rsidRPr="00DF1CBC">
        <w:t>).</w:t>
      </w:r>
    </w:p>
    <w:p w14:paraId="4E9079C7" w14:textId="77777777" w:rsidR="00C127B0" w:rsidRPr="00DF1CBC" w:rsidRDefault="00C127B0" w:rsidP="00485074">
      <w:pPr>
        <w:pStyle w:val="ListParagraph"/>
        <w:numPr>
          <w:ilvl w:val="0"/>
          <w:numId w:val="6"/>
        </w:numPr>
        <w:tabs>
          <w:tab w:val="left" w:pos="1134"/>
          <w:tab w:val="right" w:pos="7513"/>
          <w:tab w:val="right" w:pos="8789"/>
        </w:tabs>
      </w:pPr>
      <w:r w:rsidRPr="00DF1CBC">
        <w:lastRenderedPageBreak/>
        <w:t xml:space="preserve">Phần sở </w:t>
      </w:r>
      <w:proofErr w:type="spellStart"/>
      <w:r w:rsidRPr="00DF1CBC">
        <w:t>hữu</w:t>
      </w:r>
      <w:proofErr w:type="spellEnd"/>
      <w:r w:rsidRPr="00DF1CBC">
        <w:t xml:space="preserve"> của công ty mẹ A và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giá trị tài sản </w:t>
      </w:r>
      <w:proofErr w:type="spellStart"/>
      <w:r w:rsidRPr="00DF1CBC">
        <w:t>thuần</w:t>
      </w:r>
      <w:proofErr w:type="spellEnd"/>
      <w:r w:rsidRPr="00DF1CBC">
        <w:t xml:space="preserve"> của công ty con B tại ngày hợp nhất kinh doanh (1/1/20x6) trong Bảng </w:t>
      </w:r>
      <w:proofErr w:type="spellStart"/>
      <w:r w:rsidRPr="00DF1CBC">
        <w:t>cân</w:t>
      </w:r>
      <w:proofErr w:type="spellEnd"/>
      <w:r w:rsidRPr="00DF1CBC">
        <w:t xml:space="preserve"> đối kế toán tại ngày 31/12/20x6 như </w:t>
      </w:r>
      <w:proofErr w:type="spellStart"/>
      <w:r w:rsidRPr="00DF1CBC">
        <w:t>sau</w:t>
      </w:r>
      <w:proofErr w:type="spellEnd"/>
      <w:r w:rsidRPr="00DF1CB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1879"/>
        <w:gridCol w:w="1879"/>
        <w:gridCol w:w="1879"/>
      </w:tblGrid>
      <w:tr w:rsidR="007A073F" w:rsidRPr="00DF1CBC" w14:paraId="08A827C3" w14:textId="77777777" w:rsidTr="005F0B73">
        <w:tc>
          <w:tcPr>
            <w:tcW w:w="1877" w:type="pct"/>
          </w:tcPr>
          <w:p w14:paraId="179C949F" w14:textId="77777777" w:rsidR="007A073F" w:rsidRPr="00DF1CBC" w:rsidRDefault="007A073F" w:rsidP="007A073F">
            <w:pPr>
              <w:tabs>
                <w:tab w:val="left" w:pos="1134"/>
                <w:tab w:val="right" w:pos="7513"/>
                <w:tab w:val="right" w:pos="8789"/>
              </w:tabs>
              <w:ind w:firstLine="0"/>
              <w:jc w:val="center"/>
            </w:pPr>
          </w:p>
        </w:tc>
        <w:tc>
          <w:tcPr>
            <w:tcW w:w="1041" w:type="pct"/>
          </w:tcPr>
          <w:p w14:paraId="6CFE5C9E" w14:textId="77777777" w:rsidR="007A073F" w:rsidRPr="00DF1CBC" w:rsidRDefault="007A073F" w:rsidP="007A073F">
            <w:pPr>
              <w:tabs>
                <w:tab w:val="left" w:pos="1134"/>
                <w:tab w:val="right" w:pos="7513"/>
                <w:tab w:val="right" w:pos="8789"/>
              </w:tabs>
              <w:ind w:firstLine="0"/>
              <w:jc w:val="center"/>
            </w:pPr>
            <w:proofErr w:type="spellStart"/>
            <w:r w:rsidRPr="00DF1CBC">
              <w:t>Vốn</w:t>
            </w:r>
            <w:proofErr w:type="spellEnd"/>
            <w:r w:rsidRPr="00DF1CBC">
              <w:t xml:space="preserve"> chủ sở </w:t>
            </w:r>
            <w:proofErr w:type="spellStart"/>
            <w:r w:rsidRPr="00DF1CBC">
              <w:t>hữu</w:t>
            </w:r>
            <w:proofErr w:type="spellEnd"/>
            <w:r w:rsidRPr="00DF1CBC">
              <w:t xml:space="preserve"> tại ngày mua</w:t>
            </w:r>
          </w:p>
        </w:tc>
        <w:tc>
          <w:tcPr>
            <w:tcW w:w="1041" w:type="pct"/>
          </w:tcPr>
          <w:p w14:paraId="753416D3" w14:textId="77777777" w:rsidR="007A073F" w:rsidRPr="00DF1CBC" w:rsidRDefault="007A073F" w:rsidP="007A073F">
            <w:pPr>
              <w:tabs>
                <w:tab w:val="left" w:pos="1134"/>
                <w:tab w:val="right" w:pos="7513"/>
                <w:tab w:val="right" w:pos="8789"/>
              </w:tabs>
              <w:ind w:firstLine="0"/>
              <w:jc w:val="center"/>
            </w:pPr>
            <w:r w:rsidRPr="00DF1CBC">
              <w:t>Công ty mẹ</w:t>
            </w:r>
          </w:p>
          <w:p w14:paraId="6A5C9F8D" w14:textId="77777777" w:rsidR="007A073F" w:rsidRPr="00DF1CBC" w:rsidRDefault="007A073F" w:rsidP="007A073F">
            <w:pPr>
              <w:tabs>
                <w:tab w:val="left" w:pos="1134"/>
                <w:tab w:val="right" w:pos="7513"/>
                <w:tab w:val="right" w:pos="8789"/>
              </w:tabs>
              <w:ind w:firstLine="0"/>
              <w:jc w:val="center"/>
            </w:pPr>
            <w:r w:rsidRPr="00DF1CBC">
              <w:t>80%</w:t>
            </w:r>
          </w:p>
        </w:tc>
        <w:tc>
          <w:tcPr>
            <w:tcW w:w="1041" w:type="pct"/>
          </w:tcPr>
          <w:p w14:paraId="7E61CAA5" w14:textId="77777777" w:rsidR="007A073F" w:rsidRPr="00DF1CBC" w:rsidRDefault="007A073F" w:rsidP="007A073F">
            <w:pPr>
              <w:tabs>
                <w:tab w:val="left" w:pos="1134"/>
                <w:tab w:val="right" w:pos="7513"/>
                <w:tab w:val="right" w:pos="8789"/>
              </w:tabs>
              <w:ind w:firstLine="0"/>
              <w:jc w:val="center"/>
            </w:pPr>
            <w:proofErr w:type="spellStart"/>
            <w:r w:rsidRPr="00DF1CBC">
              <w:t>Cổ</w:t>
            </w:r>
            <w:proofErr w:type="spellEnd"/>
            <w:r w:rsidRPr="00DF1CBC">
              <w:t xml:space="preserve"> </w:t>
            </w:r>
            <w:proofErr w:type="spellStart"/>
            <w:r w:rsidRPr="00DF1CBC">
              <w:t>đông</w:t>
            </w:r>
            <w:proofErr w:type="spellEnd"/>
            <w:r w:rsidRPr="00DF1CBC">
              <w:t xml:space="preserve"> không kiểm soát 20%</w:t>
            </w:r>
          </w:p>
        </w:tc>
      </w:tr>
      <w:tr w:rsidR="007A073F" w:rsidRPr="00DF1CBC" w14:paraId="3EFB607F" w14:textId="77777777" w:rsidTr="005F0B73">
        <w:tc>
          <w:tcPr>
            <w:tcW w:w="1877" w:type="pct"/>
          </w:tcPr>
          <w:p w14:paraId="360A1538" w14:textId="77777777" w:rsidR="007A073F" w:rsidRPr="00DF1CBC" w:rsidRDefault="007A073F" w:rsidP="00C127B0">
            <w:pPr>
              <w:tabs>
                <w:tab w:val="left" w:pos="1134"/>
                <w:tab w:val="right" w:pos="7513"/>
                <w:tab w:val="right" w:pos="8789"/>
              </w:tabs>
              <w:ind w:firstLine="0"/>
            </w:pPr>
            <w:proofErr w:type="spellStart"/>
            <w:r w:rsidRPr="00DF1CBC">
              <w:t>Vốn</w:t>
            </w:r>
            <w:proofErr w:type="spellEnd"/>
            <w:r w:rsidRPr="00DF1CBC">
              <w:t xml:space="preserve"> đầu tư của chủ sở </w:t>
            </w:r>
            <w:proofErr w:type="spellStart"/>
            <w:r w:rsidRPr="00DF1CBC">
              <w:t>hữu</w:t>
            </w:r>
            <w:proofErr w:type="spellEnd"/>
          </w:p>
        </w:tc>
        <w:tc>
          <w:tcPr>
            <w:tcW w:w="1041" w:type="pct"/>
          </w:tcPr>
          <w:p w14:paraId="3BDCD3B8" w14:textId="77777777" w:rsidR="007A073F" w:rsidRPr="00DF1CBC" w:rsidRDefault="007A073F" w:rsidP="007A073F">
            <w:pPr>
              <w:tabs>
                <w:tab w:val="left" w:pos="1134"/>
                <w:tab w:val="right" w:pos="7513"/>
                <w:tab w:val="right" w:pos="8789"/>
              </w:tabs>
              <w:ind w:firstLine="0"/>
              <w:jc w:val="right"/>
            </w:pPr>
            <w:r w:rsidRPr="00DF1CBC">
              <w:t>17.000</w:t>
            </w:r>
          </w:p>
        </w:tc>
        <w:tc>
          <w:tcPr>
            <w:tcW w:w="1041" w:type="pct"/>
          </w:tcPr>
          <w:p w14:paraId="21B31389" w14:textId="77777777" w:rsidR="007A073F" w:rsidRPr="00DF1CBC" w:rsidRDefault="007A073F" w:rsidP="007A073F">
            <w:pPr>
              <w:tabs>
                <w:tab w:val="left" w:pos="1134"/>
                <w:tab w:val="right" w:pos="7513"/>
                <w:tab w:val="right" w:pos="8789"/>
              </w:tabs>
              <w:ind w:firstLine="0"/>
              <w:jc w:val="right"/>
            </w:pPr>
            <w:r w:rsidRPr="00DF1CBC">
              <w:t>13.600</w:t>
            </w:r>
          </w:p>
        </w:tc>
        <w:tc>
          <w:tcPr>
            <w:tcW w:w="1041" w:type="pct"/>
          </w:tcPr>
          <w:p w14:paraId="6E013281" w14:textId="77777777" w:rsidR="007A073F" w:rsidRPr="00DF1CBC" w:rsidRDefault="007A073F" w:rsidP="007A073F">
            <w:pPr>
              <w:tabs>
                <w:tab w:val="left" w:pos="1134"/>
                <w:tab w:val="right" w:pos="7513"/>
                <w:tab w:val="right" w:pos="8789"/>
              </w:tabs>
              <w:ind w:firstLine="0"/>
              <w:jc w:val="right"/>
            </w:pPr>
            <w:r w:rsidRPr="00DF1CBC">
              <w:t>3.400</w:t>
            </w:r>
          </w:p>
        </w:tc>
      </w:tr>
      <w:tr w:rsidR="007A073F" w:rsidRPr="00DF1CBC" w14:paraId="2FB54949" w14:textId="77777777" w:rsidTr="005F0B73">
        <w:tc>
          <w:tcPr>
            <w:tcW w:w="1877" w:type="pct"/>
          </w:tcPr>
          <w:p w14:paraId="4CB1B5B0" w14:textId="77777777" w:rsidR="007A073F" w:rsidRPr="00DF1CBC" w:rsidRDefault="007A073F" w:rsidP="00C127B0">
            <w:pPr>
              <w:tabs>
                <w:tab w:val="left" w:pos="1134"/>
                <w:tab w:val="right" w:pos="7513"/>
                <w:tab w:val="right" w:pos="8789"/>
              </w:tabs>
              <w:ind w:firstLine="0"/>
            </w:pPr>
            <w:proofErr w:type="spellStart"/>
            <w:r w:rsidRPr="00DF1CBC">
              <w:t>Quỹ</w:t>
            </w:r>
            <w:proofErr w:type="spellEnd"/>
            <w:r w:rsidRPr="00DF1CBC">
              <w:t xml:space="preserve"> đầu tư phát </w:t>
            </w:r>
            <w:proofErr w:type="spellStart"/>
            <w:r w:rsidRPr="00DF1CBC">
              <w:t>triển</w:t>
            </w:r>
            <w:proofErr w:type="spellEnd"/>
          </w:p>
        </w:tc>
        <w:tc>
          <w:tcPr>
            <w:tcW w:w="1041" w:type="pct"/>
          </w:tcPr>
          <w:p w14:paraId="5893FAB3" w14:textId="77777777" w:rsidR="007A073F" w:rsidRPr="00DF1CBC" w:rsidRDefault="007A073F" w:rsidP="007A073F">
            <w:pPr>
              <w:tabs>
                <w:tab w:val="left" w:pos="1134"/>
                <w:tab w:val="right" w:pos="7513"/>
                <w:tab w:val="right" w:pos="8789"/>
              </w:tabs>
              <w:ind w:firstLine="0"/>
              <w:jc w:val="right"/>
            </w:pPr>
            <w:r w:rsidRPr="00DF1CBC">
              <w:t>1.000</w:t>
            </w:r>
          </w:p>
        </w:tc>
        <w:tc>
          <w:tcPr>
            <w:tcW w:w="1041" w:type="pct"/>
          </w:tcPr>
          <w:p w14:paraId="40059618" w14:textId="77777777" w:rsidR="007A073F" w:rsidRPr="00DF1CBC" w:rsidRDefault="007A073F" w:rsidP="007A073F">
            <w:pPr>
              <w:tabs>
                <w:tab w:val="left" w:pos="1134"/>
                <w:tab w:val="right" w:pos="7513"/>
                <w:tab w:val="right" w:pos="8789"/>
              </w:tabs>
              <w:ind w:firstLine="0"/>
              <w:jc w:val="right"/>
            </w:pPr>
            <w:r w:rsidRPr="00DF1CBC">
              <w:t>800</w:t>
            </w:r>
          </w:p>
        </w:tc>
        <w:tc>
          <w:tcPr>
            <w:tcW w:w="1041" w:type="pct"/>
          </w:tcPr>
          <w:p w14:paraId="315BF43B" w14:textId="77777777" w:rsidR="007A073F" w:rsidRPr="00DF1CBC" w:rsidRDefault="007A073F" w:rsidP="007A073F">
            <w:pPr>
              <w:tabs>
                <w:tab w:val="left" w:pos="1134"/>
                <w:tab w:val="right" w:pos="7513"/>
                <w:tab w:val="right" w:pos="8789"/>
              </w:tabs>
              <w:ind w:firstLine="0"/>
              <w:jc w:val="right"/>
            </w:pPr>
            <w:r w:rsidRPr="00DF1CBC">
              <w:t>200</w:t>
            </w:r>
          </w:p>
        </w:tc>
      </w:tr>
      <w:tr w:rsidR="007A073F" w:rsidRPr="00DF1CBC" w14:paraId="2E857DDB" w14:textId="77777777" w:rsidTr="005F0B73">
        <w:tc>
          <w:tcPr>
            <w:tcW w:w="1877" w:type="pct"/>
          </w:tcPr>
          <w:p w14:paraId="58C944CB" w14:textId="77777777" w:rsidR="007A073F" w:rsidRPr="00DF1CBC" w:rsidRDefault="005F0B73" w:rsidP="00C127B0">
            <w:pPr>
              <w:tabs>
                <w:tab w:val="left" w:pos="1134"/>
                <w:tab w:val="right" w:pos="7513"/>
                <w:tab w:val="right" w:pos="8789"/>
              </w:tabs>
              <w:ind w:firstLine="0"/>
            </w:pPr>
            <w:r w:rsidRPr="00DF1CBC">
              <w:t xml:space="preserve">Chênh lệch </w:t>
            </w:r>
            <w:proofErr w:type="spellStart"/>
            <w:r w:rsidRPr="00DF1CBC">
              <w:t>đánh</w:t>
            </w:r>
            <w:proofErr w:type="spellEnd"/>
            <w:r w:rsidRPr="00DF1CBC">
              <w:t xml:space="preserve"> giá lại tài sản</w:t>
            </w:r>
          </w:p>
        </w:tc>
        <w:tc>
          <w:tcPr>
            <w:tcW w:w="1041" w:type="pct"/>
          </w:tcPr>
          <w:p w14:paraId="3C610054" w14:textId="77777777" w:rsidR="007A073F" w:rsidRPr="00DF1CBC" w:rsidRDefault="005F0B73" w:rsidP="007A073F">
            <w:pPr>
              <w:tabs>
                <w:tab w:val="left" w:pos="1134"/>
                <w:tab w:val="right" w:pos="7513"/>
                <w:tab w:val="right" w:pos="8789"/>
              </w:tabs>
              <w:ind w:firstLine="0"/>
              <w:jc w:val="right"/>
            </w:pPr>
            <w:r w:rsidRPr="00DF1CBC">
              <w:t>1.000</w:t>
            </w:r>
          </w:p>
        </w:tc>
        <w:tc>
          <w:tcPr>
            <w:tcW w:w="1041" w:type="pct"/>
          </w:tcPr>
          <w:p w14:paraId="70567586" w14:textId="77777777" w:rsidR="007A073F" w:rsidRPr="00DF1CBC" w:rsidRDefault="005F0B73" w:rsidP="007A073F">
            <w:pPr>
              <w:tabs>
                <w:tab w:val="left" w:pos="1134"/>
                <w:tab w:val="right" w:pos="7513"/>
                <w:tab w:val="right" w:pos="8789"/>
              </w:tabs>
              <w:ind w:firstLine="0"/>
              <w:jc w:val="right"/>
            </w:pPr>
            <w:r w:rsidRPr="00DF1CBC">
              <w:t>800</w:t>
            </w:r>
          </w:p>
        </w:tc>
        <w:tc>
          <w:tcPr>
            <w:tcW w:w="1041" w:type="pct"/>
          </w:tcPr>
          <w:p w14:paraId="3FE77BCF" w14:textId="77777777" w:rsidR="007A073F" w:rsidRPr="00DF1CBC" w:rsidRDefault="005F0B73" w:rsidP="007A073F">
            <w:pPr>
              <w:tabs>
                <w:tab w:val="left" w:pos="1134"/>
                <w:tab w:val="right" w:pos="7513"/>
                <w:tab w:val="right" w:pos="8789"/>
              </w:tabs>
              <w:ind w:firstLine="0"/>
              <w:jc w:val="right"/>
            </w:pPr>
            <w:r w:rsidRPr="00DF1CBC">
              <w:t>200</w:t>
            </w:r>
          </w:p>
        </w:tc>
      </w:tr>
      <w:tr w:rsidR="005F0B73" w:rsidRPr="00DF1CBC" w14:paraId="01D3587A" w14:textId="77777777" w:rsidTr="005F0B73">
        <w:tc>
          <w:tcPr>
            <w:tcW w:w="1877" w:type="pct"/>
          </w:tcPr>
          <w:p w14:paraId="523A033D" w14:textId="77777777" w:rsidR="005F0B73" w:rsidRPr="00DF1CBC" w:rsidRDefault="005F0B73" w:rsidP="00C127B0">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1041" w:type="pct"/>
          </w:tcPr>
          <w:p w14:paraId="169B1C58" w14:textId="77777777" w:rsidR="005F0B73" w:rsidRPr="00DF1CBC" w:rsidRDefault="005F0B73" w:rsidP="007A073F">
            <w:pPr>
              <w:tabs>
                <w:tab w:val="left" w:pos="1134"/>
                <w:tab w:val="right" w:pos="7513"/>
                <w:tab w:val="right" w:pos="8789"/>
              </w:tabs>
              <w:ind w:firstLine="0"/>
              <w:jc w:val="right"/>
            </w:pPr>
            <w:r w:rsidRPr="00DF1CBC">
              <w:t>-</w:t>
            </w:r>
          </w:p>
        </w:tc>
        <w:tc>
          <w:tcPr>
            <w:tcW w:w="1041" w:type="pct"/>
          </w:tcPr>
          <w:p w14:paraId="579B25FF" w14:textId="77777777" w:rsidR="005F0B73" w:rsidRPr="00DF1CBC" w:rsidRDefault="005F0B73" w:rsidP="007A073F">
            <w:pPr>
              <w:tabs>
                <w:tab w:val="left" w:pos="1134"/>
                <w:tab w:val="right" w:pos="7513"/>
                <w:tab w:val="right" w:pos="8789"/>
              </w:tabs>
              <w:ind w:firstLine="0"/>
              <w:jc w:val="right"/>
            </w:pPr>
            <w:r w:rsidRPr="00DF1CBC">
              <w:t>-</w:t>
            </w:r>
          </w:p>
        </w:tc>
        <w:tc>
          <w:tcPr>
            <w:tcW w:w="1041" w:type="pct"/>
          </w:tcPr>
          <w:p w14:paraId="760D9328" w14:textId="77777777" w:rsidR="005F0B73" w:rsidRPr="00DF1CBC" w:rsidRDefault="005F0B73" w:rsidP="007A073F">
            <w:pPr>
              <w:tabs>
                <w:tab w:val="left" w:pos="1134"/>
                <w:tab w:val="right" w:pos="7513"/>
                <w:tab w:val="right" w:pos="8789"/>
              </w:tabs>
              <w:ind w:firstLine="0"/>
              <w:jc w:val="right"/>
            </w:pPr>
            <w:r w:rsidRPr="00DF1CBC">
              <w:t>-</w:t>
            </w:r>
          </w:p>
        </w:tc>
      </w:tr>
      <w:tr w:rsidR="005F0B73" w:rsidRPr="00DF1CBC" w14:paraId="6B8D9CC8" w14:textId="77777777" w:rsidTr="005F0B73">
        <w:tc>
          <w:tcPr>
            <w:tcW w:w="1877" w:type="pct"/>
          </w:tcPr>
          <w:p w14:paraId="23F5E603" w14:textId="77777777" w:rsidR="005F0B73" w:rsidRPr="00DF1CBC" w:rsidRDefault="005F0B73" w:rsidP="00C127B0">
            <w:pPr>
              <w:tabs>
                <w:tab w:val="left" w:pos="1134"/>
                <w:tab w:val="right" w:pos="7513"/>
                <w:tab w:val="right" w:pos="8789"/>
              </w:tabs>
              <w:ind w:firstLine="0"/>
            </w:pPr>
            <w:proofErr w:type="spellStart"/>
            <w:r w:rsidRPr="00DF1CBC">
              <w:t>Cộng</w:t>
            </w:r>
            <w:proofErr w:type="spellEnd"/>
            <w:r w:rsidRPr="00DF1CBC">
              <w:t xml:space="preserve"> tài sản </w:t>
            </w:r>
            <w:proofErr w:type="spellStart"/>
            <w:r w:rsidRPr="00DF1CBC">
              <w:t>thuần</w:t>
            </w:r>
            <w:proofErr w:type="spellEnd"/>
          </w:p>
        </w:tc>
        <w:tc>
          <w:tcPr>
            <w:tcW w:w="1041" w:type="pct"/>
          </w:tcPr>
          <w:p w14:paraId="2B85C295" w14:textId="77777777" w:rsidR="005F0B73" w:rsidRPr="00DF1CBC" w:rsidRDefault="005F0B73" w:rsidP="007A073F">
            <w:pPr>
              <w:tabs>
                <w:tab w:val="left" w:pos="1134"/>
                <w:tab w:val="right" w:pos="7513"/>
                <w:tab w:val="right" w:pos="8789"/>
              </w:tabs>
              <w:ind w:firstLine="0"/>
              <w:jc w:val="right"/>
            </w:pPr>
            <w:r w:rsidRPr="00DF1CBC">
              <w:t>19.000</w:t>
            </w:r>
          </w:p>
        </w:tc>
        <w:tc>
          <w:tcPr>
            <w:tcW w:w="1041" w:type="pct"/>
          </w:tcPr>
          <w:p w14:paraId="45868F2B" w14:textId="77777777" w:rsidR="005F0B73" w:rsidRPr="00DF1CBC" w:rsidRDefault="005F0B73" w:rsidP="007A073F">
            <w:pPr>
              <w:tabs>
                <w:tab w:val="left" w:pos="1134"/>
                <w:tab w:val="right" w:pos="7513"/>
                <w:tab w:val="right" w:pos="8789"/>
              </w:tabs>
              <w:ind w:firstLine="0"/>
              <w:jc w:val="right"/>
            </w:pPr>
            <w:r w:rsidRPr="00DF1CBC">
              <w:t>15.200</w:t>
            </w:r>
          </w:p>
        </w:tc>
        <w:tc>
          <w:tcPr>
            <w:tcW w:w="1041" w:type="pct"/>
          </w:tcPr>
          <w:p w14:paraId="562F3192" w14:textId="77777777" w:rsidR="005F0B73" w:rsidRPr="00DF1CBC" w:rsidRDefault="005F0B73" w:rsidP="007A073F">
            <w:pPr>
              <w:tabs>
                <w:tab w:val="left" w:pos="1134"/>
                <w:tab w:val="right" w:pos="7513"/>
                <w:tab w:val="right" w:pos="8789"/>
              </w:tabs>
              <w:ind w:firstLine="0"/>
              <w:jc w:val="right"/>
            </w:pPr>
            <w:r w:rsidRPr="00DF1CBC">
              <w:t>3.800</w:t>
            </w:r>
          </w:p>
        </w:tc>
      </w:tr>
    </w:tbl>
    <w:p w14:paraId="32C49054" w14:textId="77777777" w:rsidR="00C127B0" w:rsidRPr="00DF1CBC" w:rsidRDefault="00C127B0" w:rsidP="00C127B0">
      <w:pPr>
        <w:tabs>
          <w:tab w:val="left" w:pos="1134"/>
          <w:tab w:val="right" w:pos="7513"/>
          <w:tab w:val="right" w:pos="8789"/>
        </w:tabs>
        <w:ind w:left="60" w:firstLine="0"/>
      </w:pPr>
    </w:p>
    <w:p w14:paraId="39E1C11B" w14:textId="77777777" w:rsidR="005F0B73" w:rsidRPr="00DF1CBC" w:rsidRDefault="005F0B73" w:rsidP="00485074">
      <w:pPr>
        <w:pStyle w:val="ListParagraph"/>
        <w:numPr>
          <w:ilvl w:val="0"/>
          <w:numId w:val="6"/>
        </w:numPr>
        <w:tabs>
          <w:tab w:val="left" w:pos="1134"/>
          <w:tab w:val="right" w:pos="7513"/>
          <w:tab w:val="right" w:pos="8789"/>
        </w:tabs>
      </w:pPr>
      <w:proofErr w:type="spellStart"/>
      <w:r w:rsidRPr="00DF1CBC">
        <w:t>Lợi</w:t>
      </w:r>
      <w:proofErr w:type="spellEnd"/>
      <w:r w:rsidRPr="00DF1CBC">
        <w:t xml:space="preserve"> thế thương mại không thay đổi, là chênh lệch giữa giá phí khoản đầu tư (16.400) và giá trị tài sản </w:t>
      </w:r>
      <w:proofErr w:type="spellStart"/>
      <w:r w:rsidRPr="00DF1CBC">
        <w:t>thuần</w:t>
      </w:r>
      <w:proofErr w:type="spellEnd"/>
      <w:r w:rsidRPr="00DF1CBC">
        <w:t xml:space="preserve"> công ty mẹ </w:t>
      </w:r>
      <w:proofErr w:type="spellStart"/>
      <w:r w:rsidRPr="00DF1CBC">
        <w:t>nắm</w:t>
      </w:r>
      <w:proofErr w:type="spellEnd"/>
      <w:r w:rsidRPr="00DF1CBC">
        <w:t xml:space="preserve"> giữ tại công ty con (15.200).</w:t>
      </w:r>
    </w:p>
    <w:p w14:paraId="24B9F370" w14:textId="77777777" w:rsidR="005F0B73" w:rsidRPr="00DF1CBC" w:rsidRDefault="005F0B73" w:rsidP="005F0B73">
      <w:pPr>
        <w:tabs>
          <w:tab w:val="left" w:pos="1134"/>
          <w:tab w:val="right" w:pos="7513"/>
          <w:tab w:val="right" w:pos="8789"/>
        </w:tabs>
        <w:ind w:left="60" w:firstLine="0"/>
        <w:rPr>
          <w:b/>
        </w:rPr>
      </w:pPr>
      <w:r w:rsidRPr="00DF1CBC">
        <w:rPr>
          <w:b/>
        </w:rPr>
        <w:t xml:space="preserve">Bút toán điều chỉnh như </w:t>
      </w:r>
      <w:proofErr w:type="spellStart"/>
      <w:r w:rsidRPr="00DF1CBC">
        <w:rPr>
          <w:b/>
        </w:rPr>
        <w:t>sau</w:t>
      </w:r>
      <w:proofErr w:type="spellEnd"/>
      <w:r w:rsidRPr="00DF1CBC">
        <w:rPr>
          <w:b/>
        </w:rPr>
        <w:t>:</w:t>
      </w:r>
    </w:p>
    <w:p w14:paraId="0CBCE63C" w14:textId="77777777" w:rsidR="005F0B73" w:rsidRPr="00DF1CBC" w:rsidRDefault="005F0B73" w:rsidP="00485074">
      <w:pPr>
        <w:pStyle w:val="ListParagraph"/>
        <w:numPr>
          <w:ilvl w:val="0"/>
          <w:numId w:val="10"/>
        </w:numPr>
        <w:tabs>
          <w:tab w:val="left" w:pos="1134"/>
          <w:tab w:val="right" w:pos="7513"/>
          <w:tab w:val="right" w:pos="8789"/>
        </w:tabs>
      </w:pPr>
      <w:r w:rsidRPr="00DF1CBC">
        <w:t xml:space="preserve">Khi lập Báo cáo tài chính hợp nhất tại ngày 31/12/20x6, kế toán loại trừ giá trị khoản đầu tư của công ty mẹ trong phần </w:t>
      </w:r>
      <w:proofErr w:type="spellStart"/>
      <w:r w:rsidRPr="00DF1CBC">
        <w:t>vốn</w:t>
      </w:r>
      <w:proofErr w:type="spellEnd"/>
      <w:r w:rsidRPr="00DF1CBC">
        <w:t xml:space="preserve"> chủ sở </w:t>
      </w:r>
      <w:proofErr w:type="spellStart"/>
      <w:r w:rsidRPr="00DF1CBC">
        <w:t>hữu</w:t>
      </w:r>
      <w:proofErr w:type="spellEnd"/>
      <w:r w:rsidRPr="00DF1CBC">
        <w:t xml:space="preserve"> của công ty con:</w:t>
      </w:r>
    </w:p>
    <w:p w14:paraId="45D93768" w14:textId="77777777" w:rsidR="005F0B73" w:rsidRPr="00DF1CBC" w:rsidRDefault="005F0B73" w:rsidP="005F0B73">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13.600</w:t>
      </w:r>
    </w:p>
    <w:p w14:paraId="392F5FAE" w14:textId="77777777" w:rsidR="005F0B73" w:rsidRPr="00DF1CBC" w:rsidRDefault="005F0B73" w:rsidP="005F0B73">
      <w:pPr>
        <w:pStyle w:val="ListParagraph"/>
        <w:tabs>
          <w:tab w:val="left" w:pos="1134"/>
          <w:tab w:val="right" w:pos="7513"/>
          <w:tab w:val="right" w:pos="8789"/>
        </w:tabs>
        <w:ind w:left="420" w:firstLine="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t>800</w:t>
      </w:r>
    </w:p>
    <w:p w14:paraId="69767A50" w14:textId="77777777" w:rsidR="005F0B73" w:rsidRPr="00DF1CBC" w:rsidRDefault="005F0B73" w:rsidP="005F0B73">
      <w:pPr>
        <w:pStyle w:val="ListParagraph"/>
        <w:tabs>
          <w:tab w:val="left" w:pos="1134"/>
          <w:tab w:val="right" w:pos="7513"/>
          <w:tab w:val="right" w:pos="8789"/>
        </w:tabs>
        <w:ind w:left="420" w:firstLine="0"/>
      </w:pPr>
      <w:r w:rsidRPr="00DF1CBC">
        <w:t>Nợ TSCĐ</w:t>
      </w:r>
      <w:r w:rsidRPr="00DF1CBC">
        <w:tab/>
        <w:t>1.000</w:t>
      </w:r>
    </w:p>
    <w:p w14:paraId="013F42AE" w14:textId="77777777" w:rsidR="005F0B73" w:rsidRPr="00DF1CBC" w:rsidRDefault="005F0B73" w:rsidP="005F0B73">
      <w:pPr>
        <w:pStyle w:val="ListParagraph"/>
        <w:tabs>
          <w:tab w:val="left" w:pos="1134"/>
          <w:tab w:val="right" w:pos="7513"/>
          <w:tab w:val="right" w:pos="8789"/>
        </w:tabs>
        <w:ind w:left="420" w:firstLine="0"/>
      </w:pPr>
      <w:r w:rsidRPr="00DF1CBC">
        <w:tab/>
        <w:t>Có Đầu tư vào công ty con</w:t>
      </w:r>
      <w:r w:rsidRPr="00DF1CBC">
        <w:tab/>
      </w:r>
      <w:r w:rsidRPr="00DF1CBC">
        <w:tab/>
        <w:t>16.400</w:t>
      </w:r>
    </w:p>
    <w:p w14:paraId="72EDCB19" w14:textId="77777777" w:rsidR="005F0B73" w:rsidRPr="00DF1CBC" w:rsidRDefault="005F0B73" w:rsidP="005F0B73">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200</w:t>
      </w:r>
    </w:p>
    <w:p w14:paraId="27957FA3" w14:textId="77777777" w:rsidR="005F0B73" w:rsidRPr="00DF1CBC" w:rsidRDefault="00640F2E" w:rsidP="00485074">
      <w:pPr>
        <w:pStyle w:val="ListParagraph"/>
        <w:numPr>
          <w:ilvl w:val="0"/>
          <w:numId w:val="10"/>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đầu kỳ</w:t>
      </w:r>
    </w:p>
    <w:p w14:paraId="2D4E517B" w14:textId="77777777" w:rsidR="00640F2E" w:rsidRPr="00DF1CBC" w:rsidRDefault="00640F2E" w:rsidP="00640F2E">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3.400</w:t>
      </w:r>
    </w:p>
    <w:p w14:paraId="3098972E" w14:textId="77777777" w:rsidR="00640F2E" w:rsidRPr="00DF1CBC" w:rsidRDefault="00640F2E" w:rsidP="00640F2E">
      <w:pPr>
        <w:pStyle w:val="ListParagraph"/>
        <w:tabs>
          <w:tab w:val="left" w:pos="1134"/>
          <w:tab w:val="right" w:pos="7513"/>
          <w:tab w:val="right" w:pos="8789"/>
        </w:tabs>
        <w:ind w:left="420" w:firstLine="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t>200</w:t>
      </w:r>
    </w:p>
    <w:p w14:paraId="68EC7BBA" w14:textId="77777777" w:rsidR="00640F2E" w:rsidRPr="00DF1CBC" w:rsidRDefault="00640F2E" w:rsidP="00640F2E">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3.600</w:t>
      </w:r>
    </w:p>
    <w:p w14:paraId="53537B5E" w14:textId="77777777" w:rsidR="00640F2E" w:rsidRPr="00DF1CBC" w:rsidRDefault="00640F2E" w:rsidP="00485074">
      <w:pPr>
        <w:pStyle w:val="ListParagraph"/>
        <w:numPr>
          <w:ilvl w:val="0"/>
          <w:numId w:val="10"/>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kỳ</w:t>
      </w:r>
    </w:p>
    <w:p w14:paraId="44B09519" w14:textId="77777777" w:rsidR="00640F2E" w:rsidRPr="00DF1CBC" w:rsidRDefault="00640F2E" w:rsidP="00640F2E">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không </w:t>
      </w:r>
      <w:proofErr w:type="spellStart"/>
      <w:r w:rsidRPr="00DF1CBC">
        <w:t>kiếm</w:t>
      </w:r>
      <w:proofErr w:type="spellEnd"/>
      <w:r w:rsidRPr="00DF1CBC">
        <w:t xml:space="preserve"> soát</w:t>
      </w:r>
      <w:r w:rsidRPr="00DF1CBC">
        <w:tab/>
        <w:t>240</w:t>
      </w:r>
    </w:p>
    <w:p w14:paraId="4554B2A7" w14:textId="77777777" w:rsidR="00640F2E" w:rsidRPr="00DF1CBC" w:rsidRDefault="00640F2E" w:rsidP="00640F2E">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240</w:t>
      </w:r>
    </w:p>
    <w:p w14:paraId="5D5690F3" w14:textId="77777777" w:rsidR="00640F2E" w:rsidRPr="00DF1CBC" w:rsidRDefault="00640F2E" w:rsidP="00485074">
      <w:pPr>
        <w:pStyle w:val="ListParagraph"/>
        <w:numPr>
          <w:ilvl w:val="0"/>
          <w:numId w:val="10"/>
        </w:numPr>
        <w:tabs>
          <w:tab w:val="left" w:pos="1134"/>
          <w:tab w:val="right" w:pos="7513"/>
          <w:tab w:val="right" w:pos="8789"/>
        </w:tabs>
      </w:pPr>
      <w:r w:rsidRPr="00DF1CBC">
        <w:t xml:space="preserve">Việc khấu </w:t>
      </w:r>
      <w:proofErr w:type="spellStart"/>
      <w:r w:rsidRPr="00DF1CBC">
        <w:t>hao</w:t>
      </w:r>
      <w:proofErr w:type="spellEnd"/>
      <w:r w:rsidRPr="00DF1CBC">
        <w:t xml:space="preserve"> TSCĐ </w:t>
      </w:r>
      <w:proofErr w:type="spellStart"/>
      <w:r w:rsidRPr="00DF1CBC">
        <w:t>theo</w:t>
      </w:r>
      <w:proofErr w:type="spellEnd"/>
      <w:r w:rsidRPr="00DF1CBC">
        <w:t xml:space="preserve"> giá trị ghi sổ và giá trị hợp lý như </w:t>
      </w:r>
      <w:proofErr w:type="spellStart"/>
      <w:r w:rsidRPr="00DF1CBC">
        <w:t>sau</w:t>
      </w:r>
      <w:proofErr w:type="spellEnd"/>
      <w:r w:rsidRPr="00DF1CBC">
        <w:t xml:space="preserve"> (Thời </w:t>
      </w:r>
      <w:proofErr w:type="spellStart"/>
      <w:r w:rsidRPr="00DF1CBC">
        <w:t>gian</w:t>
      </w:r>
      <w:proofErr w:type="spellEnd"/>
      <w:r w:rsidRPr="00DF1CBC">
        <w:t xml:space="preserve"> khấu </w:t>
      </w:r>
      <w:proofErr w:type="spellStart"/>
      <w:r w:rsidRPr="00DF1CBC">
        <w:t>hao</w:t>
      </w:r>
      <w:proofErr w:type="spellEnd"/>
      <w:r w:rsidRPr="00DF1CBC">
        <w:t xml:space="preserve"> 5 năm kể từ ngày mua):</w:t>
      </w:r>
    </w:p>
    <w:tbl>
      <w:tblPr>
        <w:tblStyle w:val="TableGrid"/>
        <w:tblW w:w="0" w:type="auto"/>
        <w:tblInd w:w="60" w:type="dxa"/>
        <w:tblLook w:val="04A0" w:firstRow="1" w:lastRow="0" w:firstColumn="1" w:lastColumn="0" w:noHBand="0" w:noVBand="1"/>
      </w:tblPr>
      <w:tblGrid>
        <w:gridCol w:w="1496"/>
        <w:gridCol w:w="1491"/>
        <w:gridCol w:w="1491"/>
        <w:gridCol w:w="1491"/>
        <w:gridCol w:w="1491"/>
        <w:gridCol w:w="1497"/>
      </w:tblGrid>
      <w:tr w:rsidR="0089787D" w:rsidRPr="00DF1CBC" w14:paraId="4CEDE10D" w14:textId="77777777" w:rsidTr="009E2D2A">
        <w:tc>
          <w:tcPr>
            <w:tcW w:w="1548" w:type="dxa"/>
            <w:vMerge w:val="restart"/>
          </w:tcPr>
          <w:p w14:paraId="5D03A3C6" w14:textId="77777777" w:rsidR="0089787D" w:rsidRPr="00DF1CBC" w:rsidRDefault="0089787D" w:rsidP="009432E1">
            <w:pPr>
              <w:tabs>
                <w:tab w:val="left" w:pos="1134"/>
                <w:tab w:val="right" w:pos="7513"/>
                <w:tab w:val="right" w:pos="8789"/>
              </w:tabs>
              <w:ind w:firstLine="0"/>
            </w:pPr>
            <w:r w:rsidRPr="00DF1CBC">
              <w:t>Khoản mục</w:t>
            </w:r>
          </w:p>
        </w:tc>
        <w:tc>
          <w:tcPr>
            <w:tcW w:w="3096" w:type="dxa"/>
            <w:gridSpan w:val="2"/>
          </w:tcPr>
          <w:p w14:paraId="6FAED98A" w14:textId="77777777" w:rsidR="0089787D" w:rsidRPr="00DF1CBC" w:rsidRDefault="0089787D" w:rsidP="009432E1">
            <w:pPr>
              <w:tabs>
                <w:tab w:val="left" w:pos="1134"/>
                <w:tab w:val="right" w:pos="7513"/>
                <w:tab w:val="right" w:pos="8789"/>
              </w:tabs>
              <w:ind w:firstLine="0"/>
            </w:pPr>
            <w:r w:rsidRPr="00DF1CBC">
              <w:t>Nguyên giá</w:t>
            </w:r>
          </w:p>
        </w:tc>
        <w:tc>
          <w:tcPr>
            <w:tcW w:w="3097" w:type="dxa"/>
            <w:gridSpan w:val="2"/>
          </w:tcPr>
          <w:p w14:paraId="21DC7194" w14:textId="77777777" w:rsidR="0089787D" w:rsidRPr="00DF1CBC" w:rsidRDefault="0089787D" w:rsidP="009432E1">
            <w:pPr>
              <w:tabs>
                <w:tab w:val="left" w:pos="1134"/>
                <w:tab w:val="right" w:pos="7513"/>
                <w:tab w:val="right" w:pos="8789"/>
              </w:tabs>
              <w:ind w:firstLine="0"/>
            </w:pPr>
            <w:r w:rsidRPr="00DF1CBC">
              <w:t xml:space="preserve">Khấu </w:t>
            </w:r>
            <w:proofErr w:type="spellStart"/>
            <w:r w:rsidRPr="00DF1CBC">
              <w:t>hao</w:t>
            </w:r>
            <w:proofErr w:type="spellEnd"/>
          </w:p>
        </w:tc>
        <w:tc>
          <w:tcPr>
            <w:tcW w:w="1549" w:type="dxa"/>
            <w:vMerge w:val="restart"/>
          </w:tcPr>
          <w:p w14:paraId="20FE0AB7" w14:textId="77777777" w:rsidR="0089787D" w:rsidRPr="00DF1CBC" w:rsidRDefault="0089787D" w:rsidP="009432E1">
            <w:pPr>
              <w:tabs>
                <w:tab w:val="left" w:pos="1134"/>
                <w:tab w:val="right" w:pos="7513"/>
                <w:tab w:val="right" w:pos="8789"/>
              </w:tabs>
              <w:ind w:firstLine="0"/>
            </w:pPr>
            <w:r w:rsidRPr="00DF1CBC">
              <w:t xml:space="preserve">Chênh lệch khấu </w:t>
            </w:r>
            <w:proofErr w:type="spellStart"/>
            <w:r w:rsidRPr="00DF1CBC">
              <w:t>hao</w:t>
            </w:r>
            <w:proofErr w:type="spellEnd"/>
            <w:r w:rsidRPr="00DF1CBC">
              <w:t xml:space="preserve"> </w:t>
            </w:r>
            <w:proofErr w:type="spellStart"/>
            <w:r w:rsidRPr="00DF1CBC">
              <w:t>theo</w:t>
            </w:r>
            <w:proofErr w:type="spellEnd"/>
            <w:r w:rsidRPr="00DF1CBC">
              <w:t xml:space="preserve"> Giá trị ghi sổ và giá trị hợp lý</w:t>
            </w:r>
          </w:p>
        </w:tc>
      </w:tr>
      <w:tr w:rsidR="0089787D" w:rsidRPr="00DF1CBC" w14:paraId="6E350497" w14:textId="77777777" w:rsidTr="009432E1">
        <w:tc>
          <w:tcPr>
            <w:tcW w:w="1548" w:type="dxa"/>
            <w:vMerge/>
          </w:tcPr>
          <w:p w14:paraId="5CDF9001" w14:textId="77777777" w:rsidR="0089787D" w:rsidRPr="00DF1CBC" w:rsidRDefault="0089787D" w:rsidP="0089787D">
            <w:pPr>
              <w:tabs>
                <w:tab w:val="left" w:pos="1134"/>
                <w:tab w:val="right" w:pos="7513"/>
                <w:tab w:val="right" w:pos="8789"/>
              </w:tabs>
              <w:ind w:firstLine="0"/>
            </w:pPr>
          </w:p>
        </w:tc>
        <w:tc>
          <w:tcPr>
            <w:tcW w:w="1548" w:type="dxa"/>
          </w:tcPr>
          <w:p w14:paraId="07A45FDE" w14:textId="77777777" w:rsidR="0089787D" w:rsidRPr="00DF1CBC" w:rsidRDefault="0089787D" w:rsidP="0089787D">
            <w:pPr>
              <w:tabs>
                <w:tab w:val="left" w:pos="1134"/>
                <w:tab w:val="right" w:pos="7513"/>
                <w:tab w:val="right" w:pos="8789"/>
              </w:tabs>
              <w:ind w:firstLine="0"/>
            </w:pPr>
            <w:r w:rsidRPr="00DF1CBC">
              <w:t>Giá trị ghi sổ</w:t>
            </w:r>
          </w:p>
        </w:tc>
        <w:tc>
          <w:tcPr>
            <w:tcW w:w="1548" w:type="dxa"/>
          </w:tcPr>
          <w:p w14:paraId="47FE7188" w14:textId="77777777" w:rsidR="0089787D" w:rsidRPr="00DF1CBC" w:rsidRDefault="0089787D" w:rsidP="0089787D">
            <w:pPr>
              <w:tabs>
                <w:tab w:val="left" w:pos="1134"/>
                <w:tab w:val="right" w:pos="7513"/>
                <w:tab w:val="right" w:pos="8789"/>
              </w:tabs>
              <w:ind w:firstLine="0"/>
            </w:pPr>
            <w:r w:rsidRPr="00DF1CBC">
              <w:t>Giá trị hợp lý</w:t>
            </w:r>
          </w:p>
        </w:tc>
        <w:tc>
          <w:tcPr>
            <w:tcW w:w="1548" w:type="dxa"/>
          </w:tcPr>
          <w:p w14:paraId="07565CDB" w14:textId="77777777" w:rsidR="0089787D" w:rsidRPr="00DF1CBC" w:rsidRDefault="0089787D" w:rsidP="0089787D">
            <w:pPr>
              <w:tabs>
                <w:tab w:val="left" w:pos="1134"/>
                <w:tab w:val="right" w:pos="7513"/>
                <w:tab w:val="right" w:pos="8789"/>
              </w:tabs>
              <w:ind w:firstLine="0"/>
            </w:pPr>
            <w:r w:rsidRPr="00DF1CBC">
              <w:t>Giá trị ghi sổ</w:t>
            </w:r>
          </w:p>
        </w:tc>
        <w:tc>
          <w:tcPr>
            <w:tcW w:w="1549" w:type="dxa"/>
          </w:tcPr>
          <w:p w14:paraId="1734E6FF" w14:textId="77777777" w:rsidR="0089787D" w:rsidRPr="00DF1CBC" w:rsidRDefault="0089787D" w:rsidP="0089787D">
            <w:pPr>
              <w:tabs>
                <w:tab w:val="left" w:pos="1134"/>
                <w:tab w:val="right" w:pos="7513"/>
                <w:tab w:val="right" w:pos="8789"/>
              </w:tabs>
              <w:ind w:firstLine="0"/>
            </w:pPr>
            <w:r w:rsidRPr="00DF1CBC">
              <w:t>Giá trị hợp lý</w:t>
            </w:r>
          </w:p>
        </w:tc>
        <w:tc>
          <w:tcPr>
            <w:tcW w:w="1549" w:type="dxa"/>
            <w:vMerge/>
          </w:tcPr>
          <w:p w14:paraId="638E8945" w14:textId="77777777" w:rsidR="0089787D" w:rsidRPr="00DF1CBC" w:rsidRDefault="0089787D" w:rsidP="0089787D">
            <w:pPr>
              <w:tabs>
                <w:tab w:val="left" w:pos="1134"/>
                <w:tab w:val="right" w:pos="7513"/>
                <w:tab w:val="right" w:pos="8789"/>
              </w:tabs>
              <w:ind w:firstLine="0"/>
            </w:pPr>
          </w:p>
        </w:tc>
      </w:tr>
      <w:tr w:rsidR="0089787D" w:rsidRPr="00DF1CBC" w14:paraId="557C0A6D" w14:textId="77777777" w:rsidTr="009432E1">
        <w:tc>
          <w:tcPr>
            <w:tcW w:w="1548" w:type="dxa"/>
          </w:tcPr>
          <w:p w14:paraId="02FDFD9C" w14:textId="77777777" w:rsidR="0089787D" w:rsidRPr="00DF1CBC" w:rsidRDefault="0089787D" w:rsidP="0089787D">
            <w:pPr>
              <w:tabs>
                <w:tab w:val="left" w:pos="1134"/>
                <w:tab w:val="right" w:pos="7513"/>
                <w:tab w:val="right" w:pos="8789"/>
              </w:tabs>
              <w:ind w:firstLine="0"/>
            </w:pPr>
            <w:r w:rsidRPr="00DF1CBC">
              <w:t>TSCĐ</w:t>
            </w:r>
          </w:p>
        </w:tc>
        <w:tc>
          <w:tcPr>
            <w:tcW w:w="1548" w:type="dxa"/>
          </w:tcPr>
          <w:p w14:paraId="64F6FABF" w14:textId="77777777" w:rsidR="0089787D" w:rsidRPr="00DF1CBC" w:rsidRDefault="0089787D" w:rsidP="006025B7">
            <w:pPr>
              <w:tabs>
                <w:tab w:val="left" w:pos="1134"/>
                <w:tab w:val="right" w:pos="7513"/>
                <w:tab w:val="right" w:pos="8789"/>
              </w:tabs>
              <w:ind w:firstLine="0"/>
              <w:jc w:val="right"/>
            </w:pPr>
            <w:r w:rsidRPr="00DF1CBC">
              <w:t>5.000</w:t>
            </w:r>
          </w:p>
        </w:tc>
        <w:tc>
          <w:tcPr>
            <w:tcW w:w="1548" w:type="dxa"/>
          </w:tcPr>
          <w:p w14:paraId="71FE709D" w14:textId="77777777" w:rsidR="0089787D" w:rsidRPr="00DF1CBC" w:rsidRDefault="0089787D" w:rsidP="006025B7">
            <w:pPr>
              <w:tabs>
                <w:tab w:val="left" w:pos="1134"/>
                <w:tab w:val="right" w:pos="7513"/>
                <w:tab w:val="right" w:pos="8789"/>
              </w:tabs>
              <w:ind w:firstLine="0"/>
              <w:jc w:val="right"/>
            </w:pPr>
            <w:r w:rsidRPr="00DF1CBC">
              <w:t>6.000</w:t>
            </w:r>
          </w:p>
        </w:tc>
        <w:tc>
          <w:tcPr>
            <w:tcW w:w="1548" w:type="dxa"/>
          </w:tcPr>
          <w:p w14:paraId="49333836" w14:textId="77777777" w:rsidR="0089787D" w:rsidRPr="00DF1CBC" w:rsidRDefault="0089787D" w:rsidP="006025B7">
            <w:pPr>
              <w:tabs>
                <w:tab w:val="left" w:pos="1134"/>
                <w:tab w:val="right" w:pos="7513"/>
                <w:tab w:val="right" w:pos="8789"/>
              </w:tabs>
              <w:ind w:firstLine="0"/>
              <w:jc w:val="right"/>
            </w:pPr>
            <w:r w:rsidRPr="00DF1CBC">
              <w:t>1.000</w:t>
            </w:r>
          </w:p>
        </w:tc>
        <w:tc>
          <w:tcPr>
            <w:tcW w:w="1549" w:type="dxa"/>
          </w:tcPr>
          <w:p w14:paraId="4D004F26" w14:textId="77777777" w:rsidR="0089787D" w:rsidRPr="00DF1CBC" w:rsidRDefault="0089787D" w:rsidP="006025B7">
            <w:pPr>
              <w:tabs>
                <w:tab w:val="left" w:pos="1134"/>
                <w:tab w:val="right" w:pos="7513"/>
                <w:tab w:val="right" w:pos="8789"/>
              </w:tabs>
              <w:ind w:firstLine="0"/>
              <w:jc w:val="right"/>
            </w:pPr>
            <w:r w:rsidRPr="00DF1CBC">
              <w:t>1.200</w:t>
            </w:r>
          </w:p>
        </w:tc>
        <w:tc>
          <w:tcPr>
            <w:tcW w:w="1549" w:type="dxa"/>
          </w:tcPr>
          <w:p w14:paraId="1FE95559" w14:textId="77777777" w:rsidR="0089787D" w:rsidRPr="00DF1CBC" w:rsidRDefault="0089787D" w:rsidP="006025B7">
            <w:pPr>
              <w:tabs>
                <w:tab w:val="left" w:pos="1134"/>
                <w:tab w:val="right" w:pos="7513"/>
                <w:tab w:val="right" w:pos="8789"/>
              </w:tabs>
              <w:ind w:firstLine="0"/>
              <w:jc w:val="right"/>
            </w:pPr>
            <w:r w:rsidRPr="00DF1CBC">
              <w:t>200</w:t>
            </w:r>
          </w:p>
        </w:tc>
      </w:tr>
    </w:tbl>
    <w:p w14:paraId="12A8E24C" w14:textId="77777777" w:rsidR="00640F2E" w:rsidRPr="00DF1CBC" w:rsidRDefault="00640F2E" w:rsidP="009432E1">
      <w:pPr>
        <w:tabs>
          <w:tab w:val="left" w:pos="1134"/>
          <w:tab w:val="right" w:pos="7513"/>
          <w:tab w:val="right" w:pos="8789"/>
        </w:tabs>
        <w:ind w:left="60" w:firstLine="0"/>
      </w:pPr>
    </w:p>
    <w:p w14:paraId="73FE4A42" w14:textId="77777777" w:rsidR="0089787D" w:rsidRPr="00DF1CBC" w:rsidRDefault="0089787D" w:rsidP="009432E1">
      <w:pPr>
        <w:tabs>
          <w:tab w:val="left" w:pos="1134"/>
          <w:tab w:val="right" w:pos="7513"/>
          <w:tab w:val="right" w:pos="8789"/>
        </w:tabs>
        <w:ind w:left="60" w:firstLine="0"/>
      </w:pPr>
      <w:r w:rsidRPr="00DF1CBC">
        <w:t xml:space="preserve">Điều chỉnh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và chi phí khấu </w:t>
      </w:r>
      <w:proofErr w:type="spellStart"/>
      <w:r w:rsidRPr="00DF1CBC">
        <w:t>hao</w:t>
      </w:r>
      <w:proofErr w:type="spellEnd"/>
      <w:r w:rsidRPr="00DF1CBC">
        <w:t xml:space="preserve"> trong trường hợp giá trị hợp lý của tài sản cố định, </w:t>
      </w:r>
      <w:proofErr w:type="spellStart"/>
      <w:r w:rsidRPr="00DF1CBC">
        <w:t>bất</w:t>
      </w:r>
      <w:proofErr w:type="spellEnd"/>
      <w:r w:rsidRPr="00DF1CBC">
        <w:t xml:space="preserve"> động sản đầu tư </w:t>
      </w:r>
      <w:proofErr w:type="spellStart"/>
      <w:r w:rsidRPr="00DF1CBC">
        <w:t>cao</w:t>
      </w:r>
      <w:proofErr w:type="spellEnd"/>
      <w:r w:rsidRPr="00DF1CBC">
        <w:t xml:space="preserve"> hơn giá trị ghi sổ, ghi:</w:t>
      </w:r>
    </w:p>
    <w:p w14:paraId="7D73BF35" w14:textId="77777777" w:rsidR="0089787D" w:rsidRPr="00DF1CBC" w:rsidRDefault="0089787D" w:rsidP="00374BC0">
      <w:pPr>
        <w:tabs>
          <w:tab w:val="left" w:pos="1134"/>
          <w:tab w:val="right" w:pos="7513"/>
          <w:tab w:val="right" w:pos="8789"/>
        </w:tabs>
        <w:ind w:left="426" w:firstLine="0"/>
      </w:pPr>
      <w:r w:rsidRPr="00DF1CBC">
        <w:t>Nợ Chi phí quản lý</w:t>
      </w:r>
      <w:r w:rsidRPr="00DF1CBC">
        <w:tab/>
        <w:t>200</w:t>
      </w:r>
    </w:p>
    <w:p w14:paraId="5C7B508F" w14:textId="77777777" w:rsidR="0089787D" w:rsidRPr="00DF1CBC" w:rsidRDefault="0089787D" w:rsidP="009432E1">
      <w:pPr>
        <w:tabs>
          <w:tab w:val="left" w:pos="1134"/>
          <w:tab w:val="right" w:pos="7513"/>
          <w:tab w:val="right" w:pos="8789"/>
        </w:tabs>
        <w:ind w:left="60" w:firstLine="0"/>
      </w:pPr>
      <w:r w:rsidRPr="00DF1CBC">
        <w:tab/>
        <w:t xml:space="preserve">Có Hao </w:t>
      </w:r>
      <w:proofErr w:type="spellStart"/>
      <w:r w:rsidRPr="00DF1CBC">
        <w:t>mòn</w:t>
      </w:r>
      <w:proofErr w:type="spellEnd"/>
      <w:r w:rsidRPr="00DF1CBC">
        <w:t xml:space="preserve"> </w:t>
      </w:r>
      <w:proofErr w:type="spellStart"/>
      <w:r w:rsidRPr="00DF1CBC">
        <w:t>lũy</w:t>
      </w:r>
      <w:proofErr w:type="spellEnd"/>
      <w:r w:rsidRPr="00DF1CBC">
        <w:t xml:space="preserve"> kế</w:t>
      </w:r>
      <w:r w:rsidRPr="00DF1CBC">
        <w:tab/>
      </w:r>
      <w:r w:rsidRPr="00DF1CBC">
        <w:tab/>
        <w:t>200</w:t>
      </w:r>
    </w:p>
    <w:p w14:paraId="01CE64FB" w14:textId="77777777" w:rsidR="0089787D" w:rsidRPr="00DF1CBC" w:rsidRDefault="0089787D" w:rsidP="00485074">
      <w:pPr>
        <w:pStyle w:val="ListParagraph"/>
        <w:numPr>
          <w:ilvl w:val="0"/>
          <w:numId w:val="10"/>
        </w:numPr>
        <w:tabs>
          <w:tab w:val="left" w:pos="1134"/>
          <w:tab w:val="right" w:pos="7513"/>
          <w:tab w:val="right" w:pos="8789"/>
        </w:tabs>
      </w:pPr>
      <w:r w:rsidRPr="00DF1CBC">
        <w:t>Bút toán kết chuyển:</w:t>
      </w:r>
    </w:p>
    <w:p w14:paraId="66049B4B" w14:textId="77777777" w:rsidR="0089787D" w:rsidRPr="00DF1CBC" w:rsidRDefault="00374BC0" w:rsidP="0089787D">
      <w:pPr>
        <w:pStyle w:val="ListParagraph"/>
        <w:tabs>
          <w:tab w:val="left" w:pos="1134"/>
          <w:tab w:val="right" w:pos="7513"/>
          <w:tab w:val="right" w:pos="8789"/>
        </w:tabs>
        <w:ind w:left="420" w:firstLine="0"/>
      </w:pPr>
      <w:r w:rsidRPr="00DF1CBC">
        <w:t xml:space="preserve">Nợ </w:t>
      </w:r>
      <w:proofErr w:type="spellStart"/>
      <w:r w:rsidR="00464D57" w:rsidRPr="00DF1CBC">
        <w:t>Lợi</w:t>
      </w:r>
      <w:proofErr w:type="spellEnd"/>
      <w:r w:rsidR="00464D57" w:rsidRPr="00DF1CBC">
        <w:t xml:space="preserve"> </w:t>
      </w:r>
      <w:proofErr w:type="spellStart"/>
      <w:r w:rsidR="00464D57" w:rsidRPr="00DF1CBC">
        <w:t>nhuận</w:t>
      </w:r>
      <w:proofErr w:type="spellEnd"/>
      <w:r w:rsidR="00464D57" w:rsidRPr="00DF1CBC">
        <w:t xml:space="preserve"> </w:t>
      </w:r>
      <w:proofErr w:type="spellStart"/>
      <w:r w:rsidR="00464D57" w:rsidRPr="00DF1CBC">
        <w:t>sau</w:t>
      </w:r>
      <w:proofErr w:type="spellEnd"/>
      <w:r w:rsidR="00464D57" w:rsidRPr="00DF1CBC">
        <w:t xml:space="preserve"> thuế chưa phân </w:t>
      </w:r>
      <w:proofErr w:type="spellStart"/>
      <w:r w:rsidR="00464D57" w:rsidRPr="00DF1CBC">
        <w:t>phối</w:t>
      </w:r>
      <w:proofErr w:type="spellEnd"/>
      <w:r w:rsidR="00464D57" w:rsidRPr="00DF1CBC">
        <w:t xml:space="preserve"> kỳ này (BCĐKT)</w:t>
      </w:r>
      <w:r w:rsidR="00464D57" w:rsidRPr="00DF1CBC">
        <w:tab/>
        <w:t>440</w:t>
      </w:r>
    </w:p>
    <w:p w14:paraId="59C6693C" w14:textId="77777777" w:rsidR="00464D57" w:rsidRPr="00DF1CBC" w:rsidRDefault="00464D57" w:rsidP="0089787D">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(BCKQKD)</w:t>
      </w:r>
      <w:r w:rsidRPr="00DF1CBC">
        <w:tab/>
      </w:r>
      <w:r w:rsidRPr="00DF1CBC">
        <w:tab/>
        <w:t>440</w:t>
      </w:r>
    </w:p>
    <w:p w14:paraId="2BBFFD3D" w14:textId="77777777" w:rsidR="00464D57" w:rsidRPr="00DF1CBC" w:rsidRDefault="00464D57" w:rsidP="0089787D">
      <w:pPr>
        <w:pStyle w:val="ListParagraph"/>
        <w:tabs>
          <w:tab w:val="left" w:pos="1134"/>
          <w:tab w:val="right" w:pos="7513"/>
          <w:tab w:val="right" w:pos="8789"/>
        </w:tabs>
        <w:ind w:left="420" w:firstLine="0"/>
      </w:pPr>
      <w:r w:rsidRPr="00DF1CBC">
        <w:t xml:space="preserve">Mô tả Bảng </w:t>
      </w:r>
      <w:proofErr w:type="spellStart"/>
      <w:r w:rsidRPr="00DF1CBC">
        <w:t>cân</w:t>
      </w:r>
      <w:proofErr w:type="spellEnd"/>
      <w:r w:rsidRPr="00DF1CBC">
        <w:t xml:space="preserve"> đối kế toán hợp nhất được lập tại ngày 31/12/20x6 (Bỏ qua khấu </w:t>
      </w:r>
      <w:proofErr w:type="spellStart"/>
      <w:r w:rsidRPr="00DF1CBC">
        <w:t>hao</w:t>
      </w:r>
      <w:proofErr w:type="spellEnd"/>
      <w:r w:rsidRPr="00DF1CBC">
        <w:t xml:space="preserve"> TSCĐ) như </w:t>
      </w:r>
      <w:proofErr w:type="spellStart"/>
      <w:r w:rsidRPr="00DF1CBC">
        <w:t>sau</w:t>
      </w:r>
      <w:proofErr w:type="spellEnd"/>
      <w:r w:rsidRPr="00DF1CBC">
        <w:t>:</w:t>
      </w:r>
    </w:p>
    <w:tbl>
      <w:tblPr>
        <w:tblStyle w:val="TableGrid"/>
        <w:tblW w:w="5000" w:type="pct"/>
        <w:tblLook w:val="04A0" w:firstRow="1" w:lastRow="0" w:firstColumn="1" w:lastColumn="0" w:noHBand="0" w:noVBand="1"/>
      </w:tblPr>
      <w:tblGrid>
        <w:gridCol w:w="2659"/>
        <w:gridCol w:w="1272"/>
        <w:gridCol w:w="1271"/>
        <w:gridCol w:w="1271"/>
        <w:gridCol w:w="1273"/>
        <w:gridCol w:w="1271"/>
      </w:tblGrid>
      <w:tr w:rsidR="006025B7" w:rsidRPr="00DF1CBC" w14:paraId="6F7875AD" w14:textId="77777777" w:rsidTr="006025B7">
        <w:trPr>
          <w:trHeight w:val="72"/>
        </w:trPr>
        <w:tc>
          <w:tcPr>
            <w:tcW w:w="1474" w:type="pct"/>
            <w:vMerge w:val="restart"/>
          </w:tcPr>
          <w:p w14:paraId="7F62C9D9" w14:textId="77777777" w:rsidR="006025B7" w:rsidRPr="00DF1CBC" w:rsidRDefault="006025B7" w:rsidP="006025B7">
            <w:pPr>
              <w:tabs>
                <w:tab w:val="left" w:pos="1134"/>
                <w:tab w:val="right" w:pos="7513"/>
                <w:tab w:val="right" w:pos="8789"/>
              </w:tabs>
              <w:ind w:firstLine="0"/>
              <w:jc w:val="center"/>
            </w:pPr>
            <w:r w:rsidRPr="00DF1CBC">
              <w:lastRenderedPageBreak/>
              <w:t>Khoản mục</w:t>
            </w:r>
          </w:p>
        </w:tc>
        <w:tc>
          <w:tcPr>
            <w:tcW w:w="705" w:type="pct"/>
            <w:vMerge w:val="restart"/>
          </w:tcPr>
          <w:p w14:paraId="0BE68EFC" w14:textId="77777777" w:rsidR="006025B7" w:rsidRPr="00DF1CBC" w:rsidRDefault="006025B7" w:rsidP="006025B7">
            <w:pPr>
              <w:tabs>
                <w:tab w:val="left" w:pos="1134"/>
                <w:tab w:val="right" w:pos="7513"/>
                <w:tab w:val="right" w:pos="8789"/>
              </w:tabs>
              <w:ind w:firstLine="0"/>
              <w:jc w:val="center"/>
            </w:pPr>
            <w:r w:rsidRPr="00DF1CBC">
              <w:t>Công ty A</w:t>
            </w:r>
          </w:p>
        </w:tc>
        <w:tc>
          <w:tcPr>
            <w:tcW w:w="705" w:type="pct"/>
            <w:vMerge w:val="restart"/>
          </w:tcPr>
          <w:p w14:paraId="2708047C" w14:textId="77777777" w:rsidR="006025B7" w:rsidRPr="00DF1CBC" w:rsidRDefault="006025B7" w:rsidP="006025B7">
            <w:pPr>
              <w:tabs>
                <w:tab w:val="left" w:pos="1134"/>
                <w:tab w:val="right" w:pos="7513"/>
                <w:tab w:val="right" w:pos="8789"/>
              </w:tabs>
              <w:ind w:firstLine="0"/>
              <w:jc w:val="center"/>
            </w:pPr>
            <w:r w:rsidRPr="00DF1CBC">
              <w:t>Công ty B</w:t>
            </w:r>
          </w:p>
        </w:tc>
        <w:tc>
          <w:tcPr>
            <w:tcW w:w="1411" w:type="pct"/>
            <w:gridSpan w:val="2"/>
          </w:tcPr>
          <w:p w14:paraId="79A0BF97" w14:textId="77777777" w:rsidR="006025B7" w:rsidRPr="00DF1CBC" w:rsidRDefault="006025B7" w:rsidP="006025B7">
            <w:pPr>
              <w:tabs>
                <w:tab w:val="left" w:pos="1134"/>
                <w:tab w:val="right" w:pos="7513"/>
                <w:tab w:val="right" w:pos="8789"/>
              </w:tabs>
              <w:ind w:firstLine="0"/>
              <w:jc w:val="center"/>
            </w:pPr>
            <w:r w:rsidRPr="00DF1CBC">
              <w:t>Điều chỉnh</w:t>
            </w:r>
          </w:p>
        </w:tc>
        <w:tc>
          <w:tcPr>
            <w:tcW w:w="706" w:type="pct"/>
            <w:vMerge w:val="restart"/>
          </w:tcPr>
          <w:p w14:paraId="26E30D0D" w14:textId="77777777" w:rsidR="006025B7" w:rsidRPr="00DF1CBC" w:rsidRDefault="006025B7" w:rsidP="006025B7">
            <w:pPr>
              <w:tabs>
                <w:tab w:val="left" w:pos="1134"/>
                <w:tab w:val="right" w:pos="7513"/>
                <w:tab w:val="right" w:pos="8789"/>
              </w:tabs>
              <w:ind w:firstLine="0"/>
              <w:jc w:val="center"/>
            </w:pPr>
            <w:r w:rsidRPr="00DF1CBC">
              <w:t>Hợp nhất</w:t>
            </w:r>
          </w:p>
        </w:tc>
      </w:tr>
      <w:tr w:rsidR="006025B7" w:rsidRPr="00DF1CBC" w14:paraId="79CECBA5" w14:textId="77777777" w:rsidTr="006025B7">
        <w:tc>
          <w:tcPr>
            <w:tcW w:w="1474" w:type="pct"/>
            <w:vMerge/>
          </w:tcPr>
          <w:p w14:paraId="7B475266" w14:textId="77777777" w:rsidR="006025B7" w:rsidRPr="00DF1CBC" w:rsidRDefault="006025B7" w:rsidP="00464D57">
            <w:pPr>
              <w:tabs>
                <w:tab w:val="left" w:pos="1134"/>
                <w:tab w:val="right" w:pos="7513"/>
                <w:tab w:val="right" w:pos="8789"/>
              </w:tabs>
              <w:ind w:firstLine="0"/>
            </w:pPr>
          </w:p>
        </w:tc>
        <w:tc>
          <w:tcPr>
            <w:tcW w:w="705" w:type="pct"/>
            <w:vMerge/>
          </w:tcPr>
          <w:p w14:paraId="7A310A43" w14:textId="77777777" w:rsidR="006025B7" w:rsidRPr="00DF1CBC" w:rsidRDefault="006025B7" w:rsidP="00464D57">
            <w:pPr>
              <w:tabs>
                <w:tab w:val="left" w:pos="1134"/>
                <w:tab w:val="right" w:pos="7513"/>
                <w:tab w:val="right" w:pos="8789"/>
              </w:tabs>
              <w:ind w:firstLine="0"/>
            </w:pPr>
          </w:p>
        </w:tc>
        <w:tc>
          <w:tcPr>
            <w:tcW w:w="705" w:type="pct"/>
            <w:vMerge/>
          </w:tcPr>
          <w:p w14:paraId="4663AC3E" w14:textId="77777777" w:rsidR="006025B7" w:rsidRPr="00DF1CBC" w:rsidRDefault="006025B7" w:rsidP="00464D57">
            <w:pPr>
              <w:tabs>
                <w:tab w:val="left" w:pos="1134"/>
                <w:tab w:val="right" w:pos="7513"/>
                <w:tab w:val="right" w:pos="8789"/>
              </w:tabs>
              <w:ind w:firstLine="0"/>
            </w:pPr>
          </w:p>
        </w:tc>
        <w:tc>
          <w:tcPr>
            <w:tcW w:w="705" w:type="pct"/>
          </w:tcPr>
          <w:p w14:paraId="78D3A2C2" w14:textId="77777777" w:rsidR="006025B7" w:rsidRPr="00DF1CBC" w:rsidRDefault="006025B7" w:rsidP="006025B7">
            <w:pPr>
              <w:tabs>
                <w:tab w:val="left" w:pos="1134"/>
                <w:tab w:val="right" w:pos="7513"/>
                <w:tab w:val="right" w:pos="8789"/>
              </w:tabs>
              <w:ind w:firstLine="0"/>
              <w:jc w:val="center"/>
            </w:pPr>
            <w:r w:rsidRPr="00DF1CBC">
              <w:t>Nợ</w:t>
            </w:r>
          </w:p>
        </w:tc>
        <w:tc>
          <w:tcPr>
            <w:tcW w:w="706" w:type="pct"/>
          </w:tcPr>
          <w:p w14:paraId="6A17DD51" w14:textId="77777777" w:rsidR="006025B7" w:rsidRPr="00DF1CBC" w:rsidRDefault="006025B7" w:rsidP="006025B7">
            <w:pPr>
              <w:tabs>
                <w:tab w:val="left" w:pos="1134"/>
                <w:tab w:val="right" w:pos="7513"/>
                <w:tab w:val="right" w:pos="8789"/>
              </w:tabs>
              <w:ind w:firstLine="0"/>
              <w:jc w:val="center"/>
            </w:pPr>
            <w:r w:rsidRPr="00DF1CBC">
              <w:t>Có</w:t>
            </w:r>
          </w:p>
        </w:tc>
        <w:tc>
          <w:tcPr>
            <w:tcW w:w="706" w:type="pct"/>
            <w:vMerge/>
          </w:tcPr>
          <w:p w14:paraId="30925B8C" w14:textId="77777777" w:rsidR="006025B7" w:rsidRPr="00DF1CBC" w:rsidRDefault="006025B7" w:rsidP="00464D57">
            <w:pPr>
              <w:tabs>
                <w:tab w:val="left" w:pos="1134"/>
                <w:tab w:val="right" w:pos="7513"/>
                <w:tab w:val="right" w:pos="8789"/>
              </w:tabs>
              <w:ind w:firstLine="0"/>
            </w:pPr>
          </w:p>
        </w:tc>
      </w:tr>
      <w:tr w:rsidR="006025B7" w:rsidRPr="00DF1CBC" w14:paraId="5E6B86AE" w14:textId="77777777" w:rsidTr="006025B7">
        <w:tc>
          <w:tcPr>
            <w:tcW w:w="1474" w:type="pct"/>
          </w:tcPr>
          <w:p w14:paraId="0D676537" w14:textId="77777777" w:rsidR="006025B7" w:rsidRPr="00DF1CBC" w:rsidRDefault="006025B7" w:rsidP="00464D57">
            <w:pPr>
              <w:tabs>
                <w:tab w:val="left" w:pos="1134"/>
                <w:tab w:val="right" w:pos="7513"/>
                <w:tab w:val="right" w:pos="8789"/>
              </w:tabs>
              <w:ind w:firstLine="0"/>
            </w:pPr>
            <w:r w:rsidRPr="00DF1CBC">
              <w:t>Tiền</w:t>
            </w:r>
          </w:p>
        </w:tc>
        <w:tc>
          <w:tcPr>
            <w:tcW w:w="705" w:type="pct"/>
          </w:tcPr>
          <w:p w14:paraId="52A2B497" w14:textId="77777777" w:rsidR="006025B7" w:rsidRPr="00DF1CBC" w:rsidRDefault="006025B7" w:rsidP="006025B7">
            <w:pPr>
              <w:tabs>
                <w:tab w:val="left" w:pos="1134"/>
                <w:tab w:val="right" w:pos="7513"/>
                <w:tab w:val="right" w:pos="8789"/>
              </w:tabs>
              <w:ind w:firstLine="0"/>
              <w:jc w:val="right"/>
            </w:pPr>
            <w:r w:rsidRPr="00DF1CBC">
              <w:t>21.600</w:t>
            </w:r>
          </w:p>
        </w:tc>
        <w:tc>
          <w:tcPr>
            <w:tcW w:w="705" w:type="pct"/>
          </w:tcPr>
          <w:p w14:paraId="46F6D4E1" w14:textId="77777777" w:rsidR="006025B7" w:rsidRPr="00DF1CBC" w:rsidRDefault="006025B7" w:rsidP="006025B7">
            <w:pPr>
              <w:tabs>
                <w:tab w:val="left" w:pos="1134"/>
                <w:tab w:val="right" w:pos="7513"/>
                <w:tab w:val="right" w:pos="8789"/>
              </w:tabs>
              <w:ind w:firstLine="0"/>
              <w:jc w:val="right"/>
            </w:pPr>
            <w:r w:rsidRPr="00DF1CBC">
              <w:t>14.400</w:t>
            </w:r>
          </w:p>
        </w:tc>
        <w:tc>
          <w:tcPr>
            <w:tcW w:w="705" w:type="pct"/>
          </w:tcPr>
          <w:p w14:paraId="06519548" w14:textId="77777777" w:rsidR="006025B7" w:rsidRPr="00DF1CBC" w:rsidRDefault="006025B7" w:rsidP="006025B7">
            <w:pPr>
              <w:tabs>
                <w:tab w:val="left" w:pos="1134"/>
                <w:tab w:val="right" w:pos="7513"/>
                <w:tab w:val="right" w:pos="8789"/>
              </w:tabs>
              <w:ind w:firstLine="0"/>
              <w:jc w:val="right"/>
            </w:pPr>
          </w:p>
        </w:tc>
        <w:tc>
          <w:tcPr>
            <w:tcW w:w="706" w:type="pct"/>
          </w:tcPr>
          <w:p w14:paraId="02D8A0F5" w14:textId="77777777" w:rsidR="006025B7" w:rsidRPr="00DF1CBC" w:rsidRDefault="006025B7" w:rsidP="006025B7">
            <w:pPr>
              <w:tabs>
                <w:tab w:val="left" w:pos="1134"/>
                <w:tab w:val="right" w:pos="7513"/>
                <w:tab w:val="right" w:pos="8789"/>
              </w:tabs>
              <w:ind w:firstLine="0"/>
              <w:jc w:val="right"/>
            </w:pPr>
          </w:p>
        </w:tc>
        <w:tc>
          <w:tcPr>
            <w:tcW w:w="706" w:type="pct"/>
          </w:tcPr>
          <w:p w14:paraId="4BA39A84" w14:textId="77777777" w:rsidR="006025B7" w:rsidRPr="00DF1CBC" w:rsidRDefault="006025B7" w:rsidP="006025B7">
            <w:pPr>
              <w:tabs>
                <w:tab w:val="left" w:pos="1134"/>
                <w:tab w:val="right" w:pos="7513"/>
                <w:tab w:val="right" w:pos="8789"/>
              </w:tabs>
              <w:ind w:firstLine="0"/>
              <w:jc w:val="right"/>
            </w:pPr>
            <w:r w:rsidRPr="00DF1CBC">
              <w:t>36.000</w:t>
            </w:r>
          </w:p>
        </w:tc>
      </w:tr>
      <w:tr w:rsidR="006025B7" w:rsidRPr="00DF1CBC" w14:paraId="7E0A2BEE" w14:textId="77777777" w:rsidTr="006025B7">
        <w:tc>
          <w:tcPr>
            <w:tcW w:w="1474" w:type="pct"/>
          </w:tcPr>
          <w:p w14:paraId="5E1AB20D" w14:textId="77777777" w:rsidR="006025B7" w:rsidRPr="00DF1CBC" w:rsidRDefault="006025B7" w:rsidP="00464D57">
            <w:pPr>
              <w:tabs>
                <w:tab w:val="left" w:pos="1134"/>
                <w:tab w:val="right" w:pos="7513"/>
                <w:tab w:val="right" w:pos="8789"/>
              </w:tabs>
              <w:ind w:firstLine="0"/>
            </w:pPr>
            <w:r w:rsidRPr="00DF1CBC">
              <w:t>Đầu tư vào công ty con</w:t>
            </w:r>
          </w:p>
        </w:tc>
        <w:tc>
          <w:tcPr>
            <w:tcW w:w="705" w:type="pct"/>
          </w:tcPr>
          <w:p w14:paraId="412D8BB1" w14:textId="77777777" w:rsidR="006025B7" w:rsidRPr="00DF1CBC" w:rsidRDefault="006025B7" w:rsidP="006025B7">
            <w:pPr>
              <w:tabs>
                <w:tab w:val="left" w:pos="1134"/>
                <w:tab w:val="right" w:pos="7513"/>
                <w:tab w:val="right" w:pos="8789"/>
              </w:tabs>
              <w:ind w:firstLine="0"/>
              <w:jc w:val="right"/>
            </w:pPr>
            <w:r w:rsidRPr="00DF1CBC">
              <w:t>16.400</w:t>
            </w:r>
          </w:p>
        </w:tc>
        <w:tc>
          <w:tcPr>
            <w:tcW w:w="705" w:type="pct"/>
          </w:tcPr>
          <w:p w14:paraId="0B54DF85" w14:textId="77777777" w:rsidR="006025B7" w:rsidRPr="00DF1CBC" w:rsidRDefault="006025B7" w:rsidP="006025B7">
            <w:pPr>
              <w:tabs>
                <w:tab w:val="left" w:pos="1134"/>
                <w:tab w:val="right" w:pos="7513"/>
                <w:tab w:val="right" w:pos="8789"/>
              </w:tabs>
              <w:ind w:firstLine="0"/>
              <w:jc w:val="right"/>
            </w:pPr>
          </w:p>
        </w:tc>
        <w:tc>
          <w:tcPr>
            <w:tcW w:w="705" w:type="pct"/>
          </w:tcPr>
          <w:p w14:paraId="520F991A" w14:textId="77777777" w:rsidR="006025B7" w:rsidRPr="00DF1CBC" w:rsidRDefault="006025B7" w:rsidP="006025B7">
            <w:pPr>
              <w:tabs>
                <w:tab w:val="left" w:pos="1134"/>
                <w:tab w:val="right" w:pos="7513"/>
                <w:tab w:val="right" w:pos="8789"/>
              </w:tabs>
              <w:ind w:firstLine="0"/>
              <w:jc w:val="right"/>
            </w:pPr>
          </w:p>
        </w:tc>
        <w:tc>
          <w:tcPr>
            <w:tcW w:w="706" w:type="pct"/>
          </w:tcPr>
          <w:p w14:paraId="3B716598" w14:textId="77777777" w:rsidR="006025B7" w:rsidRPr="00DF1CBC" w:rsidRDefault="006025B7" w:rsidP="006025B7">
            <w:pPr>
              <w:tabs>
                <w:tab w:val="left" w:pos="1134"/>
                <w:tab w:val="right" w:pos="7513"/>
                <w:tab w:val="right" w:pos="8789"/>
              </w:tabs>
              <w:ind w:firstLine="0"/>
              <w:jc w:val="right"/>
            </w:pPr>
            <w:r w:rsidRPr="00DF1CBC">
              <w:t>16.400a</w:t>
            </w:r>
          </w:p>
        </w:tc>
        <w:tc>
          <w:tcPr>
            <w:tcW w:w="706" w:type="pct"/>
          </w:tcPr>
          <w:p w14:paraId="08534852" w14:textId="77777777" w:rsidR="006025B7" w:rsidRPr="00DF1CBC" w:rsidRDefault="006025B7" w:rsidP="006025B7">
            <w:pPr>
              <w:tabs>
                <w:tab w:val="left" w:pos="1134"/>
                <w:tab w:val="right" w:pos="7513"/>
                <w:tab w:val="right" w:pos="8789"/>
              </w:tabs>
              <w:ind w:firstLine="0"/>
              <w:jc w:val="right"/>
            </w:pPr>
            <w:r w:rsidRPr="00DF1CBC">
              <w:t>-</w:t>
            </w:r>
          </w:p>
        </w:tc>
      </w:tr>
      <w:tr w:rsidR="006025B7" w:rsidRPr="00DF1CBC" w14:paraId="3695B7E9" w14:textId="77777777" w:rsidTr="006025B7">
        <w:tc>
          <w:tcPr>
            <w:tcW w:w="1474" w:type="pct"/>
          </w:tcPr>
          <w:p w14:paraId="674447DD" w14:textId="77777777" w:rsidR="006025B7" w:rsidRPr="00DF1CBC" w:rsidRDefault="006025B7" w:rsidP="00464D57">
            <w:pPr>
              <w:tabs>
                <w:tab w:val="left" w:pos="1134"/>
                <w:tab w:val="right" w:pos="7513"/>
                <w:tab w:val="right" w:pos="8789"/>
              </w:tabs>
              <w:ind w:firstLine="0"/>
            </w:pPr>
            <w:r w:rsidRPr="00DF1CBC">
              <w:t>TSCĐ</w:t>
            </w:r>
          </w:p>
          <w:p w14:paraId="4185D39C" w14:textId="77777777" w:rsidR="006025B7" w:rsidRPr="00DF1CBC" w:rsidRDefault="006025B7" w:rsidP="00485074">
            <w:pPr>
              <w:pStyle w:val="ListParagraph"/>
              <w:numPr>
                <w:ilvl w:val="0"/>
                <w:numId w:val="6"/>
              </w:numPr>
              <w:tabs>
                <w:tab w:val="left" w:pos="1134"/>
                <w:tab w:val="right" w:pos="7513"/>
                <w:tab w:val="right" w:pos="8789"/>
              </w:tabs>
            </w:pPr>
            <w:r w:rsidRPr="00DF1CBC">
              <w:t>Nguyên giá</w:t>
            </w:r>
          </w:p>
          <w:p w14:paraId="4613D7D8" w14:textId="77777777" w:rsidR="006025B7" w:rsidRPr="00DF1CBC" w:rsidRDefault="006025B7" w:rsidP="00485074">
            <w:pPr>
              <w:pStyle w:val="ListParagraph"/>
              <w:numPr>
                <w:ilvl w:val="0"/>
                <w:numId w:val="6"/>
              </w:numPr>
              <w:tabs>
                <w:tab w:val="left" w:pos="1134"/>
                <w:tab w:val="right" w:pos="7513"/>
                <w:tab w:val="right" w:pos="8789"/>
              </w:tabs>
            </w:pPr>
            <w:r w:rsidRPr="00DF1CBC">
              <w:t xml:space="preserve">Hao </w:t>
            </w:r>
            <w:proofErr w:type="spellStart"/>
            <w:r w:rsidRPr="00DF1CBC">
              <w:t>mòn</w:t>
            </w:r>
            <w:proofErr w:type="spellEnd"/>
            <w:r w:rsidRPr="00DF1CBC">
              <w:t xml:space="preserve"> </w:t>
            </w:r>
            <w:proofErr w:type="spellStart"/>
            <w:r w:rsidRPr="00DF1CBC">
              <w:t>lũy</w:t>
            </w:r>
            <w:proofErr w:type="spellEnd"/>
            <w:r w:rsidRPr="00DF1CBC">
              <w:t xml:space="preserve"> kế</w:t>
            </w:r>
          </w:p>
        </w:tc>
        <w:tc>
          <w:tcPr>
            <w:tcW w:w="705" w:type="pct"/>
          </w:tcPr>
          <w:p w14:paraId="024C60F3" w14:textId="77777777" w:rsidR="006025B7" w:rsidRPr="00DF1CBC" w:rsidRDefault="006025B7" w:rsidP="006025B7">
            <w:pPr>
              <w:tabs>
                <w:tab w:val="left" w:pos="1134"/>
                <w:tab w:val="right" w:pos="7513"/>
                <w:tab w:val="right" w:pos="8789"/>
              </w:tabs>
              <w:ind w:firstLine="0"/>
              <w:jc w:val="right"/>
            </w:pPr>
            <w:r w:rsidRPr="00DF1CBC">
              <w:t>1.000</w:t>
            </w:r>
          </w:p>
          <w:p w14:paraId="472FF7D5" w14:textId="77777777" w:rsidR="006025B7" w:rsidRPr="00DF1CBC" w:rsidRDefault="006025B7" w:rsidP="006025B7">
            <w:pPr>
              <w:tabs>
                <w:tab w:val="left" w:pos="1134"/>
                <w:tab w:val="right" w:pos="7513"/>
                <w:tab w:val="right" w:pos="8789"/>
              </w:tabs>
              <w:ind w:firstLine="0"/>
              <w:jc w:val="right"/>
            </w:pPr>
            <w:r w:rsidRPr="00DF1CBC">
              <w:t>2.000</w:t>
            </w:r>
          </w:p>
          <w:p w14:paraId="16439102" w14:textId="77777777" w:rsidR="006025B7" w:rsidRPr="00DF1CBC" w:rsidRDefault="006025B7" w:rsidP="006025B7">
            <w:pPr>
              <w:tabs>
                <w:tab w:val="left" w:pos="1134"/>
                <w:tab w:val="right" w:pos="7513"/>
                <w:tab w:val="right" w:pos="8789"/>
              </w:tabs>
              <w:ind w:firstLine="0"/>
              <w:jc w:val="right"/>
            </w:pPr>
            <w:r w:rsidRPr="00DF1CBC">
              <w:t>(1.000)</w:t>
            </w:r>
          </w:p>
        </w:tc>
        <w:tc>
          <w:tcPr>
            <w:tcW w:w="705" w:type="pct"/>
          </w:tcPr>
          <w:p w14:paraId="391EB00D" w14:textId="77777777" w:rsidR="006025B7" w:rsidRPr="00DF1CBC" w:rsidRDefault="006025B7" w:rsidP="006025B7">
            <w:pPr>
              <w:tabs>
                <w:tab w:val="left" w:pos="1134"/>
                <w:tab w:val="right" w:pos="7513"/>
                <w:tab w:val="right" w:pos="8789"/>
              </w:tabs>
              <w:ind w:firstLine="0"/>
              <w:jc w:val="right"/>
            </w:pPr>
            <w:r w:rsidRPr="00DF1CBC">
              <w:t>5.000</w:t>
            </w:r>
          </w:p>
          <w:p w14:paraId="6954B0A5" w14:textId="77777777" w:rsidR="006025B7" w:rsidRPr="00DF1CBC" w:rsidRDefault="006025B7" w:rsidP="006025B7">
            <w:pPr>
              <w:tabs>
                <w:tab w:val="left" w:pos="1134"/>
                <w:tab w:val="right" w:pos="7513"/>
                <w:tab w:val="right" w:pos="8789"/>
              </w:tabs>
              <w:ind w:firstLine="0"/>
              <w:jc w:val="right"/>
            </w:pPr>
            <w:r w:rsidRPr="00DF1CBC">
              <w:t>5.000</w:t>
            </w:r>
          </w:p>
        </w:tc>
        <w:tc>
          <w:tcPr>
            <w:tcW w:w="705" w:type="pct"/>
          </w:tcPr>
          <w:p w14:paraId="7109A68B" w14:textId="77777777" w:rsidR="006025B7" w:rsidRPr="00DF1CBC" w:rsidRDefault="006025B7" w:rsidP="006025B7">
            <w:pPr>
              <w:tabs>
                <w:tab w:val="left" w:pos="1134"/>
                <w:tab w:val="right" w:pos="7513"/>
                <w:tab w:val="right" w:pos="8789"/>
              </w:tabs>
              <w:ind w:firstLine="0"/>
              <w:jc w:val="right"/>
            </w:pPr>
          </w:p>
          <w:p w14:paraId="1A472553" w14:textId="77777777" w:rsidR="006025B7" w:rsidRPr="00DF1CBC" w:rsidRDefault="006025B7" w:rsidP="006025B7">
            <w:pPr>
              <w:tabs>
                <w:tab w:val="left" w:pos="1134"/>
                <w:tab w:val="right" w:pos="7513"/>
                <w:tab w:val="right" w:pos="8789"/>
              </w:tabs>
              <w:ind w:firstLine="0"/>
              <w:jc w:val="right"/>
            </w:pPr>
            <w:r w:rsidRPr="00DF1CBC">
              <w:t>1.000a</w:t>
            </w:r>
          </w:p>
        </w:tc>
        <w:tc>
          <w:tcPr>
            <w:tcW w:w="706" w:type="pct"/>
          </w:tcPr>
          <w:p w14:paraId="366F9A53" w14:textId="77777777" w:rsidR="006025B7" w:rsidRPr="00DF1CBC" w:rsidRDefault="006025B7" w:rsidP="006025B7">
            <w:pPr>
              <w:tabs>
                <w:tab w:val="left" w:pos="1134"/>
                <w:tab w:val="right" w:pos="7513"/>
                <w:tab w:val="right" w:pos="8789"/>
              </w:tabs>
              <w:ind w:firstLine="0"/>
              <w:jc w:val="right"/>
            </w:pPr>
          </w:p>
          <w:p w14:paraId="72802C54" w14:textId="77777777" w:rsidR="006025B7" w:rsidRPr="00DF1CBC" w:rsidRDefault="006025B7" w:rsidP="006025B7">
            <w:pPr>
              <w:tabs>
                <w:tab w:val="left" w:pos="1134"/>
                <w:tab w:val="right" w:pos="7513"/>
                <w:tab w:val="right" w:pos="8789"/>
              </w:tabs>
              <w:ind w:firstLine="0"/>
              <w:jc w:val="right"/>
            </w:pPr>
          </w:p>
          <w:p w14:paraId="3A318BFA" w14:textId="77777777" w:rsidR="006025B7" w:rsidRPr="00DF1CBC" w:rsidRDefault="006025B7" w:rsidP="006025B7">
            <w:pPr>
              <w:tabs>
                <w:tab w:val="left" w:pos="1134"/>
                <w:tab w:val="right" w:pos="7513"/>
                <w:tab w:val="right" w:pos="8789"/>
              </w:tabs>
              <w:ind w:firstLine="0"/>
              <w:jc w:val="right"/>
            </w:pPr>
            <w:r w:rsidRPr="00DF1CBC">
              <w:t>200d</w:t>
            </w:r>
          </w:p>
        </w:tc>
        <w:tc>
          <w:tcPr>
            <w:tcW w:w="706" w:type="pct"/>
          </w:tcPr>
          <w:p w14:paraId="19D3BA3C" w14:textId="77777777" w:rsidR="006025B7" w:rsidRPr="00DF1CBC" w:rsidRDefault="006025B7" w:rsidP="006025B7">
            <w:pPr>
              <w:tabs>
                <w:tab w:val="left" w:pos="1134"/>
                <w:tab w:val="right" w:pos="7513"/>
                <w:tab w:val="right" w:pos="8789"/>
              </w:tabs>
              <w:ind w:firstLine="0"/>
              <w:jc w:val="right"/>
            </w:pPr>
            <w:r w:rsidRPr="00DF1CBC">
              <w:t>6.800</w:t>
            </w:r>
          </w:p>
          <w:p w14:paraId="6A9C3D0D" w14:textId="77777777" w:rsidR="006025B7" w:rsidRPr="00DF1CBC" w:rsidRDefault="006025B7" w:rsidP="006025B7">
            <w:pPr>
              <w:tabs>
                <w:tab w:val="left" w:pos="1134"/>
                <w:tab w:val="right" w:pos="7513"/>
                <w:tab w:val="right" w:pos="8789"/>
              </w:tabs>
              <w:ind w:firstLine="0"/>
              <w:jc w:val="right"/>
            </w:pPr>
            <w:r w:rsidRPr="00DF1CBC">
              <w:t>8.000</w:t>
            </w:r>
          </w:p>
          <w:p w14:paraId="06DF10D7" w14:textId="77777777" w:rsidR="006025B7" w:rsidRPr="00DF1CBC" w:rsidRDefault="006025B7" w:rsidP="006025B7">
            <w:pPr>
              <w:tabs>
                <w:tab w:val="left" w:pos="1134"/>
                <w:tab w:val="right" w:pos="7513"/>
                <w:tab w:val="right" w:pos="8789"/>
              </w:tabs>
              <w:ind w:firstLine="0"/>
              <w:jc w:val="right"/>
            </w:pPr>
            <w:r w:rsidRPr="00DF1CBC">
              <w:t>(1.200)</w:t>
            </w:r>
          </w:p>
        </w:tc>
      </w:tr>
      <w:tr w:rsidR="00C51289" w:rsidRPr="00DF1CBC" w14:paraId="55E7C299" w14:textId="77777777" w:rsidTr="006025B7">
        <w:tc>
          <w:tcPr>
            <w:tcW w:w="1474" w:type="pct"/>
          </w:tcPr>
          <w:p w14:paraId="28BD3B24" w14:textId="77777777" w:rsidR="00C51289" w:rsidRPr="00DF1CBC" w:rsidRDefault="00C51289" w:rsidP="00464D57">
            <w:pPr>
              <w:tabs>
                <w:tab w:val="left" w:pos="1134"/>
                <w:tab w:val="right" w:pos="7513"/>
                <w:tab w:val="right" w:pos="8789"/>
              </w:tabs>
              <w:ind w:firstLine="0"/>
            </w:pPr>
            <w:proofErr w:type="spellStart"/>
            <w:r w:rsidRPr="00DF1CBC">
              <w:t>Lợi</w:t>
            </w:r>
            <w:proofErr w:type="spellEnd"/>
            <w:r w:rsidRPr="00DF1CBC">
              <w:t xml:space="preserve"> thế thương mại</w:t>
            </w:r>
          </w:p>
        </w:tc>
        <w:tc>
          <w:tcPr>
            <w:tcW w:w="705" w:type="pct"/>
          </w:tcPr>
          <w:p w14:paraId="7E929137" w14:textId="77777777" w:rsidR="00C51289" w:rsidRPr="00DF1CBC" w:rsidRDefault="00C51289" w:rsidP="006025B7">
            <w:pPr>
              <w:tabs>
                <w:tab w:val="left" w:pos="1134"/>
                <w:tab w:val="right" w:pos="7513"/>
                <w:tab w:val="right" w:pos="8789"/>
              </w:tabs>
              <w:ind w:firstLine="0"/>
              <w:jc w:val="right"/>
            </w:pPr>
          </w:p>
        </w:tc>
        <w:tc>
          <w:tcPr>
            <w:tcW w:w="705" w:type="pct"/>
          </w:tcPr>
          <w:p w14:paraId="57D9F393" w14:textId="77777777" w:rsidR="00C51289" w:rsidRPr="00DF1CBC" w:rsidRDefault="00C51289" w:rsidP="006025B7">
            <w:pPr>
              <w:tabs>
                <w:tab w:val="left" w:pos="1134"/>
                <w:tab w:val="right" w:pos="7513"/>
                <w:tab w:val="right" w:pos="8789"/>
              </w:tabs>
              <w:ind w:firstLine="0"/>
              <w:jc w:val="right"/>
            </w:pPr>
          </w:p>
        </w:tc>
        <w:tc>
          <w:tcPr>
            <w:tcW w:w="705" w:type="pct"/>
          </w:tcPr>
          <w:p w14:paraId="5F622D56" w14:textId="77777777" w:rsidR="00C51289" w:rsidRPr="00DF1CBC" w:rsidRDefault="00C51289" w:rsidP="006025B7">
            <w:pPr>
              <w:tabs>
                <w:tab w:val="left" w:pos="1134"/>
                <w:tab w:val="right" w:pos="7513"/>
                <w:tab w:val="right" w:pos="8789"/>
              </w:tabs>
              <w:ind w:firstLine="0"/>
              <w:jc w:val="right"/>
            </w:pPr>
            <w:r w:rsidRPr="00DF1CBC">
              <w:t>1.200a</w:t>
            </w:r>
          </w:p>
        </w:tc>
        <w:tc>
          <w:tcPr>
            <w:tcW w:w="706" w:type="pct"/>
          </w:tcPr>
          <w:p w14:paraId="54721B66" w14:textId="77777777" w:rsidR="00C51289" w:rsidRPr="00DF1CBC" w:rsidRDefault="00C51289" w:rsidP="006025B7">
            <w:pPr>
              <w:tabs>
                <w:tab w:val="left" w:pos="1134"/>
                <w:tab w:val="right" w:pos="7513"/>
                <w:tab w:val="right" w:pos="8789"/>
              </w:tabs>
              <w:ind w:firstLine="0"/>
              <w:jc w:val="right"/>
            </w:pPr>
          </w:p>
        </w:tc>
        <w:tc>
          <w:tcPr>
            <w:tcW w:w="706" w:type="pct"/>
          </w:tcPr>
          <w:p w14:paraId="38920C1F" w14:textId="77777777" w:rsidR="00C51289" w:rsidRPr="00DF1CBC" w:rsidRDefault="00C51289" w:rsidP="006025B7">
            <w:pPr>
              <w:tabs>
                <w:tab w:val="left" w:pos="1134"/>
                <w:tab w:val="right" w:pos="7513"/>
                <w:tab w:val="right" w:pos="8789"/>
              </w:tabs>
              <w:ind w:firstLine="0"/>
              <w:jc w:val="right"/>
            </w:pPr>
            <w:r w:rsidRPr="00DF1CBC">
              <w:t>1.200</w:t>
            </w:r>
          </w:p>
        </w:tc>
      </w:tr>
      <w:tr w:rsidR="00C51289" w:rsidRPr="00DF1CBC" w14:paraId="488F2A8E" w14:textId="77777777" w:rsidTr="006025B7">
        <w:tc>
          <w:tcPr>
            <w:tcW w:w="1474" w:type="pct"/>
          </w:tcPr>
          <w:p w14:paraId="37215068" w14:textId="77777777" w:rsidR="00C51289" w:rsidRPr="00DF1CBC" w:rsidRDefault="00C51289" w:rsidP="00464D57">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705" w:type="pct"/>
          </w:tcPr>
          <w:p w14:paraId="1416840B" w14:textId="77777777" w:rsidR="00C51289" w:rsidRPr="00DF1CBC" w:rsidRDefault="00C51289" w:rsidP="006025B7">
            <w:pPr>
              <w:tabs>
                <w:tab w:val="left" w:pos="1134"/>
                <w:tab w:val="right" w:pos="7513"/>
                <w:tab w:val="right" w:pos="8789"/>
              </w:tabs>
              <w:ind w:firstLine="0"/>
              <w:jc w:val="right"/>
            </w:pPr>
            <w:r w:rsidRPr="00DF1CBC">
              <w:t>11.000</w:t>
            </w:r>
          </w:p>
        </w:tc>
        <w:tc>
          <w:tcPr>
            <w:tcW w:w="705" w:type="pct"/>
          </w:tcPr>
          <w:p w14:paraId="3ED460CE" w14:textId="77777777" w:rsidR="00C51289" w:rsidRPr="00DF1CBC" w:rsidRDefault="00C51289" w:rsidP="006025B7">
            <w:pPr>
              <w:tabs>
                <w:tab w:val="left" w:pos="1134"/>
                <w:tab w:val="right" w:pos="7513"/>
                <w:tab w:val="right" w:pos="8789"/>
              </w:tabs>
              <w:ind w:firstLine="0"/>
              <w:jc w:val="right"/>
            </w:pPr>
          </w:p>
        </w:tc>
        <w:tc>
          <w:tcPr>
            <w:tcW w:w="705" w:type="pct"/>
          </w:tcPr>
          <w:p w14:paraId="74928B43" w14:textId="77777777" w:rsidR="00C51289" w:rsidRPr="00DF1CBC" w:rsidRDefault="00C51289" w:rsidP="006025B7">
            <w:pPr>
              <w:tabs>
                <w:tab w:val="left" w:pos="1134"/>
                <w:tab w:val="right" w:pos="7513"/>
                <w:tab w:val="right" w:pos="8789"/>
              </w:tabs>
              <w:ind w:firstLine="0"/>
              <w:jc w:val="right"/>
            </w:pPr>
          </w:p>
        </w:tc>
        <w:tc>
          <w:tcPr>
            <w:tcW w:w="706" w:type="pct"/>
          </w:tcPr>
          <w:p w14:paraId="34F56DAB" w14:textId="77777777" w:rsidR="00C51289" w:rsidRPr="00DF1CBC" w:rsidRDefault="00C51289" w:rsidP="006025B7">
            <w:pPr>
              <w:tabs>
                <w:tab w:val="left" w:pos="1134"/>
                <w:tab w:val="right" w:pos="7513"/>
                <w:tab w:val="right" w:pos="8789"/>
              </w:tabs>
              <w:ind w:firstLine="0"/>
              <w:jc w:val="right"/>
            </w:pPr>
          </w:p>
        </w:tc>
        <w:tc>
          <w:tcPr>
            <w:tcW w:w="706" w:type="pct"/>
          </w:tcPr>
          <w:p w14:paraId="467D1B5A" w14:textId="77777777" w:rsidR="00C51289" w:rsidRPr="00DF1CBC" w:rsidRDefault="00C51289" w:rsidP="006025B7">
            <w:pPr>
              <w:tabs>
                <w:tab w:val="left" w:pos="1134"/>
                <w:tab w:val="right" w:pos="7513"/>
                <w:tab w:val="right" w:pos="8789"/>
              </w:tabs>
              <w:ind w:firstLine="0"/>
              <w:jc w:val="right"/>
            </w:pPr>
            <w:r w:rsidRPr="00DF1CBC">
              <w:t>11.000</w:t>
            </w:r>
          </w:p>
        </w:tc>
      </w:tr>
      <w:tr w:rsidR="00C51289" w:rsidRPr="00DF1CBC" w14:paraId="54E0AA5D" w14:textId="77777777" w:rsidTr="006025B7">
        <w:tc>
          <w:tcPr>
            <w:tcW w:w="1474" w:type="pct"/>
          </w:tcPr>
          <w:p w14:paraId="376061C7" w14:textId="77777777" w:rsidR="00C51289" w:rsidRPr="00DF1CBC" w:rsidRDefault="00C51289" w:rsidP="00464D57">
            <w:pPr>
              <w:tabs>
                <w:tab w:val="left" w:pos="1134"/>
                <w:tab w:val="right" w:pos="7513"/>
                <w:tab w:val="right" w:pos="8789"/>
              </w:tabs>
              <w:ind w:firstLine="0"/>
              <w:rPr>
                <w:b/>
              </w:rPr>
            </w:pPr>
            <w:proofErr w:type="spellStart"/>
            <w:r w:rsidRPr="00DF1CBC">
              <w:rPr>
                <w:b/>
              </w:rPr>
              <w:t>Cộng</w:t>
            </w:r>
            <w:proofErr w:type="spellEnd"/>
            <w:r w:rsidRPr="00DF1CBC">
              <w:rPr>
                <w:b/>
              </w:rPr>
              <w:t xml:space="preserve"> tài sản </w:t>
            </w:r>
            <w:proofErr w:type="spellStart"/>
            <w:r w:rsidRPr="00DF1CBC">
              <w:rPr>
                <w:b/>
              </w:rPr>
              <w:t>thuần</w:t>
            </w:r>
            <w:proofErr w:type="spellEnd"/>
          </w:p>
        </w:tc>
        <w:tc>
          <w:tcPr>
            <w:tcW w:w="705" w:type="pct"/>
          </w:tcPr>
          <w:p w14:paraId="0793E11E" w14:textId="77777777" w:rsidR="00C51289" w:rsidRPr="00DF1CBC" w:rsidRDefault="00C51289" w:rsidP="006025B7">
            <w:pPr>
              <w:tabs>
                <w:tab w:val="left" w:pos="1134"/>
                <w:tab w:val="right" w:pos="7513"/>
                <w:tab w:val="right" w:pos="8789"/>
              </w:tabs>
              <w:ind w:firstLine="0"/>
              <w:jc w:val="right"/>
              <w:rPr>
                <w:b/>
              </w:rPr>
            </w:pPr>
            <w:r w:rsidRPr="00DF1CBC">
              <w:rPr>
                <w:b/>
              </w:rPr>
              <w:t>50.000</w:t>
            </w:r>
          </w:p>
        </w:tc>
        <w:tc>
          <w:tcPr>
            <w:tcW w:w="705" w:type="pct"/>
          </w:tcPr>
          <w:p w14:paraId="4F2FFCDC" w14:textId="77777777" w:rsidR="00C51289" w:rsidRPr="00DF1CBC" w:rsidRDefault="00C51289" w:rsidP="006025B7">
            <w:pPr>
              <w:tabs>
                <w:tab w:val="left" w:pos="1134"/>
                <w:tab w:val="right" w:pos="7513"/>
                <w:tab w:val="right" w:pos="8789"/>
              </w:tabs>
              <w:ind w:firstLine="0"/>
              <w:jc w:val="right"/>
              <w:rPr>
                <w:b/>
              </w:rPr>
            </w:pPr>
            <w:r w:rsidRPr="00DF1CBC">
              <w:rPr>
                <w:b/>
              </w:rPr>
              <w:t>19.400</w:t>
            </w:r>
          </w:p>
        </w:tc>
        <w:tc>
          <w:tcPr>
            <w:tcW w:w="705" w:type="pct"/>
          </w:tcPr>
          <w:p w14:paraId="7F047044" w14:textId="77777777" w:rsidR="00C51289" w:rsidRPr="00DF1CBC" w:rsidRDefault="00C51289" w:rsidP="006025B7">
            <w:pPr>
              <w:tabs>
                <w:tab w:val="left" w:pos="1134"/>
                <w:tab w:val="right" w:pos="7513"/>
                <w:tab w:val="right" w:pos="8789"/>
              </w:tabs>
              <w:ind w:firstLine="0"/>
              <w:jc w:val="right"/>
              <w:rPr>
                <w:b/>
              </w:rPr>
            </w:pPr>
          </w:p>
        </w:tc>
        <w:tc>
          <w:tcPr>
            <w:tcW w:w="706" w:type="pct"/>
          </w:tcPr>
          <w:p w14:paraId="6853D391" w14:textId="77777777" w:rsidR="00C51289" w:rsidRPr="00DF1CBC" w:rsidRDefault="00C51289" w:rsidP="006025B7">
            <w:pPr>
              <w:tabs>
                <w:tab w:val="left" w:pos="1134"/>
                <w:tab w:val="right" w:pos="7513"/>
                <w:tab w:val="right" w:pos="8789"/>
              </w:tabs>
              <w:ind w:firstLine="0"/>
              <w:jc w:val="right"/>
              <w:rPr>
                <w:b/>
              </w:rPr>
            </w:pPr>
          </w:p>
        </w:tc>
        <w:tc>
          <w:tcPr>
            <w:tcW w:w="706" w:type="pct"/>
          </w:tcPr>
          <w:p w14:paraId="72E84D0C" w14:textId="77777777" w:rsidR="00C51289" w:rsidRPr="00DF1CBC" w:rsidRDefault="00C51289" w:rsidP="006025B7">
            <w:pPr>
              <w:tabs>
                <w:tab w:val="left" w:pos="1134"/>
                <w:tab w:val="right" w:pos="7513"/>
                <w:tab w:val="right" w:pos="8789"/>
              </w:tabs>
              <w:ind w:firstLine="0"/>
              <w:jc w:val="right"/>
              <w:rPr>
                <w:b/>
              </w:rPr>
            </w:pPr>
            <w:r w:rsidRPr="00DF1CBC">
              <w:rPr>
                <w:b/>
              </w:rPr>
              <w:t>55.000</w:t>
            </w:r>
          </w:p>
        </w:tc>
      </w:tr>
      <w:tr w:rsidR="00C51289" w:rsidRPr="00DF1CBC" w14:paraId="4E10C86D" w14:textId="77777777" w:rsidTr="006025B7">
        <w:tc>
          <w:tcPr>
            <w:tcW w:w="1474" w:type="pct"/>
          </w:tcPr>
          <w:p w14:paraId="49F485EE" w14:textId="77777777" w:rsidR="00C51289" w:rsidRPr="00DF1CBC" w:rsidRDefault="00D56B3A" w:rsidP="00464D57">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705" w:type="pct"/>
          </w:tcPr>
          <w:p w14:paraId="44C2D4A0" w14:textId="77777777" w:rsidR="00C51289" w:rsidRPr="00DF1CBC" w:rsidRDefault="00D56B3A" w:rsidP="006025B7">
            <w:pPr>
              <w:tabs>
                <w:tab w:val="left" w:pos="1134"/>
                <w:tab w:val="right" w:pos="7513"/>
                <w:tab w:val="right" w:pos="8789"/>
              </w:tabs>
              <w:ind w:firstLine="0"/>
              <w:jc w:val="right"/>
            </w:pPr>
            <w:r w:rsidRPr="00DF1CBC">
              <w:t>40.000</w:t>
            </w:r>
          </w:p>
        </w:tc>
        <w:tc>
          <w:tcPr>
            <w:tcW w:w="705" w:type="pct"/>
          </w:tcPr>
          <w:p w14:paraId="0163DDD0" w14:textId="77777777" w:rsidR="00C51289" w:rsidRPr="00DF1CBC" w:rsidRDefault="00D56B3A" w:rsidP="006025B7">
            <w:pPr>
              <w:tabs>
                <w:tab w:val="left" w:pos="1134"/>
                <w:tab w:val="right" w:pos="7513"/>
                <w:tab w:val="right" w:pos="8789"/>
              </w:tabs>
              <w:ind w:firstLine="0"/>
              <w:jc w:val="right"/>
            </w:pPr>
            <w:r w:rsidRPr="00DF1CBC">
              <w:t>17.000</w:t>
            </w:r>
          </w:p>
        </w:tc>
        <w:tc>
          <w:tcPr>
            <w:tcW w:w="705" w:type="pct"/>
          </w:tcPr>
          <w:p w14:paraId="6F412650" w14:textId="77777777" w:rsidR="00C51289" w:rsidRPr="00DF1CBC" w:rsidRDefault="00D56B3A" w:rsidP="006025B7">
            <w:pPr>
              <w:tabs>
                <w:tab w:val="left" w:pos="1134"/>
                <w:tab w:val="right" w:pos="7513"/>
                <w:tab w:val="right" w:pos="8789"/>
              </w:tabs>
              <w:ind w:firstLine="0"/>
              <w:jc w:val="right"/>
            </w:pPr>
            <w:r w:rsidRPr="00DF1CBC">
              <w:t>13.600a</w:t>
            </w:r>
          </w:p>
          <w:p w14:paraId="3167BC48" w14:textId="77777777" w:rsidR="00D56B3A" w:rsidRPr="00DF1CBC" w:rsidRDefault="00D56B3A" w:rsidP="006025B7">
            <w:pPr>
              <w:tabs>
                <w:tab w:val="left" w:pos="1134"/>
                <w:tab w:val="right" w:pos="7513"/>
                <w:tab w:val="right" w:pos="8789"/>
              </w:tabs>
              <w:ind w:firstLine="0"/>
              <w:jc w:val="right"/>
            </w:pPr>
            <w:r w:rsidRPr="00DF1CBC">
              <w:t>3.400b</w:t>
            </w:r>
          </w:p>
        </w:tc>
        <w:tc>
          <w:tcPr>
            <w:tcW w:w="706" w:type="pct"/>
          </w:tcPr>
          <w:p w14:paraId="73AEE6DA" w14:textId="77777777" w:rsidR="00C51289" w:rsidRPr="00DF1CBC" w:rsidRDefault="00C51289" w:rsidP="006025B7">
            <w:pPr>
              <w:tabs>
                <w:tab w:val="left" w:pos="1134"/>
                <w:tab w:val="right" w:pos="7513"/>
                <w:tab w:val="right" w:pos="8789"/>
              </w:tabs>
              <w:ind w:firstLine="0"/>
              <w:jc w:val="right"/>
            </w:pPr>
          </w:p>
        </w:tc>
        <w:tc>
          <w:tcPr>
            <w:tcW w:w="706" w:type="pct"/>
          </w:tcPr>
          <w:p w14:paraId="17DB2B17" w14:textId="77777777" w:rsidR="00C51289" w:rsidRPr="00DF1CBC" w:rsidRDefault="00D56B3A" w:rsidP="006025B7">
            <w:pPr>
              <w:tabs>
                <w:tab w:val="left" w:pos="1134"/>
                <w:tab w:val="right" w:pos="7513"/>
                <w:tab w:val="right" w:pos="8789"/>
              </w:tabs>
              <w:ind w:firstLine="0"/>
              <w:jc w:val="right"/>
            </w:pPr>
            <w:r w:rsidRPr="00DF1CBC">
              <w:t>40.000</w:t>
            </w:r>
          </w:p>
        </w:tc>
      </w:tr>
      <w:tr w:rsidR="00D56B3A" w:rsidRPr="00DF1CBC" w14:paraId="3F889F96" w14:textId="77777777" w:rsidTr="006025B7">
        <w:tc>
          <w:tcPr>
            <w:tcW w:w="1474" w:type="pct"/>
          </w:tcPr>
          <w:p w14:paraId="74E5EAD7" w14:textId="77777777" w:rsidR="00D56B3A" w:rsidRPr="00DF1CBC" w:rsidRDefault="00D56B3A" w:rsidP="00464D57">
            <w:pPr>
              <w:tabs>
                <w:tab w:val="left" w:pos="1134"/>
                <w:tab w:val="right" w:pos="7513"/>
                <w:tab w:val="right" w:pos="8789"/>
              </w:tabs>
              <w:ind w:firstLine="0"/>
            </w:pPr>
            <w:proofErr w:type="spellStart"/>
            <w:r w:rsidRPr="00DF1CBC">
              <w:t>Quỹ</w:t>
            </w:r>
            <w:proofErr w:type="spellEnd"/>
            <w:r w:rsidRPr="00DF1CBC">
              <w:t xml:space="preserve"> đầu tư phát </w:t>
            </w:r>
            <w:proofErr w:type="spellStart"/>
            <w:r w:rsidRPr="00DF1CBC">
              <w:t>triển</w:t>
            </w:r>
            <w:proofErr w:type="spellEnd"/>
          </w:p>
        </w:tc>
        <w:tc>
          <w:tcPr>
            <w:tcW w:w="705" w:type="pct"/>
          </w:tcPr>
          <w:p w14:paraId="336F33DD" w14:textId="77777777" w:rsidR="00D56B3A" w:rsidRPr="00DF1CBC" w:rsidRDefault="00D56B3A" w:rsidP="006025B7">
            <w:pPr>
              <w:tabs>
                <w:tab w:val="left" w:pos="1134"/>
                <w:tab w:val="right" w:pos="7513"/>
                <w:tab w:val="right" w:pos="8789"/>
              </w:tabs>
              <w:ind w:firstLine="0"/>
              <w:jc w:val="right"/>
            </w:pPr>
          </w:p>
        </w:tc>
        <w:tc>
          <w:tcPr>
            <w:tcW w:w="705" w:type="pct"/>
          </w:tcPr>
          <w:p w14:paraId="4C258591" w14:textId="77777777" w:rsidR="00D56B3A" w:rsidRPr="00DF1CBC" w:rsidRDefault="00D56B3A" w:rsidP="006025B7">
            <w:pPr>
              <w:tabs>
                <w:tab w:val="left" w:pos="1134"/>
                <w:tab w:val="right" w:pos="7513"/>
                <w:tab w:val="right" w:pos="8789"/>
              </w:tabs>
              <w:ind w:firstLine="0"/>
              <w:jc w:val="right"/>
            </w:pPr>
            <w:r w:rsidRPr="00DF1CBC">
              <w:t>1.000</w:t>
            </w:r>
          </w:p>
        </w:tc>
        <w:tc>
          <w:tcPr>
            <w:tcW w:w="705" w:type="pct"/>
          </w:tcPr>
          <w:p w14:paraId="5681F52C" w14:textId="77777777" w:rsidR="00D56B3A" w:rsidRPr="00DF1CBC" w:rsidRDefault="00D56B3A" w:rsidP="006025B7">
            <w:pPr>
              <w:tabs>
                <w:tab w:val="left" w:pos="1134"/>
                <w:tab w:val="right" w:pos="7513"/>
                <w:tab w:val="right" w:pos="8789"/>
              </w:tabs>
              <w:ind w:firstLine="0"/>
              <w:jc w:val="right"/>
            </w:pPr>
            <w:r w:rsidRPr="00DF1CBC">
              <w:t>800a</w:t>
            </w:r>
          </w:p>
          <w:p w14:paraId="52A78F98" w14:textId="77777777" w:rsidR="00D56B3A" w:rsidRPr="00DF1CBC" w:rsidRDefault="00D56B3A" w:rsidP="006025B7">
            <w:pPr>
              <w:tabs>
                <w:tab w:val="left" w:pos="1134"/>
                <w:tab w:val="right" w:pos="7513"/>
                <w:tab w:val="right" w:pos="8789"/>
              </w:tabs>
              <w:ind w:firstLine="0"/>
              <w:jc w:val="right"/>
            </w:pPr>
            <w:r w:rsidRPr="00DF1CBC">
              <w:t>200b</w:t>
            </w:r>
          </w:p>
        </w:tc>
        <w:tc>
          <w:tcPr>
            <w:tcW w:w="706" w:type="pct"/>
          </w:tcPr>
          <w:p w14:paraId="013CA8AB" w14:textId="77777777" w:rsidR="00D56B3A" w:rsidRPr="00DF1CBC" w:rsidRDefault="00D56B3A" w:rsidP="006025B7">
            <w:pPr>
              <w:tabs>
                <w:tab w:val="left" w:pos="1134"/>
                <w:tab w:val="right" w:pos="7513"/>
                <w:tab w:val="right" w:pos="8789"/>
              </w:tabs>
              <w:ind w:firstLine="0"/>
              <w:jc w:val="right"/>
            </w:pPr>
          </w:p>
        </w:tc>
        <w:tc>
          <w:tcPr>
            <w:tcW w:w="706" w:type="pct"/>
          </w:tcPr>
          <w:p w14:paraId="0F1F518F" w14:textId="77777777" w:rsidR="00D56B3A" w:rsidRPr="00DF1CBC" w:rsidRDefault="00D56B3A" w:rsidP="006025B7">
            <w:pPr>
              <w:tabs>
                <w:tab w:val="left" w:pos="1134"/>
                <w:tab w:val="right" w:pos="7513"/>
                <w:tab w:val="right" w:pos="8789"/>
              </w:tabs>
              <w:ind w:firstLine="0"/>
              <w:jc w:val="right"/>
            </w:pPr>
          </w:p>
        </w:tc>
      </w:tr>
      <w:tr w:rsidR="00D56B3A" w:rsidRPr="00DF1CBC" w14:paraId="1A6DE394" w14:textId="77777777" w:rsidTr="006025B7">
        <w:tc>
          <w:tcPr>
            <w:tcW w:w="1474" w:type="pct"/>
          </w:tcPr>
          <w:p w14:paraId="775F0B27" w14:textId="77777777" w:rsidR="00D56B3A" w:rsidRPr="00DF1CBC" w:rsidRDefault="00D56B3A" w:rsidP="00464D57">
            <w:pPr>
              <w:tabs>
                <w:tab w:val="left" w:pos="1134"/>
                <w:tab w:val="right" w:pos="7513"/>
                <w:tab w:val="right" w:pos="8789"/>
              </w:tabs>
              <w:ind w:firstLine="0"/>
            </w:pPr>
            <w:r w:rsidRPr="00DF1CBC">
              <w:t xml:space="preserve">LNST chưa phân </w:t>
            </w:r>
            <w:proofErr w:type="spellStart"/>
            <w:r w:rsidRPr="00DF1CBC">
              <w:t>phối</w:t>
            </w:r>
            <w:proofErr w:type="spellEnd"/>
          </w:p>
          <w:p w14:paraId="143BCE9B" w14:textId="77777777" w:rsidR="00D56B3A" w:rsidRPr="00DF1CBC" w:rsidRDefault="00D56B3A" w:rsidP="00485074">
            <w:pPr>
              <w:pStyle w:val="ListParagraph"/>
              <w:numPr>
                <w:ilvl w:val="0"/>
                <w:numId w:val="6"/>
              </w:numPr>
              <w:tabs>
                <w:tab w:val="left" w:pos="1134"/>
                <w:tab w:val="right" w:pos="7513"/>
                <w:tab w:val="right" w:pos="8789"/>
              </w:tabs>
            </w:pPr>
            <w:r w:rsidRPr="00DF1CBC">
              <w:t xml:space="preserve">LNST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p>
          <w:p w14:paraId="5571D877" w14:textId="77777777" w:rsidR="00D56B3A" w:rsidRPr="00DF1CBC" w:rsidRDefault="00D56B3A" w:rsidP="00485074">
            <w:pPr>
              <w:pStyle w:val="ListParagraph"/>
              <w:numPr>
                <w:ilvl w:val="0"/>
                <w:numId w:val="6"/>
              </w:numPr>
              <w:tabs>
                <w:tab w:val="left" w:pos="1134"/>
                <w:tab w:val="right" w:pos="7513"/>
                <w:tab w:val="right" w:pos="8789"/>
              </w:tabs>
            </w:pPr>
            <w:r w:rsidRPr="00DF1CBC">
              <w:t xml:space="preserve">LNST chưa phân </w:t>
            </w:r>
            <w:proofErr w:type="spellStart"/>
            <w:r w:rsidRPr="00DF1CBC">
              <w:t>phối</w:t>
            </w:r>
            <w:proofErr w:type="spellEnd"/>
            <w:r w:rsidRPr="00DF1CBC">
              <w:t xml:space="preserve"> kỳ này</w:t>
            </w:r>
          </w:p>
        </w:tc>
        <w:tc>
          <w:tcPr>
            <w:tcW w:w="705" w:type="pct"/>
          </w:tcPr>
          <w:p w14:paraId="0B8A2400" w14:textId="77777777" w:rsidR="00D56B3A" w:rsidRPr="00DF1CBC" w:rsidRDefault="00D56B3A" w:rsidP="006025B7">
            <w:pPr>
              <w:tabs>
                <w:tab w:val="left" w:pos="1134"/>
                <w:tab w:val="right" w:pos="7513"/>
                <w:tab w:val="right" w:pos="8789"/>
              </w:tabs>
              <w:ind w:firstLine="0"/>
              <w:jc w:val="right"/>
            </w:pPr>
          </w:p>
          <w:p w14:paraId="4D93D483" w14:textId="77777777" w:rsidR="00D56B3A" w:rsidRPr="00DF1CBC" w:rsidRDefault="00D56B3A" w:rsidP="006025B7">
            <w:pPr>
              <w:tabs>
                <w:tab w:val="left" w:pos="1134"/>
                <w:tab w:val="right" w:pos="7513"/>
                <w:tab w:val="right" w:pos="8789"/>
              </w:tabs>
              <w:ind w:firstLine="0"/>
              <w:jc w:val="right"/>
            </w:pPr>
            <w:r w:rsidRPr="00DF1CBC">
              <w:t>10.000</w:t>
            </w:r>
          </w:p>
        </w:tc>
        <w:tc>
          <w:tcPr>
            <w:tcW w:w="705" w:type="pct"/>
          </w:tcPr>
          <w:p w14:paraId="3B4C8E7D" w14:textId="77777777" w:rsidR="00D56B3A" w:rsidRPr="00DF1CBC" w:rsidRDefault="00D56B3A" w:rsidP="006025B7">
            <w:pPr>
              <w:tabs>
                <w:tab w:val="left" w:pos="1134"/>
                <w:tab w:val="right" w:pos="7513"/>
                <w:tab w:val="right" w:pos="8789"/>
              </w:tabs>
              <w:ind w:firstLine="0"/>
              <w:jc w:val="right"/>
            </w:pPr>
          </w:p>
          <w:p w14:paraId="030336A4" w14:textId="77777777" w:rsidR="00D56B3A" w:rsidRPr="00DF1CBC" w:rsidRDefault="00D56B3A" w:rsidP="006025B7">
            <w:pPr>
              <w:tabs>
                <w:tab w:val="left" w:pos="1134"/>
                <w:tab w:val="right" w:pos="7513"/>
                <w:tab w:val="right" w:pos="8789"/>
              </w:tabs>
              <w:ind w:firstLine="0"/>
              <w:jc w:val="right"/>
            </w:pPr>
          </w:p>
          <w:p w14:paraId="2D53F444" w14:textId="77777777" w:rsidR="00D56B3A" w:rsidRPr="00DF1CBC" w:rsidRDefault="00D56B3A" w:rsidP="006025B7">
            <w:pPr>
              <w:tabs>
                <w:tab w:val="left" w:pos="1134"/>
                <w:tab w:val="right" w:pos="7513"/>
                <w:tab w:val="right" w:pos="8789"/>
              </w:tabs>
              <w:ind w:firstLine="0"/>
              <w:jc w:val="right"/>
            </w:pPr>
          </w:p>
          <w:p w14:paraId="08CEA183" w14:textId="77777777" w:rsidR="00D56B3A" w:rsidRPr="00DF1CBC" w:rsidRDefault="00D56B3A" w:rsidP="006025B7">
            <w:pPr>
              <w:tabs>
                <w:tab w:val="left" w:pos="1134"/>
                <w:tab w:val="right" w:pos="7513"/>
                <w:tab w:val="right" w:pos="8789"/>
              </w:tabs>
              <w:ind w:firstLine="0"/>
              <w:jc w:val="right"/>
            </w:pPr>
            <w:r w:rsidRPr="00DF1CBC">
              <w:t>1.400</w:t>
            </w:r>
          </w:p>
        </w:tc>
        <w:tc>
          <w:tcPr>
            <w:tcW w:w="705" w:type="pct"/>
          </w:tcPr>
          <w:p w14:paraId="7A16C9AC" w14:textId="77777777" w:rsidR="00D56B3A" w:rsidRPr="00DF1CBC" w:rsidRDefault="00D56B3A" w:rsidP="006025B7">
            <w:pPr>
              <w:tabs>
                <w:tab w:val="left" w:pos="1134"/>
                <w:tab w:val="right" w:pos="7513"/>
                <w:tab w:val="right" w:pos="8789"/>
              </w:tabs>
              <w:ind w:firstLine="0"/>
              <w:jc w:val="right"/>
            </w:pPr>
          </w:p>
          <w:p w14:paraId="5743B655" w14:textId="77777777" w:rsidR="00D56B3A" w:rsidRPr="00DF1CBC" w:rsidRDefault="00D56B3A" w:rsidP="006025B7">
            <w:pPr>
              <w:tabs>
                <w:tab w:val="left" w:pos="1134"/>
                <w:tab w:val="right" w:pos="7513"/>
                <w:tab w:val="right" w:pos="8789"/>
              </w:tabs>
              <w:ind w:firstLine="0"/>
              <w:jc w:val="right"/>
            </w:pPr>
          </w:p>
          <w:p w14:paraId="5BB6B59E" w14:textId="77777777" w:rsidR="00D56B3A" w:rsidRPr="00DF1CBC" w:rsidRDefault="00D56B3A" w:rsidP="006025B7">
            <w:pPr>
              <w:tabs>
                <w:tab w:val="left" w:pos="1134"/>
                <w:tab w:val="right" w:pos="7513"/>
                <w:tab w:val="right" w:pos="8789"/>
              </w:tabs>
              <w:ind w:firstLine="0"/>
              <w:jc w:val="right"/>
            </w:pPr>
          </w:p>
          <w:p w14:paraId="0B6246F8" w14:textId="77777777" w:rsidR="00D56B3A" w:rsidRPr="00DF1CBC" w:rsidRDefault="00D56B3A" w:rsidP="006025B7">
            <w:pPr>
              <w:tabs>
                <w:tab w:val="left" w:pos="1134"/>
                <w:tab w:val="right" w:pos="7513"/>
                <w:tab w:val="right" w:pos="8789"/>
              </w:tabs>
              <w:ind w:firstLine="0"/>
              <w:jc w:val="right"/>
            </w:pPr>
            <w:r w:rsidRPr="00DF1CBC">
              <w:t>440d</w:t>
            </w:r>
          </w:p>
        </w:tc>
        <w:tc>
          <w:tcPr>
            <w:tcW w:w="706" w:type="pct"/>
          </w:tcPr>
          <w:p w14:paraId="54494008" w14:textId="77777777" w:rsidR="00D56B3A" w:rsidRPr="00DF1CBC" w:rsidRDefault="00D56B3A" w:rsidP="006025B7">
            <w:pPr>
              <w:tabs>
                <w:tab w:val="left" w:pos="1134"/>
                <w:tab w:val="right" w:pos="7513"/>
                <w:tab w:val="right" w:pos="8789"/>
              </w:tabs>
              <w:ind w:firstLine="0"/>
              <w:jc w:val="right"/>
            </w:pPr>
          </w:p>
        </w:tc>
        <w:tc>
          <w:tcPr>
            <w:tcW w:w="706" w:type="pct"/>
          </w:tcPr>
          <w:p w14:paraId="192A45A1" w14:textId="77777777" w:rsidR="00D56B3A" w:rsidRPr="00DF1CBC" w:rsidRDefault="00D56B3A" w:rsidP="006025B7">
            <w:pPr>
              <w:tabs>
                <w:tab w:val="left" w:pos="1134"/>
                <w:tab w:val="right" w:pos="7513"/>
                <w:tab w:val="right" w:pos="8789"/>
              </w:tabs>
              <w:ind w:firstLine="0"/>
              <w:jc w:val="right"/>
            </w:pPr>
            <w:r w:rsidRPr="00DF1CBC">
              <w:t>10.960</w:t>
            </w:r>
          </w:p>
          <w:p w14:paraId="05BDF959" w14:textId="77777777" w:rsidR="00D56B3A" w:rsidRPr="00DF1CBC" w:rsidRDefault="00D56B3A" w:rsidP="00D56B3A">
            <w:pPr>
              <w:tabs>
                <w:tab w:val="left" w:pos="1134"/>
                <w:tab w:val="right" w:pos="7513"/>
                <w:tab w:val="right" w:pos="8789"/>
              </w:tabs>
              <w:ind w:firstLine="0"/>
              <w:jc w:val="right"/>
            </w:pPr>
            <w:r w:rsidRPr="00DF1CBC">
              <w:t>10.000</w:t>
            </w:r>
          </w:p>
          <w:p w14:paraId="64138639" w14:textId="77777777" w:rsidR="00D56B3A" w:rsidRPr="00DF1CBC" w:rsidRDefault="00D56B3A" w:rsidP="00D56B3A">
            <w:pPr>
              <w:tabs>
                <w:tab w:val="left" w:pos="1134"/>
                <w:tab w:val="right" w:pos="7513"/>
                <w:tab w:val="right" w:pos="8789"/>
              </w:tabs>
              <w:ind w:firstLine="0"/>
              <w:jc w:val="right"/>
            </w:pPr>
          </w:p>
          <w:p w14:paraId="5C113011" w14:textId="77777777" w:rsidR="00D56B3A" w:rsidRPr="00DF1CBC" w:rsidRDefault="00D56B3A" w:rsidP="00D56B3A">
            <w:pPr>
              <w:tabs>
                <w:tab w:val="left" w:pos="1134"/>
                <w:tab w:val="right" w:pos="7513"/>
                <w:tab w:val="right" w:pos="8789"/>
              </w:tabs>
              <w:ind w:firstLine="0"/>
              <w:jc w:val="right"/>
            </w:pPr>
            <w:r w:rsidRPr="00DF1CBC">
              <w:t>960</w:t>
            </w:r>
          </w:p>
        </w:tc>
      </w:tr>
      <w:tr w:rsidR="00D56B3A" w:rsidRPr="00DF1CBC" w14:paraId="4065C6AE" w14:textId="77777777" w:rsidTr="006025B7">
        <w:tc>
          <w:tcPr>
            <w:tcW w:w="1474" w:type="pct"/>
          </w:tcPr>
          <w:p w14:paraId="04C071B9" w14:textId="77777777" w:rsidR="00D56B3A" w:rsidRPr="00DF1CBC" w:rsidRDefault="00D56B3A" w:rsidP="00464D57">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705" w:type="pct"/>
          </w:tcPr>
          <w:p w14:paraId="65D76839" w14:textId="77777777" w:rsidR="00D56B3A" w:rsidRPr="00DF1CBC" w:rsidRDefault="00D56B3A" w:rsidP="006025B7">
            <w:pPr>
              <w:tabs>
                <w:tab w:val="left" w:pos="1134"/>
                <w:tab w:val="right" w:pos="7513"/>
                <w:tab w:val="right" w:pos="8789"/>
              </w:tabs>
              <w:ind w:firstLine="0"/>
              <w:jc w:val="right"/>
            </w:pPr>
          </w:p>
        </w:tc>
        <w:tc>
          <w:tcPr>
            <w:tcW w:w="705" w:type="pct"/>
          </w:tcPr>
          <w:p w14:paraId="13C63E62" w14:textId="77777777" w:rsidR="00D56B3A" w:rsidRPr="00DF1CBC" w:rsidRDefault="00D56B3A" w:rsidP="006025B7">
            <w:pPr>
              <w:tabs>
                <w:tab w:val="left" w:pos="1134"/>
                <w:tab w:val="right" w:pos="7513"/>
                <w:tab w:val="right" w:pos="8789"/>
              </w:tabs>
              <w:ind w:firstLine="0"/>
              <w:jc w:val="right"/>
            </w:pPr>
          </w:p>
        </w:tc>
        <w:tc>
          <w:tcPr>
            <w:tcW w:w="705" w:type="pct"/>
          </w:tcPr>
          <w:p w14:paraId="3753E9C1" w14:textId="77777777" w:rsidR="00D56B3A" w:rsidRPr="00DF1CBC" w:rsidRDefault="00D56B3A" w:rsidP="006025B7">
            <w:pPr>
              <w:tabs>
                <w:tab w:val="left" w:pos="1134"/>
                <w:tab w:val="right" w:pos="7513"/>
                <w:tab w:val="right" w:pos="8789"/>
              </w:tabs>
              <w:ind w:firstLine="0"/>
              <w:jc w:val="right"/>
            </w:pPr>
          </w:p>
        </w:tc>
        <w:tc>
          <w:tcPr>
            <w:tcW w:w="706" w:type="pct"/>
          </w:tcPr>
          <w:p w14:paraId="293B54C6" w14:textId="77777777" w:rsidR="00D56B3A" w:rsidRPr="00DF1CBC" w:rsidRDefault="00D56B3A" w:rsidP="006025B7">
            <w:pPr>
              <w:tabs>
                <w:tab w:val="left" w:pos="1134"/>
                <w:tab w:val="right" w:pos="7513"/>
                <w:tab w:val="right" w:pos="8789"/>
              </w:tabs>
              <w:ind w:firstLine="0"/>
              <w:jc w:val="right"/>
            </w:pPr>
            <w:r w:rsidRPr="00DF1CBC">
              <w:t>200a</w:t>
            </w:r>
          </w:p>
          <w:p w14:paraId="64300A97" w14:textId="77777777" w:rsidR="00D56B3A" w:rsidRPr="00DF1CBC" w:rsidRDefault="00D56B3A" w:rsidP="006025B7">
            <w:pPr>
              <w:tabs>
                <w:tab w:val="left" w:pos="1134"/>
                <w:tab w:val="right" w:pos="7513"/>
                <w:tab w:val="right" w:pos="8789"/>
              </w:tabs>
              <w:ind w:firstLine="0"/>
              <w:jc w:val="right"/>
            </w:pPr>
            <w:r w:rsidRPr="00DF1CBC">
              <w:t>3.600b</w:t>
            </w:r>
          </w:p>
          <w:p w14:paraId="22133AD1" w14:textId="77777777" w:rsidR="00D56B3A" w:rsidRPr="00DF1CBC" w:rsidRDefault="00D56B3A" w:rsidP="006025B7">
            <w:pPr>
              <w:tabs>
                <w:tab w:val="left" w:pos="1134"/>
                <w:tab w:val="right" w:pos="7513"/>
                <w:tab w:val="right" w:pos="8789"/>
              </w:tabs>
              <w:ind w:firstLine="0"/>
              <w:jc w:val="right"/>
            </w:pPr>
            <w:r w:rsidRPr="00DF1CBC">
              <w:t>240c</w:t>
            </w:r>
          </w:p>
        </w:tc>
        <w:tc>
          <w:tcPr>
            <w:tcW w:w="706" w:type="pct"/>
          </w:tcPr>
          <w:p w14:paraId="56C43659" w14:textId="77777777" w:rsidR="00D56B3A" w:rsidRPr="00DF1CBC" w:rsidRDefault="00D56B3A" w:rsidP="006025B7">
            <w:pPr>
              <w:tabs>
                <w:tab w:val="left" w:pos="1134"/>
                <w:tab w:val="right" w:pos="7513"/>
                <w:tab w:val="right" w:pos="8789"/>
              </w:tabs>
              <w:ind w:firstLine="0"/>
              <w:jc w:val="right"/>
            </w:pPr>
            <w:r w:rsidRPr="00DF1CBC">
              <w:t>4.040</w:t>
            </w:r>
          </w:p>
        </w:tc>
      </w:tr>
      <w:tr w:rsidR="00D56B3A" w:rsidRPr="00DF1CBC" w14:paraId="5CCA1EB4" w14:textId="77777777" w:rsidTr="006025B7">
        <w:tc>
          <w:tcPr>
            <w:tcW w:w="1474" w:type="pct"/>
          </w:tcPr>
          <w:p w14:paraId="1B83CC97" w14:textId="77777777" w:rsidR="00D56B3A" w:rsidRPr="00DF1CBC" w:rsidRDefault="00D56B3A" w:rsidP="00464D57">
            <w:pPr>
              <w:tabs>
                <w:tab w:val="left" w:pos="1134"/>
                <w:tab w:val="right" w:pos="7513"/>
                <w:tab w:val="right" w:pos="8789"/>
              </w:tabs>
              <w:ind w:firstLine="0"/>
              <w:rPr>
                <w:b/>
              </w:rPr>
            </w:pPr>
            <w:proofErr w:type="spellStart"/>
            <w:r w:rsidRPr="00DF1CBC">
              <w:rPr>
                <w:b/>
              </w:rPr>
              <w:t>Cộng</w:t>
            </w:r>
            <w:proofErr w:type="spellEnd"/>
            <w:r w:rsidRPr="00DF1CBC">
              <w:rPr>
                <w:b/>
              </w:rPr>
              <w:t xml:space="preserve"> </w:t>
            </w:r>
            <w:proofErr w:type="spellStart"/>
            <w:r w:rsidRPr="00DF1CBC">
              <w:rPr>
                <w:b/>
              </w:rPr>
              <w:t>vốn</w:t>
            </w:r>
            <w:proofErr w:type="spellEnd"/>
            <w:r w:rsidRPr="00DF1CBC">
              <w:rPr>
                <w:b/>
              </w:rPr>
              <w:t xml:space="preserve"> chủ sở </w:t>
            </w:r>
            <w:proofErr w:type="spellStart"/>
            <w:r w:rsidRPr="00DF1CBC">
              <w:rPr>
                <w:b/>
              </w:rPr>
              <w:t>hữu</w:t>
            </w:r>
            <w:proofErr w:type="spellEnd"/>
          </w:p>
        </w:tc>
        <w:tc>
          <w:tcPr>
            <w:tcW w:w="705" w:type="pct"/>
          </w:tcPr>
          <w:p w14:paraId="2A4C8C5B" w14:textId="77777777" w:rsidR="00D56B3A" w:rsidRPr="00DF1CBC" w:rsidRDefault="00D56B3A" w:rsidP="006025B7">
            <w:pPr>
              <w:tabs>
                <w:tab w:val="left" w:pos="1134"/>
                <w:tab w:val="right" w:pos="7513"/>
                <w:tab w:val="right" w:pos="8789"/>
              </w:tabs>
              <w:ind w:firstLine="0"/>
              <w:jc w:val="right"/>
              <w:rPr>
                <w:b/>
              </w:rPr>
            </w:pPr>
            <w:r w:rsidRPr="00DF1CBC">
              <w:rPr>
                <w:b/>
              </w:rPr>
              <w:t>50.000</w:t>
            </w:r>
          </w:p>
        </w:tc>
        <w:tc>
          <w:tcPr>
            <w:tcW w:w="705" w:type="pct"/>
          </w:tcPr>
          <w:p w14:paraId="55B14E2F" w14:textId="77777777" w:rsidR="00D56B3A" w:rsidRPr="00DF1CBC" w:rsidRDefault="00D56B3A" w:rsidP="006025B7">
            <w:pPr>
              <w:tabs>
                <w:tab w:val="left" w:pos="1134"/>
                <w:tab w:val="right" w:pos="7513"/>
                <w:tab w:val="right" w:pos="8789"/>
              </w:tabs>
              <w:ind w:firstLine="0"/>
              <w:jc w:val="right"/>
              <w:rPr>
                <w:b/>
              </w:rPr>
            </w:pPr>
            <w:r w:rsidRPr="00DF1CBC">
              <w:rPr>
                <w:b/>
              </w:rPr>
              <w:t>19.400</w:t>
            </w:r>
          </w:p>
        </w:tc>
        <w:tc>
          <w:tcPr>
            <w:tcW w:w="705" w:type="pct"/>
          </w:tcPr>
          <w:p w14:paraId="0E1133B9" w14:textId="77777777" w:rsidR="00D56B3A" w:rsidRPr="00DF1CBC" w:rsidRDefault="00D56B3A" w:rsidP="006025B7">
            <w:pPr>
              <w:tabs>
                <w:tab w:val="left" w:pos="1134"/>
                <w:tab w:val="right" w:pos="7513"/>
                <w:tab w:val="right" w:pos="8789"/>
              </w:tabs>
              <w:ind w:firstLine="0"/>
              <w:jc w:val="right"/>
              <w:rPr>
                <w:b/>
              </w:rPr>
            </w:pPr>
          </w:p>
        </w:tc>
        <w:tc>
          <w:tcPr>
            <w:tcW w:w="706" w:type="pct"/>
          </w:tcPr>
          <w:p w14:paraId="44FA0118" w14:textId="77777777" w:rsidR="00D56B3A" w:rsidRPr="00DF1CBC" w:rsidRDefault="00D56B3A" w:rsidP="006025B7">
            <w:pPr>
              <w:tabs>
                <w:tab w:val="left" w:pos="1134"/>
                <w:tab w:val="right" w:pos="7513"/>
                <w:tab w:val="right" w:pos="8789"/>
              </w:tabs>
              <w:ind w:firstLine="0"/>
              <w:jc w:val="right"/>
              <w:rPr>
                <w:b/>
              </w:rPr>
            </w:pPr>
          </w:p>
        </w:tc>
        <w:tc>
          <w:tcPr>
            <w:tcW w:w="706" w:type="pct"/>
          </w:tcPr>
          <w:p w14:paraId="4608DB19" w14:textId="77777777" w:rsidR="00D56B3A" w:rsidRPr="00DF1CBC" w:rsidRDefault="00D56B3A" w:rsidP="006025B7">
            <w:pPr>
              <w:tabs>
                <w:tab w:val="left" w:pos="1134"/>
                <w:tab w:val="right" w:pos="7513"/>
                <w:tab w:val="right" w:pos="8789"/>
              </w:tabs>
              <w:ind w:firstLine="0"/>
              <w:jc w:val="right"/>
              <w:rPr>
                <w:b/>
              </w:rPr>
            </w:pPr>
            <w:r w:rsidRPr="00DF1CBC">
              <w:rPr>
                <w:b/>
              </w:rPr>
              <w:t>55.000</w:t>
            </w:r>
          </w:p>
        </w:tc>
      </w:tr>
      <w:tr w:rsidR="00D56B3A" w:rsidRPr="00DF1CBC" w14:paraId="0A4F3261" w14:textId="77777777" w:rsidTr="006025B7">
        <w:tc>
          <w:tcPr>
            <w:tcW w:w="1474" w:type="pct"/>
          </w:tcPr>
          <w:p w14:paraId="5108CA50" w14:textId="77777777" w:rsidR="00D56B3A" w:rsidRPr="00DF1CBC" w:rsidRDefault="00ED6450" w:rsidP="00464D57">
            <w:pPr>
              <w:tabs>
                <w:tab w:val="left" w:pos="1134"/>
                <w:tab w:val="right" w:pos="7513"/>
                <w:tab w:val="right" w:pos="8789"/>
              </w:tabs>
              <w:ind w:firstLine="0"/>
            </w:pPr>
            <w:r w:rsidRPr="00DF1CBC">
              <w:t>Chi phí quản lý</w:t>
            </w:r>
          </w:p>
        </w:tc>
        <w:tc>
          <w:tcPr>
            <w:tcW w:w="705" w:type="pct"/>
          </w:tcPr>
          <w:p w14:paraId="5946409E" w14:textId="77777777" w:rsidR="00D56B3A" w:rsidRPr="00DF1CBC" w:rsidRDefault="00D56B3A" w:rsidP="006025B7">
            <w:pPr>
              <w:tabs>
                <w:tab w:val="left" w:pos="1134"/>
                <w:tab w:val="right" w:pos="7513"/>
                <w:tab w:val="right" w:pos="8789"/>
              </w:tabs>
              <w:ind w:firstLine="0"/>
              <w:jc w:val="right"/>
            </w:pPr>
          </w:p>
        </w:tc>
        <w:tc>
          <w:tcPr>
            <w:tcW w:w="705" w:type="pct"/>
          </w:tcPr>
          <w:p w14:paraId="7729DA44" w14:textId="77777777" w:rsidR="00D56B3A" w:rsidRPr="00DF1CBC" w:rsidRDefault="00D56B3A" w:rsidP="006025B7">
            <w:pPr>
              <w:tabs>
                <w:tab w:val="left" w:pos="1134"/>
                <w:tab w:val="right" w:pos="7513"/>
                <w:tab w:val="right" w:pos="8789"/>
              </w:tabs>
              <w:ind w:firstLine="0"/>
              <w:jc w:val="right"/>
            </w:pPr>
          </w:p>
        </w:tc>
        <w:tc>
          <w:tcPr>
            <w:tcW w:w="705" w:type="pct"/>
          </w:tcPr>
          <w:p w14:paraId="1BA75FFC" w14:textId="77777777" w:rsidR="00D56B3A" w:rsidRPr="00DF1CBC" w:rsidRDefault="00ED6450" w:rsidP="006025B7">
            <w:pPr>
              <w:tabs>
                <w:tab w:val="left" w:pos="1134"/>
                <w:tab w:val="right" w:pos="7513"/>
                <w:tab w:val="right" w:pos="8789"/>
              </w:tabs>
              <w:ind w:firstLine="0"/>
              <w:jc w:val="right"/>
            </w:pPr>
            <w:r w:rsidRPr="00DF1CBC">
              <w:t>200d</w:t>
            </w:r>
          </w:p>
        </w:tc>
        <w:tc>
          <w:tcPr>
            <w:tcW w:w="706" w:type="pct"/>
          </w:tcPr>
          <w:p w14:paraId="7F1A14FE" w14:textId="77777777" w:rsidR="00D56B3A" w:rsidRPr="00DF1CBC" w:rsidRDefault="00D56B3A" w:rsidP="006025B7">
            <w:pPr>
              <w:tabs>
                <w:tab w:val="left" w:pos="1134"/>
                <w:tab w:val="right" w:pos="7513"/>
                <w:tab w:val="right" w:pos="8789"/>
              </w:tabs>
              <w:ind w:firstLine="0"/>
              <w:jc w:val="right"/>
            </w:pPr>
          </w:p>
        </w:tc>
        <w:tc>
          <w:tcPr>
            <w:tcW w:w="706" w:type="pct"/>
          </w:tcPr>
          <w:p w14:paraId="26A45B4C" w14:textId="77777777" w:rsidR="00D56B3A" w:rsidRPr="00DF1CBC" w:rsidRDefault="00ED6450" w:rsidP="006025B7">
            <w:pPr>
              <w:tabs>
                <w:tab w:val="left" w:pos="1134"/>
                <w:tab w:val="right" w:pos="7513"/>
                <w:tab w:val="right" w:pos="8789"/>
              </w:tabs>
              <w:ind w:firstLine="0"/>
              <w:jc w:val="right"/>
            </w:pPr>
            <w:r w:rsidRPr="00DF1CBC">
              <w:t>(200)</w:t>
            </w:r>
          </w:p>
        </w:tc>
      </w:tr>
      <w:tr w:rsidR="00ED6450" w:rsidRPr="00DF1CBC" w14:paraId="3063DC06" w14:textId="77777777" w:rsidTr="006025B7">
        <w:tc>
          <w:tcPr>
            <w:tcW w:w="1474" w:type="pct"/>
          </w:tcPr>
          <w:p w14:paraId="1B4C5675" w14:textId="77777777" w:rsidR="00ED6450" w:rsidRPr="00DF1CBC" w:rsidRDefault="00ED6450" w:rsidP="00464D57">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trong đó:</w:t>
            </w:r>
          </w:p>
          <w:p w14:paraId="5A9D8837" w14:textId="77777777" w:rsidR="00ED6450" w:rsidRPr="00DF1CBC" w:rsidRDefault="00ED6450" w:rsidP="00485074">
            <w:pPr>
              <w:pStyle w:val="ListParagraph"/>
              <w:numPr>
                <w:ilvl w:val="0"/>
                <w:numId w:val="6"/>
              </w:numPr>
              <w:tabs>
                <w:tab w:val="left" w:pos="1134"/>
                <w:tab w:val="right" w:pos="7513"/>
                <w:tab w:val="right" w:pos="8789"/>
              </w:tabs>
            </w:pPr>
            <w:r w:rsidRPr="00DF1CBC">
              <w:t xml:space="preserve">LNST của </w:t>
            </w:r>
            <w:proofErr w:type="spellStart"/>
            <w:r w:rsidRPr="00DF1CBC">
              <w:t>cổ</w:t>
            </w:r>
            <w:proofErr w:type="spellEnd"/>
            <w:r w:rsidRPr="00DF1CBC">
              <w:t xml:space="preserve"> </w:t>
            </w:r>
            <w:proofErr w:type="spellStart"/>
            <w:r w:rsidRPr="00DF1CBC">
              <w:t>đông</w:t>
            </w:r>
            <w:proofErr w:type="spellEnd"/>
            <w:r w:rsidRPr="00DF1CBC">
              <w:t xml:space="preserve"> mẹ</w:t>
            </w:r>
          </w:p>
          <w:p w14:paraId="687F8B48" w14:textId="77777777" w:rsidR="00ED6450" w:rsidRPr="00DF1CBC" w:rsidRDefault="00ED6450" w:rsidP="00485074">
            <w:pPr>
              <w:pStyle w:val="ListParagraph"/>
              <w:numPr>
                <w:ilvl w:val="0"/>
                <w:numId w:val="6"/>
              </w:numPr>
              <w:tabs>
                <w:tab w:val="left" w:pos="1134"/>
                <w:tab w:val="right" w:pos="7513"/>
                <w:tab w:val="right" w:pos="8789"/>
              </w:tabs>
            </w:pPr>
            <w:r w:rsidRPr="00DF1CBC">
              <w:t xml:space="preserve">LNST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p>
        </w:tc>
        <w:tc>
          <w:tcPr>
            <w:tcW w:w="705" w:type="pct"/>
          </w:tcPr>
          <w:p w14:paraId="000F392E" w14:textId="77777777" w:rsidR="00ED6450" w:rsidRPr="00DF1CBC" w:rsidRDefault="00ED6450" w:rsidP="006025B7">
            <w:pPr>
              <w:tabs>
                <w:tab w:val="left" w:pos="1134"/>
                <w:tab w:val="right" w:pos="7513"/>
                <w:tab w:val="right" w:pos="8789"/>
              </w:tabs>
              <w:ind w:firstLine="0"/>
              <w:jc w:val="right"/>
            </w:pPr>
          </w:p>
        </w:tc>
        <w:tc>
          <w:tcPr>
            <w:tcW w:w="705" w:type="pct"/>
          </w:tcPr>
          <w:p w14:paraId="63113C07" w14:textId="77777777" w:rsidR="00ED6450" w:rsidRPr="00DF1CBC" w:rsidRDefault="00ED6450" w:rsidP="006025B7">
            <w:pPr>
              <w:tabs>
                <w:tab w:val="left" w:pos="1134"/>
                <w:tab w:val="right" w:pos="7513"/>
                <w:tab w:val="right" w:pos="8789"/>
              </w:tabs>
              <w:ind w:firstLine="0"/>
              <w:jc w:val="right"/>
            </w:pPr>
            <w:r w:rsidRPr="00DF1CBC">
              <w:t>1.400</w:t>
            </w:r>
          </w:p>
        </w:tc>
        <w:tc>
          <w:tcPr>
            <w:tcW w:w="705" w:type="pct"/>
          </w:tcPr>
          <w:p w14:paraId="2738B9BA" w14:textId="77777777" w:rsidR="00ED6450" w:rsidRPr="00DF1CBC" w:rsidRDefault="00ED6450" w:rsidP="006025B7">
            <w:pPr>
              <w:tabs>
                <w:tab w:val="left" w:pos="1134"/>
                <w:tab w:val="right" w:pos="7513"/>
                <w:tab w:val="right" w:pos="8789"/>
              </w:tabs>
              <w:ind w:firstLine="0"/>
              <w:jc w:val="right"/>
            </w:pPr>
          </w:p>
          <w:p w14:paraId="4639EC3D" w14:textId="77777777" w:rsidR="00ED6450" w:rsidRPr="00DF1CBC" w:rsidRDefault="00ED6450" w:rsidP="006025B7">
            <w:pPr>
              <w:tabs>
                <w:tab w:val="left" w:pos="1134"/>
                <w:tab w:val="right" w:pos="7513"/>
                <w:tab w:val="right" w:pos="8789"/>
              </w:tabs>
              <w:ind w:firstLine="0"/>
              <w:jc w:val="right"/>
            </w:pPr>
          </w:p>
          <w:p w14:paraId="3728A791" w14:textId="77777777" w:rsidR="00ED6450" w:rsidRPr="00DF1CBC" w:rsidRDefault="00ED6450" w:rsidP="006025B7">
            <w:pPr>
              <w:tabs>
                <w:tab w:val="left" w:pos="1134"/>
                <w:tab w:val="right" w:pos="7513"/>
                <w:tab w:val="right" w:pos="8789"/>
              </w:tabs>
              <w:ind w:firstLine="0"/>
              <w:jc w:val="right"/>
            </w:pPr>
            <w:r w:rsidRPr="00DF1CBC">
              <w:t>240c</w:t>
            </w:r>
          </w:p>
        </w:tc>
        <w:tc>
          <w:tcPr>
            <w:tcW w:w="706" w:type="pct"/>
          </w:tcPr>
          <w:p w14:paraId="2DB1437D" w14:textId="77777777" w:rsidR="00ED6450" w:rsidRPr="00DF1CBC" w:rsidRDefault="00ED6450" w:rsidP="006025B7">
            <w:pPr>
              <w:tabs>
                <w:tab w:val="left" w:pos="1134"/>
                <w:tab w:val="right" w:pos="7513"/>
                <w:tab w:val="right" w:pos="8789"/>
              </w:tabs>
              <w:ind w:firstLine="0"/>
              <w:jc w:val="right"/>
            </w:pPr>
            <w:r w:rsidRPr="00DF1CBC">
              <w:t>440d</w:t>
            </w:r>
          </w:p>
        </w:tc>
        <w:tc>
          <w:tcPr>
            <w:tcW w:w="706" w:type="pct"/>
          </w:tcPr>
          <w:p w14:paraId="0476D5C6" w14:textId="77777777" w:rsidR="00ED6450" w:rsidRPr="00DF1CBC" w:rsidRDefault="00ED6450" w:rsidP="006025B7">
            <w:pPr>
              <w:tabs>
                <w:tab w:val="left" w:pos="1134"/>
                <w:tab w:val="right" w:pos="7513"/>
                <w:tab w:val="right" w:pos="8789"/>
              </w:tabs>
              <w:ind w:firstLine="0"/>
              <w:jc w:val="right"/>
            </w:pPr>
            <w:r w:rsidRPr="00DF1CBC">
              <w:t>1.200</w:t>
            </w:r>
          </w:p>
          <w:p w14:paraId="5DF3CBB8" w14:textId="77777777" w:rsidR="00ED6450" w:rsidRPr="00DF1CBC" w:rsidRDefault="00ED6450" w:rsidP="006025B7">
            <w:pPr>
              <w:tabs>
                <w:tab w:val="left" w:pos="1134"/>
                <w:tab w:val="right" w:pos="7513"/>
                <w:tab w:val="right" w:pos="8789"/>
              </w:tabs>
              <w:ind w:firstLine="0"/>
              <w:jc w:val="right"/>
            </w:pPr>
            <w:r w:rsidRPr="00DF1CBC">
              <w:t>960</w:t>
            </w:r>
          </w:p>
          <w:p w14:paraId="6CDB33EC" w14:textId="77777777" w:rsidR="00ED6450" w:rsidRPr="00DF1CBC" w:rsidRDefault="00ED6450" w:rsidP="006025B7">
            <w:pPr>
              <w:tabs>
                <w:tab w:val="left" w:pos="1134"/>
                <w:tab w:val="right" w:pos="7513"/>
                <w:tab w:val="right" w:pos="8789"/>
              </w:tabs>
              <w:ind w:firstLine="0"/>
              <w:jc w:val="right"/>
            </w:pPr>
            <w:r w:rsidRPr="00DF1CBC">
              <w:t>240</w:t>
            </w:r>
          </w:p>
        </w:tc>
      </w:tr>
      <w:tr w:rsidR="00ED6450" w:rsidRPr="00DF1CBC" w14:paraId="1E02D192" w14:textId="77777777" w:rsidTr="006025B7">
        <w:tc>
          <w:tcPr>
            <w:tcW w:w="1474" w:type="pct"/>
          </w:tcPr>
          <w:p w14:paraId="01FC8C41" w14:textId="77777777" w:rsidR="00ED6450" w:rsidRPr="00DF1CBC" w:rsidRDefault="00ED6450" w:rsidP="00464D57">
            <w:pPr>
              <w:tabs>
                <w:tab w:val="left" w:pos="1134"/>
                <w:tab w:val="right" w:pos="7513"/>
                <w:tab w:val="right" w:pos="8789"/>
              </w:tabs>
              <w:ind w:firstLine="0"/>
            </w:pPr>
            <w:proofErr w:type="spellStart"/>
            <w:r w:rsidRPr="00DF1CBC">
              <w:t>Cộng</w:t>
            </w:r>
            <w:proofErr w:type="spellEnd"/>
            <w:r w:rsidRPr="00DF1CBC">
              <w:t xml:space="preserve"> điều chỉnh</w:t>
            </w:r>
          </w:p>
        </w:tc>
        <w:tc>
          <w:tcPr>
            <w:tcW w:w="705" w:type="pct"/>
          </w:tcPr>
          <w:p w14:paraId="509D4452" w14:textId="77777777" w:rsidR="00ED6450" w:rsidRPr="00DF1CBC" w:rsidRDefault="00ED6450" w:rsidP="006025B7">
            <w:pPr>
              <w:tabs>
                <w:tab w:val="left" w:pos="1134"/>
                <w:tab w:val="right" w:pos="7513"/>
                <w:tab w:val="right" w:pos="8789"/>
              </w:tabs>
              <w:ind w:firstLine="0"/>
              <w:jc w:val="right"/>
            </w:pPr>
          </w:p>
        </w:tc>
        <w:tc>
          <w:tcPr>
            <w:tcW w:w="705" w:type="pct"/>
          </w:tcPr>
          <w:p w14:paraId="3C52EC29" w14:textId="77777777" w:rsidR="00ED6450" w:rsidRPr="00DF1CBC" w:rsidRDefault="00ED6450" w:rsidP="006025B7">
            <w:pPr>
              <w:tabs>
                <w:tab w:val="left" w:pos="1134"/>
                <w:tab w:val="right" w:pos="7513"/>
                <w:tab w:val="right" w:pos="8789"/>
              </w:tabs>
              <w:ind w:firstLine="0"/>
              <w:jc w:val="right"/>
            </w:pPr>
          </w:p>
        </w:tc>
        <w:tc>
          <w:tcPr>
            <w:tcW w:w="705" w:type="pct"/>
          </w:tcPr>
          <w:p w14:paraId="543AC0BA" w14:textId="77777777" w:rsidR="00ED6450" w:rsidRPr="00DF1CBC" w:rsidRDefault="00ED6450" w:rsidP="006025B7">
            <w:pPr>
              <w:tabs>
                <w:tab w:val="left" w:pos="1134"/>
                <w:tab w:val="right" w:pos="7513"/>
                <w:tab w:val="right" w:pos="8789"/>
              </w:tabs>
              <w:ind w:firstLine="0"/>
              <w:jc w:val="right"/>
            </w:pPr>
            <w:r w:rsidRPr="00DF1CBC">
              <w:t>21.080</w:t>
            </w:r>
          </w:p>
        </w:tc>
        <w:tc>
          <w:tcPr>
            <w:tcW w:w="706" w:type="pct"/>
          </w:tcPr>
          <w:p w14:paraId="6D00859F" w14:textId="77777777" w:rsidR="00ED6450" w:rsidRPr="00DF1CBC" w:rsidRDefault="00ED6450" w:rsidP="006025B7">
            <w:pPr>
              <w:tabs>
                <w:tab w:val="left" w:pos="1134"/>
                <w:tab w:val="right" w:pos="7513"/>
                <w:tab w:val="right" w:pos="8789"/>
              </w:tabs>
              <w:ind w:firstLine="0"/>
              <w:jc w:val="right"/>
            </w:pPr>
            <w:r w:rsidRPr="00DF1CBC">
              <w:t>21.080</w:t>
            </w:r>
          </w:p>
        </w:tc>
        <w:tc>
          <w:tcPr>
            <w:tcW w:w="706" w:type="pct"/>
          </w:tcPr>
          <w:p w14:paraId="48130DBC" w14:textId="77777777" w:rsidR="00ED6450" w:rsidRPr="00DF1CBC" w:rsidRDefault="00ED6450" w:rsidP="006025B7">
            <w:pPr>
              <w:tabs>
                <w:tab w:val="left" w:pos="1134"/>
                <w:tab w:val="right" w:pos="7513"/>
                <w:tab w:val="right" w:pos="8789"/>
              </w:tabs>
              <w:ind w:firstLine="0"/>
              <w:jc w:val="right"/>
            </w:pPr>
          </w:p>
        </w:tc>
      </w:tr>
    </w:tbl>
    <w:p w14:paraId="6D2E9392" w14:textId="77777777" w:rsidR="00464D57" w:rsidRPr="00DF1CBC" w:rsidRDefault="00464D57" w:rsidP="00464D57">
      <w:pPr>
        <w:tabs>
          <w:tab w:val="left" w:pos="1134"/>
          <w:tab w:val="right" w:pos="7513"/>
          <w:tab w:val="right" w:pos="8789"/>
        </w:tabs>
        <w:ind w:firstLine="0"/>
      </w:pPr>
    </w:p>
    <w:p w14:paraId="2EE03775" w14:textId="77777777" w:rsidR="00ED6450" w:rsidRPr="00DF1CBC" w:rsidRDefault="00ED6450" w:rsidP="00ED6450">
      <w:pPr>
        <w:pStyle w:val="ListParagraph"/>
        <w:numPr>
          <w:ilvl w:val="0"/>
          <w:numId w:val="1"/>
        </w:numPr>
        <w:tabs>
          <w:tab w:val="left" w:pos="1134"/>
          <w:tab w:val="right" w:pos="7513"/>
          <w:tab w:val="right" w:pos="8789"/>
        </w:tabs>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5: Minh </w:t>
      </w:r>
      <w:proofErr w:type="spellStart"/>
      <w:r w:rsidRPr="00DF1CBC">
        <w:rPr>
          <w:b/>
        </w:rPr>
        <w:t>họa</w:t>
      </w:r>
      <w:proofErr w:type="spellEnd"/>
      <w:r w:rsidRPr="00DF1CBC">
        <w:rPr>
          <w:b/>
        </w:rPr>
        <w:t xml:space="preserve"> việc phân bổ </w:t>
      </w:r>
      <w:proofErr w:type="spellStart"/>
      <w:r w:rsidRPr="00DF1CBC">
        <w:rPr>
          <w:b/>
        </w:rPr>
        <w:t>lợi</w:t>
      </w:r>
      <w:proofErr w:type="spellEnd"/>
      <w:r w:rsidRPr="00DF1CBC">
        <w:rPr>
          <w:b/>
        </w:rPr>
        <w:t xml:space="preserve"> thế thương mại (Điều 20)</w:t>
      </w:r>
    </w:p>
    <w:p w14:paraId="6ABC613D" w14:textId="77777777" w:rsidR="00ED6450" w:rsidRPr="00DF1CBC" w:rsidRDefault="00A43472" w:rsidP="00ED6450">
      <w:pPr>
        <w:tabs>
          <w:tab w:val="left" w:pos="1134"/>
          <w:tab w:val="right" w:pos="7513"/>
          <w:tab w:val="right" w:pos="8789"/>
        </w:tabs>
        <w:ind w:firstLine="360"/>
      </w:pPr>
      <w:r w:rsidRPr="00DF1CBC">
        <w:t xml:space="preserve">Tiếp tục </w:t>
      </w:r>
      <w:proofErr w:type="spellStart"/>
      <w:r w:rsidRPr="00DF1CBC">
        <w:t>vú</w:t>
      </w:r>
      <w:proofErr w:type="spellEnd"/>
      <w:r w:rsidRPr="00DF1CBC">
        <w:t xml:space="preserve"> </w:t>
      </w:r>
      <w:proofErr w:type="spellStart"/>
      <w:r w:rsidRPr="00DF1CBC">
        <w:t>dụ</w:t>
      </w:r>
      <w:proofErr w:type="spellEnd"/>
      <w:r w:rsidRPr="00DF1CBC">
        <w:t xml:space="preserve"> 4 nêu trên, </w:t>
      </w:r>
      <w:proofErr w:type="spellStart"/>
      <w:r w:rsidRPr="00DF1CBC">
        <w:t>giả</w:t>
      </w:r>
      <w:proofErr w:type="spellEnd"/>
      <w:r w:rsidRPr="00DF1CBC">
        <w:t xml:space="preserve"> sử tập </w:t>
      </w:r>
      <w:proofErr w:type="spellStart"/>
      <w:r w:rsidRPr="00DF1CBC">
        <w:t>đoàn</w:t>
      </w:r>
      <w:proofErr w:type="spellEnd"/>
      <w:r w:rsidRPr="00DF1CBC">
        <w:t xml:space="preserve"> phân bổ </w:t>
      </w:r>
      <w:proofErr w:type="spellStart"/>
      <w:r w:rsidRPr="00DF1CBC">
        <w:t>lợi</w:t>
      </w:r>
      <w:proofErr w:type="spellEnd"/>
      <w:r w:rsidRPr="00DF1CBC">
        <w:t xml:space="preserve"> thế thương mại trong 10 năm. Số phân bổ một năm là 200 </w:t>
      </w:r>
      <w:proofErr w:type="spellStart"/>
      <w:r w:rsidRPr="00DF1CBC">
        <w:t>triệu</w:t>
      </w:r>
      <w:proofErr w:type="spellEnd"/>
      <w:r w:rsidRPr="00DF1CBC">
        <w:t xml:space="preserve"> đồng (2.000/10).</w:t>
      </w:r>
    </w:p>
    <w:p w14:paraId="57EB43EA" w14:textId="77777777" w:rsidR="00A43472" w:rsidRPr="00DF1CBC" w:rsidRDefault="00A43472" w:rsidP="00485074">
      <w:pPr>
        <w:pStyle w:val="ListParagraph"/>
        <w:numPr>
          <w:ilvl w:val="0"/>
          <w:numId w:val="6"/>
        </w:numPr>
        <w:tabs>
          <w:tab w:val="left" w:pos="1134"/>
          <w:tab w:val="right" w:pos="7513"/>
          <w:tab w:val="right" w:pos="8789"/>
        </w:tabs>
      </w:pPr>
      <w:r w:rsidRPr="00DF1CBC">
        <w:t xml:space="preserve">Khi lập Báo cáo tài chính hợp nhất năm 20x6, bút toán phân bổ </w:t>
      </w:r>
      <w:proofErr w:type="spellStart"/>
      <w:r w:rsidRPr="00DF1CBC">
        <w:t>lợi</w:t>
      </w:r>
      <w:proofErr w:type="spellEnd"/>
      <w:r w:rsidRPr="00DF1CBC">
        <w:t xml:space="preserve"> thế thương mại như </w:t>
      </w:r>
      <w:proofErr w:type="spellStart"/>
      <w:r w:rsidRPr="00DF1CBC">
        <w:t>sau</w:t>
      </w:r>
      <w:proofErr w:type="spellEnd"/>
      <w:r w:rsidRPr="00DF1CBC">
        <w:t>:</w:t>
      </w:r>
    </w:p>
    <w:p w14:paraId="77995147" w14:textId="77777777" w:rsidR="00A43472" w:rsidRPr="00DF1CBC" w:rsidRDefault="00A43472" w:rsidP="00A43472">
      <w:pPr>
        <w:pStyle w:val="ListParagraph"/>
        <w:tabs>
          <w:tab w:val="left" w:pos="1134"/>
          <w:tab w:val="right" w:pos="7513"/>
          <w:tab w:val="right" w:pos="8789"/>
        </w:tabs>
        <w:ind w:left="420" w:firstLine="0"/>
      </w:pPr>
      <w:r w:rsidRPr="00DF1CBC">
        <w:t>Nợ Chi phí quản lý doanh nghiệp</w:t>
      </w:r>
      <w:r w:rsidRPr="00DF1CBC">
        <w:tab/>
        <w:t>200</w:t>
      </w:r>
    </w:p>
    <w:p w14:paraId="4FD018DD" w14:textId="77777777" w:rsidR="00A43472" w:rsidRPr="00DF1CBC" w:rsidRDefault="00A43472" w:rsidP="00A43472">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thế thương mại</w:t>
      </w:r>
      <w:r w:rsidRPr="00DF1CBC">
        <w:tab/>
      </w:r>
      <w:r w:rsidRPr="00DF1CBC">
        <w:tab/>
        <w:t>200</w:t>
      </w:r>
    </w:p>
    <w:p w14:paraId="7D56AABA" w14:textId="77777777" w:rsidR="00A43472" w:rsidRPr="00DF1CBC" w:rsidRDefault="00A43472" w:rsidP="00485074">
      <w:pPr>
        <w:pStyle w:val="ListParagraph"/>
        <w:numPr>
          <w:ilvl w:val="0"/>
          <w:numId w:val="6"/>
        </w:numPr>
        <w:tabs>
          <w:tab w:val="left" w:pos="1134"/>
          <w:tab w:val="right" w:pos="7513"/>
          <w:tab w:val="right" w:pos="8789"/>
        </w:tabs>
      </w:pPr>
      <w:r w:rsidRPr="00DF1CBC">
        <w:t xml:space="preserve">Khi lập Báo cáo tài chính hợp nhất năm 20x7, </w:t>
      </w:r>
      <w:proofErr w:type="spellStart"/>
      <w:r w:rsidRPr="00DF1CBC">
        <w:t>butgs</w:t>
      </w:r>
      <w:proofErr w:type="spellEnd"/>
      <w:r w:rsidRPr="00DF1CBC">
        <w:t xml:space="preserve"> toán phân bổ </w:t>
      </w:r>
      <w:proofErr w:type="spellStart"/>
      <w:r w:rsidRPr="00DF1CBC">
        <w:t>lợi</w:t>
      </w:r>
      <w:proofErr w:type="spellEnd"/>
      <w:r w:rsidRPr="00DF1CBC">
        <w:t xml:space="preserve"> thế thương mại như </w:t>
      </w:r>
      <w:proofErr w:type="spellStart"/>
      <w:r w:rsidRPr="00DF1CBC">
        <w:t>sau</w:t>
      </w:r>
      <w:proofErr w:type="spellEnd"/>
      <w:r w:rsidRPr="00DF1CBC">
        <w:t>:</w:t>
      </w:r>
    </w:p>
    <w:p w14:paraId="00E0969D" w14:textId="77777777" w:rsidR="00A43472" w:rsidRPr="00DF1CBC" w:rsidRDefault="00A43472" w:rsidP="00A43472">
      <w:pPr>
        <w:pStyle w:val="ListParagraph"/>
        <w:tabs>
          <w:tab w:val="left" w:pos="1134"/>
          <w:tab w:val="right" w:pos="7513"/>
          <w:tab w:val="right" w:pos="8789"/>
        </w:tabs>
        <w:ind w:left="420" w:firstLine="0"/>
      </w:pPr>
      <w:r w:rsidRPr="00DF1CBC">
        <w:t>Nợ Chi phí quản lý doanh nghiệp</w:t>
      </w:r>
      <w:r w:rsidRPr="00DF1CBC">
        <w:tab/>
        <w:t>200</w:t>
      </w:r>
    </w:p>
    <w:p w14:paraId="42FEAE05" w14:textId="77777777" w:rsidR="00A43472" w:rsidRPr="00DF1CBC" w:rsidRDefault="00A43472" w:rsidP="00A43472">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200</w:t>
      </w:r>
    </w:p>
    <w:p w14:paraId="3F66DD5E" w14:textId="77777777" w:rsidR="00A43472" w:rsidRPr="00DF1CBC" w:rsidRDefault="00A43472" w:rsidP="00A43472">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thế thương mại</w:t>
      </w:r>
      <w:r w:rsidRPr="00DF1CBC">
        <w:tab/>
      </w:r>
      <w:r w:rsidRPr="00DF1CBC">
        <w:tab/>
        <w:t>400</w:t>
      </w:r>
    </w:p>
    <w:p w14:paraId="68474580" w14:textId="77777777" w:rsidR="00A43472" w:rsidRPr="00DF1CBC" w:rsidRDefault="00A43472" w:rsidP="00485074">
      <w:pPr>
        <w:pStyle w:val="ListParagraph"/>
        <w:numPr>
          <w:ilvl w:val="0"/>
          <w:numId w:val="6"/>
        </w:numPr>
        <w:tabs>
          <w:tab w:val="left" w:pos="1134"/>
          <w:tab w:val="right" w:pos="7513"/>
          <w:tab w:val="right" w:pos="8789"/>
        </w:tabs>
      </w:pPr>
      <w:r w:rsidRPr="00DF1CBC">
        <w:t xml:space="preserve">Từ năm thứ 11 trở đi </w:t>
      </w:r>
      <w:proofErr w:type="spellStart"/>
      <w:r w:rsidRPr="00DF1CBC">
        <w:t>cho</w:t>
      </w:r>
      <w:proofErr w:type="spellEnd"/>
      <w:r w:rsidRPr="00DF1CBC">
        <w:t xml:space="preserve"> đến khi </w:t>
      </w:r>
      <w:proofErr w:type="spellStart"/>
      <w:r w:rsidRPr="00DF1CBC">
        <w:t>thanh</w:t>
      </w:r>
      <w:proofErr w:type="spellEnd"/>
      <w:r w:rsidRPr="00DF1CBC">
        <w:t xml:space="preserve"> lý công ty con, khi lập Báo cáo tài chính hợp nhất, ghi:</w:t>
      </w:r>
    </w:p>
    <w:p w14:paraId="11421DFD" w14:textId="77777777" w:rsidR="00A43472" w:rsidRPr="00DF1CBC" w:rsidRDefault="00A43472" w:rsidP="00A43472">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2.000</w:t>
      </w:r>
    </w:p>
    <w:p w14:paraId="30852843" w14:textId="77777777" w:rsidR="00A43472" w:rsidRPr="00DF1CBC" w:rsidRDefault="00A43472" w:rsidP="00A43472">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thế thương mại</w:t>
      </w:r>
      <w:r w:rsidRPr="00DF1CBC">
        <w:tab/>
      </w:r>
      <w:r w:rsidRPr="00DF1CBC">
        <w:tab/>
        <w:t>2.000</w:t>
      </w:r>
    </w:p>
    <w:p w14:paraId="7F665266" w14:textId="77777777" w:rsidR="00A43472" w:rsidRPr="00DF1CBC" w:rsidRDefault="00A43472" w:rsidP="00485074">
      <w:pPr>
        <w:pStyle w:val="ListParagraph"/>
        <w:numPr>
          <w:ilvl w:val="0"/>
          <w:numId w:val="6"/>
        </w:numPr>
        <w:tabs>
          <w:tab w:val="left" w:pos="1134"/>
          <w:tab w:val="right" w:pos="7513"/>
          <w:tab w:val="right" w:pos="8789"/>
        </w:tabs>
      </w:pPr>
      <w:proofErr w:type="spellStart"/>
      <w:r w:rsidRPr="00DF1CBC">
        <w:t>Giả</w:t>
      </w:r>
      <w:proofErr w:type="spellEnd"/>
      <w:r w:rsidRPr="00DF1CBC">
        <w:t xml:space="preserve"> sử </w:t>
      </w:r>
      <w:proofErr w:type="spellStart"/>
      <w:r w:rsidRPr="00DF1CBC">
        <w:t>sau</w:t>
      </w:r>
      <w:proofErr w:type="spellEnd"/>
      <w:r w:rsidRPr="00DF1CBC">
        <w:t xml:space="preserve"> khi phân bổ </w:t>
      </w:r>
      <w:proofErr w:type="spellStart"/>
      <w:r w:rsidRPr="00DF1CBC">
        <w:t>lợi</w:t>
      </w:r>
      <w:proofErr w:type="spellEnd"/>
      <w:r w:rsidRPr="00DF1CBC">
        <w:t xml:space="preserve"> thế thương mại 4 năm, công ty mẹ </w:t>
      </w:r>
      <w:proofErr w:type="spellStart"/>
      <w:r w:rsidRPr="00DF1CBC">
        <w:t>đánh</w:t>
      </w:r>
      <w:proofErr w:type="spellEnd"/>
      <w:r w:rsidRPr="00DF1CBC">
        <w:t xml:space="preserve"> giá </w:t>
      </w:r>
      <w:proofErr w:type="spellStart"/>
      <w:r w:rsidRPr="00DF1CBC">
        <w:t>lợi</w:t>
      </w:r>
      <w:proofErr w:type="spellEnd"/>
      <w:r w:rsidRPr="00DF1CBC">
        <w:t xml:space="preserve"> thế thương mại đã </w:t>
      </w:r>
      <w:proofErr w:type="spellStart"/>
      <w:r w:rsidRPr="00DF1CBC">
        <w:t>tổn</w:t>
      </w:r>
      <w:proofErr w:type="spellEnd"/>
      <w:r w:rsidRPr="00DF1CBC">
        <w:t xml:space="preserve"> </w:t>
      </w:r>
      <w:proofErr w:type="spellStart"/>
      <w:r w:rsidRPr="00DF1CBC">
        <w:t>thất</w:t>
      </w:r>
      <w:proofErr w:type="spellEnd"/>
      <w:r w:rsidRPr="00DF1CBC">
        <w:t xml:space="preserve"> hết, khi lập Báo cáo tài chính hợp nhất, ghi:</w:t>
      </w:r>
    </w:p>
    <w:p w14:paraId="13741EE0" w14:textId="77777777" w:rsidR="00A43472" w:rsidRPr="00DF1CBC" w:rsidRDefault="00A43472" w:rsidP="00A43472">
      <w:pPr>
        <w:pStyle w:val="ListParagraph"/>
        <w:tabs>
          <w:tab w:val="left" w:pos="1134"/>
          <w:tab w:val="right" w:pos="7513"/>
          <w:tab w:val="right" w:pos="8789"/>
        </w:tabs>
        <w:ind w:left="420" w:firstLine="0"/>
      </w:pPr>
      <w:r w:rsidRPr="00DF1CBC">
        <w:t>Nợ Chi phí quản lý doanh nghiệp</w:t>
      </w:r>
      <w:r w:rsidRPr="00DF1CBC">
        <w:tab/>
        <w:t>1.200</w:t>
      </w:r>
    </w:p>
    <w:p w14:paraId="68D128C0" w14:textId="77777777" w:rsidR="00A43472" w:rsidRDefault="00A43472" w:rsidP="00A43472">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thế thương mại</w:t>
      </w:r>
      <w:r w:rsidRPr="00DF1CBC">
        <w:tab/>
      </w:r>
      <w:r w:rsidRPr="00DF1CBC">
        <w:tab/>
        <w:t>1.200</w:t>
      </w:r>
    </w:p>
    <w:p w14:paraId="3B15427D" w14:textId="77777777" w:rsidR="002E5361" w:rsidRDefault="002E5361">
      <w:pPr>
        <w:ind w:firstLine="0"/>
        <w:jc w:val="left"/>
      </w:pPr>
      <w:r>
        <w:br w:type="page"/>
      </w:r>
    </w:p>
    <w:p w14:paraId="39A48F1A" w14:textId="77777777" w:rsidR="00A43472" w:rsidRPr="00DF1CBC" w:rsidRDefault="00A43472" w:rsidP="00A43472">
      <w:pPr>
        <w:pStyle w:val="ListParagraph"/>
        <w:numPr>
          <w:ilvl w:val="0"/>
          <w:numId w:val="1"/>
        </w:numPr>
        <w:tabs>
          <w:tab w:val="left" w:pos="1134"/>
          <w:tab w:val="right" w:pos="7513"/>
          <w:tab w:val="right" w:pos="8789"/>
        </w:tabs>
        <w:rPr>
          <w:b/>
        </w:rPr>
      </w:pPr>
      <w:proofErr w:type="spellStart"/>
      <w:r w:rsidRPr="00DF1CBC">
        <w:rPr>
          <w:b/>
        </w:rPr>
        <w:lastRenderedPageBreak/>
        <w:t>Ví</w:t>
      </w:r>
      <w:proofErr w:type="spellEnd"/>
      <w:r w:rsidRPr="00DF1CBC">
        <w:rPr>
          <w:b/>
        </w:rPr>
        <w:t xml:space="preserve"> </w:t>
      </w:r>
      <w:proofErr w:type="spellStart"/>
      <w:r w:rsidRPr="00DF1CBC">
        <w:rPr>
          <w:b/>
        </w:rPr>
        <w:t>dụ</w:t>
      </w:r>
      <w:proofErr w:type="spellEnd"/>
      <w:r w:rsidRPr="00DF1CBC">
        <w:rPr>
          <w:b/>
        </w:rPr>
        <w:t xml:space="preserve"> 6: Minh </w:t>
      </w:r>
      <w:proofErr w:type="spellStart"/>
      <w:r w:rsidRPr="00DF1CBC">
        <w:rPr>
          <w:b/>
        </w:rPr>
        <w:t>họa</w:t>
      </w:r>
      <w:proofErr w:type="spellEnd"/>
      <w:r w:rsidRPr="00DF1CBC">
        <w:rPr>
          <w:b/>
        </w:rPr>
        <w:t xml:space="preserve"> việc </w:t>
      </w:r>
      <w:proofErr w:type="spellStart"/>
      <w:r w:rsidRPr="00DF1CBC">
        <w:rPr>
          <w:b/>
        </w:rPr>
        <w:t>tách</w:t>
      </w:r>
      <w:proofErr w:type="spellEnd"/>
      <w:r w:rsidRPr="00DF1CBC">
        <w:rPr>
          <w:b/>
        </w:rPr>
        <w:t xml:space="preserve"> </w:t>
      </w:r>
      <w:proofErr w:type="spellStart"/>
      <w:r w:rsidRPr="00DF1CBC">
        <w:rPr>
          <w:b/>
        </w:rPr>
        <w:t>lợi</w:t>
      </w:r>
      <w:proofErr w:type="spellEnd"/>
      <w:r w:rsidRPr="00DF1CBC">
        <w:rPr>
          <w:b/>
        </w:rPr>
        <w:t xml:space="preserve"> </w:t>
      </w:r>
      <w:proofErr w:type="spellStart"/>
      <w:r w:rsidRPr="00DF1CBC">
        <w:rPr>
          <w:b/>
        </w:rPr>
        <w:t>ích</w:t>
      </w:r>
      <w:proofErr w:type="spellEnd"/>
      <w:r w:rsidRPr="00DF1CBC">
        <w:rPr>
          <w:b/>
        </w:rPr>
        <w:t xml:space="preserve"> </w:t>
      </w:r>
      <w:proofErr w:type="spellStart"/>
      <w:r w:rsidRPr="00DF1CBC">
        <w:rPr>
          <w:b/>
        </w:rPr>
        <w:t>cổ</w:t>
      </w:r>
      <w:proofErr w:type="spellEnd"/>
      <w:r w:rsidRPr="00DF1CBC">
        <w:rPr>
          <w:b/>
        </w:rPr>
        <w:t xml:space="preserve"> </w:t>
      </w:r>
      <w:proofErr w:type="spellStart"/>
      <w:r w:rsidRPr="00DF1CBC">
        <w:rPr>
          <w:b/>
        </w:rPr>
        <w:t>đông</w:t>
      </w:r>
      <w:proofErr w:type="spellEnd"/>
      <w:r w:rsidRPr="00DF1CBC">
        <w:rPr>
          <w:b/>
        </w:rPr>
        <w:t xml:space="preserve"> không kiểm soát (</w:t>
      </w:r>
      <w:proofErr w:type="spellStart"/>
      <w:r w:rsidRPr="00DF1CBC">
        <w:rPr>
          <w:b/>
        </w:rPr>
        <w:t>Diều</w:t>
      </w:r>
      <w:proofErr w:type="spellEnd"/>
      <w:r w:rsidRPr="00DF1CBC">
        <w:rPr>
          <w:b/>
        </w:rPr>
        <w:t xml:space="preserve"> 21 và 22)</w:t>
      </w:r>
    </w:p>
    <w:p w14:paraId="79129C2D" w14:textId="77777777" w:rsidR="00A43472" w:rsidRPr="00DF1CBC" w:rsidRDefault="00A43472" w:rsidP="00A43472">
      <w:pPr>
        <w:pStyle w:val="ListParagraph"/>
        <w:numPr>
          <w:ilvl w:val="1"/>
          <w:numId w:val="1"/>
        </w:numPr>
        <w:tabs>
          <w:tab w:val="left" w:pos="1134"/>
          <w:tab w:val="right" w:pos="7513"/>
          <w:tab w:val="right" w:pos="8789"/>
        </w:tabs>
      </w:pPr>
      <w:proofErr w:type="spellStart"/>
      <w:r w:rsidRPr="00DF1CBC">
        <w:t>Ví</w:t>
      </w:r>
      <w:proofErr w:type="spellEnd"/>
      <w:r w:rsidRPr="00DF1CBC">
        <w:t xml:space="preserve"> </w:t>
      </w:r>
      <w:proofErr w:type="spellStart"/>
      <w:r w:rsidRPr="00DF1CBC">
        <w:t>dụ</w:t>
      </w:r>
      <w:proofErr w:type="spellEnd"/>
      <w:r w:rsidRPr="00DF1CBC">
        <w:t xml:space="preserve"> 6a: </w:t>
      </w: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trường hợp trong kỳ công ty con trả </w:t>
      </w:r>
      <w:proofErr w:type="spellStart"/>
      <w:r w:rsidRPr="00DF1CBC">
        <w:t>cổ</w:t>
      </w:r>
      <w:proofErr w:type="spellEnd"/>
      <w:r w:rsidRPr="00DF1CBC">
        <w:t xml:space="preserve"> tức và trích lập các </w:t>
      </w:r>
      <w:proofErr w:type="spellStart"/>
      <w:r w:rsidRPr="00DF1CBC">
        <w:t>quỹ</w:t>
      </w:r>
      <w:proofErr w:type="spellEnd"/>
      <w:r w:rsidRPr="00DF1CBC">
        <w:t>.</w:t>
      </w:r>
    </w:p>
    <w:p w14:paraId="59FE7257" w14:textId="77777777" w:rsidR="00A43472" w:rsidRPr="00DF1CBC" w:rsidRDefault="00A03975" w:rsidP="00AD04BE">
      <w:pPr>
        <w:pStyle w:val="ListParagraph"/>
        <w:tabs>
          <w:tab w:val="left" w:pos="1134"/>
          <w:tab w:val="right" w:pos="7513"/>
          <w:tab w:val="right" w:pos="8789"/>
        </w:tabs>
        <w:ind w:firstLine="0"/>
      </w:pPr>
      <w:r w:rsidRPr="00DF1CBC">
        <w:t xml:space="preserve">Để </w:t>
      </w:r>
      <w:proofErr w:type="spellStart"/>
      <w:r w:rsidRPr="00DF1CBC">
        <w:t>tách</w:t>
      </w:r>
      <w:proofErr w:type="spellEnd"/>
      <w:r w:rsidRPr="00DF1CBC">
        <w:t xml:space="preserve"> riêng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Báo cáo tài chính hợp nhất năm 20x6 kế toán tính toán và thực hiện các bút toán </w:t>
      </w:r>
      <w:proofErr w:type="spellStart"/>
      <w:r w:rsidRPr="00DF1CBC">
        <w:t>sau</w:t>
      </w:r>
      <w:proofErr w:type="spellEnd"/>
      <w:r w:rsidRPr="00DF1CBC">
        <w:t>:</w:t>
      </w:r>
    </w:p>
    <w:p w14:paraId="11756786" w14:textId="77777777" w:rsidR="00A03975" w:rsidRPr="00DF1CBC" w:rsidRDefault="00A03975" w:rsidP="00485074">
      <w:pPr>
        <w:pStyle w:val="ListParagraph"/>
        <w:numPr>
          <w:ilvl w:val="0"/>
          <w:numId w:val="11"/>
        </w:numPr>
        <w:tabs>
          <w:tab w:val="left" w:pos="1134"/>
          <w:tab w:val="right" w:pos="7513"/>
          <w:tab w:val="right" w:pos="8789"/>
        </w:tabs>
      </w:pPr>
      <w:r w:rsidRPr="00DF1CBC">
        <w:t xml:space="preserve">Loại trừ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ngày đầu kỳ báo cáo.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9"/>
        <w:gridCol w:w="2649"/>
        <w:gridCol w:w="2649"/>
      </w:tblGrid>
      <w:tr w:rsidR="001F2214" w:rsidRPr="00DF1CBC" w14:paraId="2D262B2E" w14:textId="77777777" w:rsidTr="001F2214">
        <w:tc>
          <w:tcPr>
            <w:tcW w:w="2066" w:type="pct"/>
          </w:tcPr>
          <w:p w14:paraId="60113314" w14:textId="77777777" w:rsidR="001F2214" w:rsidRPr="00DF1CBC" w:rsidRDefault="001F2214" w:rsidP="001F2214">
            <w:pPr>
              <w:tabs>
                <w:tab w:val="left" w:pos="1134"/>
                <w:tab w:val="right" w:pos="7513"/>
                <w:tab w:val="right" w:pos="8789"/>
              </w:tabs>
              <w:ind w:firstLine="0"/>
              <w:jc w:val="center"/>
            </w:pPr>
          </w:p>
        </w:tc>
        <w:tc>
          <w:tcPr>
            <w:tcW w:w="1467" w:type="pct"/>
          </w:tcPr>
          <w:p w14:paraId="0EE17756" w14:textId="77777777" w:rsidR="001F2214" w:rsidRPr="00DF1CBC" w:rsidRDefault="001F2214" w:rsidP="001F2214">
            <w:pPr>
              <w:tabs>
                <w:tab w:val="left" w:pos="1134"/>
                <w:tab w:val="right" w:pos="7513"/>
                <w:tab w:val="right" w:pos="8789"/>
              </w:tabs>
              <w:ind w:firstLine="0"/>
              <w:jc w:val="center"/>
            </w:pPr>
            <w:proofErr w:type="spellStart"/>
            <w:r w:rsidRPr="00DF1CBC">
              <w:t>Vốn</w:t>
            </w:r>
            <w:proofErr w:type="spellEnd"/>
            <w:r w:rsidRPr="00DF1CBC">
              <w:t xml:space="preserve"> chủ sở </w:t>
            </w:r>
            <w:proofErr w:type="spellStart"/>
            <w:r w:rsidRPr="00DF1CBC">
              <w:t>hữu</w:t>
            </w:r>
            <w:proofErr w:type="spellEnd"/>
            <w:r w:rsidRPr="00DF1CBC">
              <w:t xml:space="preserve"> tại ngày 01/01/20x6</w:t>
            </w:r>
          </w:p>
        </w:tc>
        <w:tc>
          <w:tcPr>
            <w:tcW w:w="1467" w:type="pct"/>
          </w:tcPr>
          <w:p w14:paraId="7AABD563" w14:textId="77777777" w:rsidR="001F2214" w:rsidRPr="00DF1CBC" w:rsidRDefault="001F2214" w:rsidP="001F2214">
            <w:pPr>
              <w:tabs>
                <w:tab w:val="left" w:pos="1134"/>
                <w:tab w:val="right" w:pos="7513"/>
                <w:tab w:val="right" w:pos="8789"/>
              </w:tabs>
              <w:ind w:firstLine="0"/>
              <w:jc w:val="center"/>
            </w:pPr>
            <w:proofErr w:type="spellStart"/>
            <w:r w:rsidRPr="00DF1CBC">
              <w:t>Cổ</w:t>
            </w:r>
            <w:proofErr w:type="spellEnd"/>
            <w:r w:rsidRPr="00DF1CBC">
              <w:t xml:space="preserve"> </w:t>
            </w:r>
            <w:proofErr w:type="spellStart"/>
            <w:r w:rsidRPr="00DF1CBC">
              <w:t>đông</w:t>
            </w:r>
            <w:proofErr w:type="spellEnd"/>
            <w:r w:rsidRPr="00DF1CBC">
              <w:t xml:space="preserve"> không chi </w:t>
            </w:r>
            <w:proofErr w:type="spellStart"/>
            <w:r w:rsidRPr="00DF1CBC">
              <w:t>phối</w:t>
            </w:r>
            <w:proofErr w:type="spellEnd"/>
            <w:r w:rsidRPr="00DF1CBC">
              <w:t xml:space="preserve"> 20%</w:t>
            </w:r>
          </w:p>
        </w:tc>
      </w:tr>
      <w:tr w:rsidR="001F2214" w:rsidRPr="00DF1CBC" w14:paraId="3E5F5AF8" w14:textId="77777777" w:rsidTr="001F2214">
        <w:tc>
          <w:tcPr>
            <w:tcW w:w="2066" w:type="pct"/>
          </w:tcPr>
          <w:p w14:paraId="2C535310" w14:textId="77777777" w:rsidR="001F2214" w:rsidRPr="00DF1CBC" w:rsidRDefault="001F2214" w:rsidP="00A03975">
            <w:pPr>
              <w:tabs>
                <w:tab w:val="left" w:pos="1134"/>
                <w:tab w:val="right" w:pos="7513"/>
                <w:tab w:val="right" w:pos="8789"/>
              </w:tabs>
              <w:ind w:firstLine="0"/>
            </w:pPr>
            <w:proofErr w:type="spellStart"/>
            <w:r w:rsidRPr="00DF1CBC">
              <w:t>Vốn</w:t>
            </w:r>
            <w:proofErr w:type="spellEnd"/>
            <w:r w:rsidRPr="00DF1CBC">
              <w:t xml:space="preserve"> đầu tư của chủ sở </w:t>
            </w:r>
            <w:proofErr w:type="spellStart"/>
            <w:r w:rsidRPr="00DF1CBC">
              <w:t>hữu</w:t>
            </w:r>
            <w:proofErr w:type="spellEnd"/>
          </w:p>
        </w:tc>
        <w:tc>
          <w:tcPr>
            <w:tcW w:w="1467" w:type="pct"/>
          </w:tcPr>
          <w:p w14:paraId="13A64E01" w14:textId="77777777" w:rsidR="001F2214" w:rsidRPr="00DF1CBC" w:rsidRDefault="001F2214" w:rsidP="001F2214">
            <w:pPr>
              <w:tabs>
                <w:tab w:val="left" w:pos="1134"/>
                <w:tab w:val="right" w:pos="7513"/>
                <w:tab w:val="right" w:pos="8789"/>
              </w:tabs>
              <w:ind w:firstLine="0"/>
              <w:jc w:val="right"/>
            </w:pPr>
            <w:r w:rsidRPr="00DF1CBC">
              <w:t>17.000</w:t>
            </w:r>
          </w:p>
        </w:tc>
        <w:tc>
          <w:tcPr>
            <w:tcW w:w="1467" w:type="pct"/>
          </w:tcPr>
          <w:p w14:paraId="6E0B30E3" w14:textId="77777777" w:rsidR="001F2214" w:rsidRPr="00DF1CBC" w:rsidRDefault="001F2214" w:rsidP="001F2214">
            <w:pPr>
              <w:tabs>
                <w:tab w:val="left" w:pos="1134"/>
                <w:tab w:val="right" w:pos="7513"/>
                <w:tab w:val="right" w:pos="8789"/>
              </w:tabs>
              <w:ind w:firstLine="0"/>
              <w:jc w:val="right"/>
            </w:pPr>
            <w:r w:rsidRPr="00DF1CBC">
              <w:t>3.400</w:t>
            </w:r>
          </w:p>
        </w:tc>
      </w:tr>
      <w:tr w:rsidR="001F2214" w:rsidRPr="00DF1CBC" w14:paraId="05988B7C" w14:textId="77777777" w:rsidTr="001F2214">
        <w:tc>
          <w:tcPr>
            <w:tcW w:w="2066" w:type="pct"/>
          </w:tcPr>
          <w:p w14:paraId="6B31A226" w14:textId="77777777" w:rsidR="001F2214" w:rsidRPr="00DF1CBC" w:rsidRDefault="001F2214" w:rsidP="00A03975">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p>
        </w:tc>
        <w:tc>
          <w:tcPr>
            <w:tcW w:w="1467" w:type="pct"/>
          </w:tcPr>
          <w:p w14:paraId="6A2685A3" w14:textId="77777777" w:rsidR="001F2214" w:rsidRPr="00DF1CBC" w:rsidRDefault="001F2214" w:rsidP="001F2214">
            <w:pPr>
              <w:tabs>
                <w:tab w:val="left" w:pos="1134"/>
                <w:tab w:val="right" w:pos="7513"/>
                <w:tab w:val="right" w:pos="8789"/>
              </w:tabs>
              <w:ind w:firstLine="0"/>
              <w:jc w:val="right"/>
            </w:pPr>
            <w:r w:rsidRPr="00DF1CBC">
              <w:t>3.000</w:t>
            </w:r>
          </w:p>
        </w:tc>
        <w:tc>
          <w:tcPr>
            <w:tcW w:w="1467" w:type="pct"/>
          </w:tcPr>
          <w:p w14:paraId="62E1A58A" w14:textId="77777777" w:rsidR="001F2214" w:rsidRPr="00DF1CBC" w:rsidRDefault="001F2214" w:rsidP="001F2214">
            <w:pPr>
              <w:tabs>
                <w:tab w:val="left" w:pos="1134"/>
                <w:tab w:val="right" w:pos="7513"/>
                <w:tab w:val="right" w:pos="8789"/>
              </w:tabs>
              <w:ind w:firstLine="0"/>
              <w:jc w:val="right"/>
            </w:pPr>
            <w:r w:rsidRPr="00DF1CBC">
              <w:t>600</w:t>
            </w:r>
          </w:p>
        </w:tc>
      </w:tr>
      <w:tr w:rsidR="001F2214" w:rsidRPr="00DF1CBC" w14:paraId="634B0D20" w14:textId="77777777" w:rsidTr="001F2214">
        <w:tc>
          <w:tcPr>
            <w:tcW w:w="2066" w:type="pct"/>
          </w:tcPr>
          <w:p w14:paraId="482BBA2F" w14:textId="77777777" w:rsidR="001F2214" w:rsidRPr="00DF1CBC" w:rsidRDefault="001F2214" w:rsidP="00A03975">
            <w:pPr>
              <w:tabs>
                <w:tab w:val="left" w:pos="1134"/>
                <w:tab w:val="right" w:pos="7513"/>
                <w:tab w:val="right" w:pos="8789"/>
              </w:tabs>
              <w:ind w:firstLine="0"/>
            </w:pPr>
            <w:proofErr w:type="spellStart"/>
            <w:r w:rsidRPr="00DF1CBC">
              <w:t>Cộng</w:t>
            </w:r>
            <w:proofErr w:type="spellEnd"/>
            <w:r w:rsidRPr="00DF1CBC">
              <w:t xml:space="preserve"> tài sản </w:t>
            </w:r>
            <w:proofErr w:type="spellStart"/>
            <w:r w:rsidRPr="00DF1CBC">
              <w:t>thuần</w:t>
            </w:r>
            <w:proofErr w:type="spellEnd"/>
          </w:p>
        </w:tc>
        <w:tc>
          <w:tcPr>
            <w:tcW w:w="1467" w:type="pct"/>
          </w:tcPr>
          <w:p w14:paraId="5092885F" w14:textId="77777777" w:rsidR="001F2214" w:rsidRPr="00DF1CBC" w:rsidRDefault="001F2214" w:rsidP="001F2214">
            <w:pPr>
              <w:tabs>
                <w:tab w:val="left" w:pos="1134"/>
                <w:tab w:val="right" w:pos="7513"/>
                <w:tab w:val="right" w:pos="8789"/>
              </w:tabs>
              <w:ind w:firstLine="0"/>
              <w:jc w:val="right"/>
            </w:pPr>
            <w:r w:rsidRPr="00DF1CBC">
              <w:t>20.000</w:t>
            </w:r>
          </w:p>
        </w:tc>
        <w:tc>
          <w:tcPr>
            <w:tcW w:w="1467" w:type="pct"/>
          </w:tcPr>
          <w:p w14:paraId="2086828D" w14:textId="77777777" w:rsidR="001F2214" w:rsidRPr="00DF1CBC" w:rsidRDefault="001F2214" w:rsidP="001F2214">
            <w:pPr>
              <w:tabs>
                <w:tab w:val="left" w:pos="1134"/>
                <w:tab w:val="right" w:pos="7513"/>
                <w:tab w:val="right" w:pos="8789"/>
              </w:tabs>
              <w:ind w:firstLine="0"/>
              <w:jc w:val="right"/>
            </w:pPr>
            <w:r w:rsidRPr="00DF1CBC">
              <w:t>4.000</w:t>
            </w:r>
          </w:p>
        </w:tc>
      </w:tr>
    </w:tbl>
    <w:p w14:paraId="51435D6A" w14:textId="77777777" w:rsidR="00A03975" w:rsidRPr="00DF1CBC" w:rsidRDefault="00A03975" w:rsidP="00A03975">
      <w:pPr>
        <w:tabs>
          <w:tab w:val="left" w:pos="1134"/>
          <w:tab w:val="right" w:pos="7513"/>
          <w:tab w:val="right" w:pos="8789"/>
        </w:tabs>
      </w:pPr>
    </w:p>
    <w:p w14:paraId="20638EB7" w14:textId="77777777" w:rsidR="001F2214" w:rsidRPr="00DF1CBC" w:rsidRDefault="001F2214" w:rsidP="00A03975">
      <w:pPr>
        <w:tabs>
          <w:tab w:val="left" w:pos="1134"/>
          <w:tab w:val="right" w:pos="7513"/>
          <w:tab w:val="right" w:pos="8789"/>
        </w:tabs>
      </w:pPr>
      <w:r w:rsidRPr="00DF1CBC">
        <w:t xml:space="preserve">Bút toán </w:t>
      </w: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ngày đầu kỳ báo cáo như </w:t>
      </w:r>
      <w:proofErr w:type="spellStart"/>
      <w:r w:rsidRPr="00DF1CBC">
        <w:t>sau</w:t>
      </w:r>
      <w:proofErr w:type="spellEnd"/>
      <w:r w:rsidRPr="00DF1CBC">
        <w:t>:</w:t>
      </w:r>
    </w:p>
    <w:p w14:paraId="2666C8D7" w14:textId="77777777" w:rsidR="001F2214" w:rsidRPr="00DF1CBC" w:rsidRDefault="001F2214" w:rsidP="00A03975">
      <w:pPr>
        <w:tabs>
          <w:tab w:val="left" w:pos="1134"/>
          <w:tab w:val="right" w:pos="7513"/>
          <w:tab w:val="right" w:pos="8789"/>
        </w:tabs>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3.400</w:t>
      </w:r>
    </w:p>
    <w:p w14:paraId="5033A916" w14:textId="77777777" w:rsidR="001F2214" w:rsidRPr="00DF1CBC" w:rsidRDefault="001F2214" w:rsidP="00A03975">
      <w:pPr>
        <w:tabs>
          <w:tab w:val="left" w:pos="1134"/>
          <w:tab w:val="right" w:pos="7513"/>
          <w:tab w:val="right" w:pos="8789"/>
        </w:tabs>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600</w:t>
      </w:r>
    </w:p>
    <w:p w14:paraId="68EA87AF" w14:textId="77777777" w:rsidR="001F2214" w:rsidRPr="00DF1CBC" w:rsidRDefault="001F2214" w:rsidP="00A03975">
      <w:pPr>
        <w:tabs>
          <w:tab w:val="left" w:pos="1134"/>
          <w:tab w:val="right" w:pos="7513"/>
          <w:tab w:val="right" w:pos="8789"/>
        </w:tabs>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4.000</w:t>
      </w:r>
    </w:p>
    <w:p w14:paraId="0864247C" w14:textId="77777777" w:rsidR="001F2214" w:rsidRPr="00DF1CBC" w:rsidRDefault="001F2214" w:rsidP="00485074">
      <w:pPr>
        <w:pStyle w:val="ListParagraph"/>
        <w:numPr>
          <w:ilvl w:val="0"/>
          <w:numId w:val="11"/>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phát sinh trong năm.</w:t>
      </w:r>
    </w:p>
    <w:p w14:paraId="04D86FB5" w14:textId="77777777" w:rsidR="001F2214" w:rsidRPr="00DF1CBC" w:rsidRDefault="001F2214" w:rsidP="001F2214">
      <w:pPr>
        <w:tabs>
          <w:tab w:val="left" w:pos="1134"/>
          <w:tab w:val="right" w:pos="7513"/>
          <w:tab w:val="right" w:pos="8789"/>
        </w:tabs>
        <w:ind w:left="720" w:firstLine="0"/>
      </w:pPr>
      <w:r w:rsidRPr="00DF1CBC">
        <w:t xml:space="preserve">Tổng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trong năm của công ty con B là 1.400 </w:t>
      </w:r>
      <w:proofErr w:type="spellStart"/>
      <w:r w:rsidRPr="00DF1CBC">
        <w:t>triệu</w:t>
      </w:r>
      <w:proofErr w:type="spellEnd"/>
      <w:r w:rsidRPr="00DF1CBC">
        <w:t xml:space="preserve">, phần sở </w:t>
      </w:r>
      <w:proofErr w:type="spellStart"/>
      <w:r w:rsidRPr="00DF1CBC">
        <w:t>hữu</w:t>
      </w:r>
      <w:proofErr w:type="spellEnd"/>
      <w:r w:rsidRPr="00DF1CBC">
        <w:t xml:space="preserve"> của các </w:t>
      </w:r>
      <w:proofErr w:type="spellStart"/>
      <w:r w:rsidRPr="00DF1CBC">
        <w:t>cổ</w:t>
      </w:r>
      <w:proofErr w:type="spellEnd"/>
      <w:r w:rsidRPr="00DF1CBC">
        <w:t xml:space="preserve"> </w:t>
      </w:r>
      <w:proofErr w:type="spellStart"/>
      <w:r w:rsidRPr="00DF1CBC">
        <w:t>đông</w:t>
      </w:r>
      <w:proofErr w:type="spellEnd"/>
      <w:r w:rsidRPr="00DF1CBC">
        <w:t xml:space="preserve"> không kiểm soát là 280 </w:t>
      </w:r>
      <w:proofErr w:type="spellStart"/>
      <w:r w:rsidRPr="00DF1CBC">
        <w:t>triệu</w:t>
      </w:r>
      <w:proofErr w:type="spellEnd"/>
      <w:r w:rsidRPr="00DF1CBC">
        <w:t xml:space="preserve"> (20% x 1.400 </w:t>
      </w:r>
      <w:proofErr w:type="spellStart"/>
      <w:r w:rsidRPr="00DF1CBC">
        <w:t>triệu</w:t>
      </w:r>
      <w:proofErr w:type="spellEnd"/>
      <w:r w:rsidRPr="00DF1CBC">
        <w:t>), ghi:</w:t>
      </w:r>
    </w:p>
    <w:p w14:paraId="7E42313E" w14:textId="77777777" w:rsidR="001F2214" w:rsidRPr="00DF1CBC" w:rsidRDefault="001F2214" w:rsidP="001F2214">
      <w:pPr>
        <w:tabs>
          <w:tab w:val="left" w:pos="1134"/>
          <w:tab w:val="right" w:pos="7513"/>
          <w:tab w:val="right" w:pos="8789"/>
        </w:tabs>
        <w:ind w:left="7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t>280</w:t>
      </w:r>
    </w:p>
    <w:p w14:paraId="4C680418" w14:textId="77777777" w:rsidR="001F2214" w:rsidRPr="00DF1CBC" w:rsidRDefault="001F2214" w:rsidP="001F2214">
      <w:pPr>
        <w:tabs>
          <w:tab w:val="left" w:pos="1134"/>
          <w:tab w:val="right" w:pos="7513"/>
          <w:tab w:val="right" w:pos="8789"/>
        </w:tabs>
        <w:ind w:left="7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280</w:t>
      </w:r>
    </w:p>
    <w:p w14:paraId="4D71EE33" w14:textId="77777777" w:rsidR="001F2214" w:rsidRPr="00DF1CBC" w:rsidRDefault="001F2214" w:rsidP="00485074">
      <w:pPr>
        <w:pStyle w:val="ListParagraph"/>
        <w:numPr>
          <w:ilvl w:val="0"/>
          <w:numId w:val="11"/>
        </w:numPr>
        <w:tabs>
          <w:tab w:val="left" w:pos="1134"/>
          <w:tab w:val="right" w:pos="7513"/>
          <w:tab w:val="right" w:pos="8789"/>
        </w:tabs>
      </w:pPr>
      <w:r w:rsidRPr="00DF1CBC">
        <w:t xml:space="preserve">Điều chỉnh việc trích lập các </w:t>
      </w:r>
      <w:proofErr w:type="spellStart"/>
      <w:r w:rsidRPr="00DF1CBC">
        <w:t>quỹ</w:t>
      </w:r>
      <w:proofErr w:type="spellEnd"/>
      <w:r w:rsidRPr="00DF1CBC">
        <w:t xml:space="preserve"> trong kỳ</w:t>
      </w:r>
    </w:p>
    <w:p w14:paraId="26CC006F" w14:textId="77777777" w:rsidR="001F2214" w:rsidRPr="00DF1CBC" w:rsidRDefault="001F2214" w:rsidP="001F2214">
      <w:pPr>
        <w:tabs>
          <w:tab w:val="left" w:pos="1134"/>
          <w:tab w:val="right" w:pos="7513"/>
          <w:tab w:val="right" w:pos="8789"/>
        </w:tabs>
        <w:ind w:left="720" w:firstLine="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t>200</w:t>
      </w:r>
    </w:p>
    <w:p w14:paraId="7B3956FF" w14:textId="77777777" w:rsidR="001F2214" w:rsidRPr="00DF1CBC" w:rsidRDefault="00C02AF5" w:rsidP="001F2214">
      <w:pPr>
        <w:tabs>
          <w:tab w:val="left" w:pos="1134"/>
          <w:tab w:val="right" w:pos="7513"/>
          <w:tab w:val="right" w:pos="8789"/>
        </w:tabs>
        <w:ind w:left="7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200</w:t>
      </w:r>
    </w:p>
    <w:p w14:paraId="61CB6913" w14:textId="77777777" w:rsidR="00C02AF5" w:rsidRPr="00DF1CBC" w:rsidRDefault="00545991" w:rsidP="00485074">
      <w:pPr>
        <w:pStyle w:val="ListParagraph"/>
        <w:numPr>
          <w:ilvl w:val="0"/>
          <w:numId w:val="11"/>
        </w:numPr>
        <w:tabs>
          <w:tab w:val="left" w:pos="1134"/>
          <w:tab w:val="right" w:pos="7513"/>
          <w:tab w:val="right" w:pos="8789"/>
        </w:tabs>
      </w:pPr>
      <w:r w:rsidRPr="00DF1CBC">
        <w:t xml:space="preserve">Điều chỉnh việc trả </w:t>
      </w:r>
      <w:proofErr w:type="spellStart"/>
      <w:r w:rsidRPr="00DF1CBC">
        <w:t>cổ</w:t>
      </w:r>
      <w:proofErr w:type="spellEnd"/>
      <w:r w:rsidRPr="00DF1CBC">
        <w:t xml:space="preserve"> tức trong kỳ</w:t>
      </w:r>
    </w:p>
    <w:p w14:paraId="538AE23B" w14:textId="77777777" w:rsidR="00545991" w:rsidRPr="00DF1CBC" w:rsidRDefault="00545991" w:rsidP="00545991">
      <w:pPr>
        <w:tabs>
          <w:tab w:val="left" w:pos="1134"/>
          <w:tab w:val="right" w:pos="7513"/>
          <w:tab w:val="right" w:pos="8789"/>
        </w:tabs>
        <w:ind w:left="720" w:firstLine="0"/>
      </w:pPr>
      <w:r w:rsidRPr="00DF1CBC">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t>400</w:t>
      </w:r>
    </w:p>
    <w:p w14:paraId="1215D398" w14:textId="77777777" w:rsidR="00545991" w:rsidRPr="00DF1CBC" w:rsidRDefault="00545991" w:rsidP="00545991">
      <w:pPr>
        <w:tabs>
          <w:tab w:val="left" w:pos="1134"/>
          <w:tab w:val="right" w:pos="7513"/>
          <w:tab w:val="right" w:pos="8789"/>
        </w:tabs>
        <w:ind w:left="7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400</w:t>
      </w:r>
    </w:p>
    <w:p w14:paraId="6A631FBE" w14:textId="77777777" w:rsidR="00545991" w:rsidRPr="00DF1CBC" w:rsidRDefault="00545991" w:rsidP="00545991">
      <w:pPr>
        <w:tabs>
          <w:tab w:val="left" w:pos="1134"/>
          <w:tab w:val="right" w:pos="7513"/>
          <w:tab w:val="right" w:pos="8789"/>
        </w:tabs>
        <w:ind w:left="720" w:firstLine="0"/>
      </w:pPr>
      <w:r w:rsidRPr="00DF1CBC">
        <w:t xml:space="preserve">Sau bước này,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là</w:t>
      </w:r>
      <w:r w:rsidRPr="00DF1CBC">
        <w:tab/>
      </w:r>
      <w:r w:rsidRPr="00DF1CBC">
        <w:tab/>
        <w:t>3.880</w:t>
      </w:r>
    </w:p>
    <w:p w14:paraId="77C5BEB2" w14:textId="77777777" w:rsidR="00545991" w:rsidRPr="00DF1CBC" w:rsidRDefault="00545991" w:rsidP="00545991">
      <w:pPr>
        <w:pStyle w:val="ListParagraph"/>
        <w:numPr>
          <w:ilvl w:val="1"/>
          <w:numId w:val="1"/>
        </w:numPr>
        <w:tabs>
          <w:tab w:val="left" w:pos="1134"/>
          <w:tab w:val="right" w:pos="7513"/>
          <w:tab w:val="right" w:pos="8789"/>
        </w:tabs>
      </w:pPr>
      <w:proofErr w:type="spellStart"/>
      <w:r w:rsidRPr="00DF1CBC">
        <w:t>Ví</w:t>
      </w:r>
      <w:proofErr w:type="spellEnd"/>
      <w:r w:rsidRPr="00DF1CBC">
        <w:t xml:space="preserve"> </w:t>
      </w:r>
      <w:proofErr w:type="spellStart"/>
      <w:r w:rsidRPr="00DF1CBC">
        <w:t>dụ</w:t>
      </w:r>
      <w:proofErr w:type="spellEnd"/>
      <w:r w:rsidRPr="00DF1CBC">
        <w:t xml:space="preserve"> 6b: Áp dụng trong trường hợp trong kỳ không có các giao dịch </w:t>
      </w:r>
      <w:proofErr w:type="spellStart"/>
      <w:r w:rsidRPr="00DF1CBC">
        <w:t>theo</w:t>
      </w:r>
      <w:proofErr w:type="spellEnd"/>
      <w:r w:rsidRPr="00DF1CBC">
        <w:t xml:space="preserve"> chiều </w:t>
      </w:r>
      <w:proofErr w:type="spellStart"/>
      <w:r w:rsidRPr="00DF1CBC">
        <w:t>ngược</w:t>
      </w:r>
      <w:proofErr w:type="spellEnd"/>
      <w:r w:rsidRPr="00DF1CBC">
        <w:t xml:space="preserve"> (công ty con không phải là bên bán) và công ty con không </w:t>
      </w:r>
      <w:proofErr w:type="spellStart"/>
      <w:r w:rsidRPr="00DF1CBC">
        <w:t>thu</w:t>
      </w:r>
      <w:proofErr w:type="spellEnd"/>
      <w:r w:rsidRPr="00DF1CBC">
        <w:t xml:space="preserve"> được các khoản </w:t>
      </w:r>
      <w:proofErr w:type="spellStart"/>
      <w:r w:rsidRPr="00DF1CBC">
        <w:t>cổ</w:t>
      </w:r>
      <w:proofErr w:type="spellEnd"/>
      <w:r w:rsidRPr="00DF1CBC">
        <w:t xml:space="preserve"> tức từ các đơn </w:t>
      </w:r>
      <w:proofErr w:type="spellStart"/>
      <w:r w:rsidRPr="00DF1CBC">
        <w:t>vị</w:t>
      </w:r>
      <w:proofErr w:type="spellEnd"/>
      <w:r w:rsidRPr="00DF1CBC">
        <w:t xml:space="preserve"> trong nội bộ tập </w:t>
      </w:r>
      <w:proofErr w:type="spellStart"/>
      <w:r w:rsidRPr="00DF1CBC">
        <w:t>đoàn</w:t>
      </w:r>
      <w:proofErr w:type="spellEnd"/>
      <w:r w:rsidRPr="00DF1CBC">
        <w:t>.</w:t>
      </w:r>
    </w:p>
    <w:p w14:paraId="7831AA79" w14:textId="77777777" w:rsidR="00545991" w:rsidRPr="00DF1CBC" w:rsidRDefault="00722A5F" w:rsidP="00545991">
      <w:pPr>
        <w:tabs>
          <w:tab w:val="left" w:pos="1134"/>
          <w:tab w:val="right" w:pos="7513"/>
          <w:tab w:val="right" w:pos="8789"/>
        </w:tabs>
      </w:pPr>
      <w:r w:rsidRPr="00DF1CBC">
        <w:t xml:space="preserve">Tiếp tục </w:t>
      </w:r>
      <w:proofErr w:type="spellStart"/>
      <w:r w:rsidRPr="00DF1CBC">
        <w:t>ví</w:t>
      </w:r>
      <w:proofErr w:type="spellEnd"/>
      <w:r w:rsidRPr="00DF1CBC">
        <w:t xml:space="preserve"> </w:t>
      </w:r>
      <w:proofErr w:type="spellStart"/>
      <w:r w:rsidRPr="00DF1CBC">
        <w:t>dụ</w:t>
      </w:r>
      <w:proofErr w:type="spellEnd"/>
      <w:r w:rsidRPr="00DF1CBC">
        <w:t xml:space="preserve"> 6a ở phần trên, tại thời điểm 31/12/20x6, giá trị </w:t>
      </w:r>
      <w:proofErr w:type="spellStart"/>
      <w:r w:rsidRPr="00DF1CBC">
        <w:t>vốn</w:t>
      </w:r>
      <w:proofErr w:type="spellEnd"/>
      <w:r w:rsidRPr="00DF1CBC">
        <w:t xml:space="preserve"> chủ sở </w:t>
      </w:r>
      <w:proofErr w:type="spellStart"/>
      <w:r w:rsidRPr="00DF1CBC">
        <w:t>hữu</w:t>
      </w:r>
      <w:proofErr w:type="spellEnd"/>
      <w:r w:rsidRPr="00DF1CBC">
        <w:t xml:space="preserve"> của công ty con gồm:</w:t>
      </w:r>
    </w:p>
    <w:p w14:paraId="2465CEE2" w14:textId="77777777" w:rsidR="00722A5F" w:rsidRPr="00DF1CBC" w:rsidRDefault="00722A5F" w:rsidP="00485074">
      <w:pPr>
        <w:pStyle w:val="ListParagraph"/>
        <w:numPr>
          <w:ilvl w:val="0"/>
          <w:numId w:val="6"/>
        </w:numPr>
        <w:tabs>
          <w:tab w:val="left" w:pos="1134"/>
          <w:tab w:val="right" w:pos="7513"/>
          <w:tab w:val="right" w:pos="8789"/>
        </w:tabs>
      </w:pPr>
      <w:proofErr w:type="spellStart"/>
      <w:r w:rsidRPr="00DF1CBC">
        <w:t>Vốn</w:t>
      </w:r>
      <w:proofErr w:type="spellEnd"/>
      <w:r w:rsidRPr="00DF1CBC">
        <w:t xml:space="preserve"> </w:t>
      </w:r>
      <w:proofErr w:type="spellStart"/>
      <w:r w:rsidRPr="00DF1CBC">
        <w:t>cổ</w:t>
      </w:r>
      <w:proofErr w:type="spellEnd"/>
      <w:r w:rsidRPr="00DF1CBC">
        <w:t xml:space="preserve"> phần</w:t>
      </w:r>
      <w:r w:rsidRPr="00DF1CBC">
        <w:tab/>
        <w:t>17.000</w:t>
      </w:r>
    </w:p>
    <w:p w14:paraId="70BE6F5E" w14:textId="77777777" w:rsidR="00722A5F" w:rsidRPr="00DF1CBC" w:rsidRDefault="00722A5F" w:rsidP="00485074">
      <w:pPr>
        <w:pStyle w:val="ListParagraph"/>
        <w:numPr>
          <w:ilvl w:val="0"/>
          <w:numId w:val="6"/>
        </w:numPr>
        <w:tabs>
          <w:tab w:val="left" w:pos="1134"/>
          <w:tab w:val="right" w:pos="7513"/>
          <w:tab w:val="right" w:pos="8789"/>
        </w:tabs>
      </w:pPr>
      <w:proofErr w:type="spellStart"/>
      <w:r w:rsidRPr="00DF1CBC">
        <w:t>Quỹ</w:t>
      </w:r>
      <w:proofErr w:type="spellEnd"/>
      <w:r w:rsidRPr="00DF1CBC">
        <w:t xml:space="preserve"> đầu tư phát </w:t>
      </w:r>
      <w:proofErr w:type="spellStart"/>
      <w:r w:rsidRPr="00DF1CBC">
        <w:t>triển</w:t>
      </w:r>
      <w:proofErr w:type="spellEnd"/>
      <w:r w:rsidRPr="00DF1CBC">
        <w:tab/>
        <w:t>1.000</w:t>
      </w:r>
    </w:p>
    <w:p w14:paraId="54C35CFD" w14:textId="77777777" w:rsidR="00722A5F" w:rsidRPr="00DF1CBC" w:rsidRDefault="00722A5F" w:rsidP="00485074">
      <w:pPr>
        <w:pStyle w:val="ListParagraph"/>
        <w:numPr>
          <w:ilvl w:val="0"/>
          <w:numId w:val="6"/>
        </w:numPr>
        <w:tabs>
          <w:tab w:val="left" w:pos="1134"/>
          <w:tab w:val="right" w:pos="7513"/>
          <w:tab w:val="right" w:pos="8789"/>
        </w:tabs>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1.400</w:t>
      </w:r>
    </w:p>
    <w:p w14:paraId="65D328DB" w14:textId="77777777" w:rsidR="00722A5F" w:rsidRPr="00DF1CBC" w:rsidRDefault="00722A5F" w:rsidP="00722A5F">
      <w:pPr>
        <w:tabs>
          <w:tab w:val="left" w:pos="1134"/>
          <w:tab w:val="right" w:pos="7513"/>
          <w:tab w:val="right" w:pos="8789"/>
        </w:tabs>
      </w:pPr>
      <w:r w:rsidRPr="00DF1CBC">
        <w:t xml:space="preserve">Bút toán </w:t>
      </w: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thời điểm cuối kỳ được thực hiện như </w:t>
      </w:r>
      <w:proofErr w:type="spellStart"/>
      <w:r w:rsidRPr="00DF1CBC">
        <w:t>sau</w:t>
      </w:r>
      <w:proofErr w:type="spellEnd"/>
      <w:r w:rsidRPr="00DF1CBC">
        <w:t>:</w:t>
      </w:r>
    </w:p>
    <w:p w14:paraId="70D33651" w14:textId="77777777" w:rsidR="00722A5F" w:rsidRPr="00DF1CBC" w:rsidRDefault="00722A5F" w:rsidP="00722A5F">
      <w:pPr>
        <w:tabs>
          <w:tab w:val="left" w:pos="1134"/>
          <w:tab w:val="right" w:pos="7513"/>
          <w:tab w:val="right" w:pos="8789"/>
        </w:tabs>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t>3.400</w:t>
      </w:r>
    </w:p>
    <w:p w14:paraId="71D7BCAE" w14:textId="77777777" w:rsidR="00722A5F" w:rsidRPr="00DF1CBC" w:rsidRDefault="00722A5F" w:rsidP="00722A5F">
      <w:pPr>
        <w:tabs>
          <w:tab w:val="left" w:pos="1134"/>
          <w:tab w:val="right" w:pos="7513"/>
          <w:tab w:val="right" w:pos="8789"/>
        </w:tabs>
      </w:pPr>
      <w:r w:rsidRPr="00DF1CBC">
        <w:lastRenderedPageBreak/>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t>200</w:t>
      </w:r>
    </w:p>
    <w:p w14:paraId="7C6E57C4" w14:textId="77777777" w:rsidR="00722A5F" w:rsidRPr="00DF1CBC" w:rsidRDefault="00722A5F" w:rsidP="00722A5F">
      <w:pPr>
        <w:tabs>
          <w:tab w:val="left" w:pos="1134"/>
          <w:tab w:val="right" w:pos="7513"/>
          <w:tab w:val="right" w:pos="8789"/>
        </w:tabs>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280</w:t>
      </w:r>
    </w:p>
    <w:p w14:paraId="302A0472" w14:textId="77777777" w:rsidR="00722A5F" w:rsidRPr="00DF1CBC" w:rsidRDefault="00722A5F" w:rsidP="00722A5F">
      <w:pPr>
        <w:tabs>
          <w:tab w:val="left" w:pos="1134"/>
          <w:tab w:val="right" w:pos="7513"/>
          <w:tab w:val="right" w:pos="8789"/>
        </w:tabs>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3.880</w:t>
      </w:r>
    </w:p>
    <w:p w14:paraId="56F96833" w14:textId="77777777" w:rsidR="00722A5F" w:rsidRPr="00DF1CBC" w:rsidRDefault="00722A5F" w:rsidP="00722A5F">
      <w:pPr>
        <w:pStyle w:val="ListParagraph"/>
        <w:numPr>
          <w:ilvl w:val="0"/>
          <w:numId w:val="1"/>
        </w:numPr>
        <w:tabs>
          <w:tab w:val="left" w:pos="1134"/>
          <w:tab w:val="right" w:pos="7513"/>
          <w:tab w:val="right" w:pos="8789"/>
        </w:tabs>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7: Minh </w:t>
      </w:r>
      <w:proofErr w:type="spellStart"/>
      <w:r w:rsidRPr="00DF1CBC">
        <w:rPr>
          <w:b/>
        </w:rPr>
        <w:t>họa</w:t>
      </w:r>
      <w:proofErr w:type="spellEnd"/>
      <w:r w:rsidRPr="00DF1CBC">
        <w:rPr>
          <w:b/>
        </w:rPr>
        <w:t xml:space="preserve"> việc xác định </w:t>
      </w:r>
      <w:proofErr w:type="spellStart"/>
      <w:r w:rsidRPr="00DF1CBC">
        <w:rPr>
          <w:b/>
        </w:rPr>
        <w:t>cổ</w:t>
      </w:r>
      <w:proofErr w:type="spellEnd"/>
      <w:r w:rsidRPr="00DF1CBC">
        <w:rPr>
          <w:b/>
        </w:rPr>
        <w:t xml:space="preserve"> tức </w:t>
      </w:r>
      <w:proofErr w:type="spellStart"/>
      <w:r w:rsidRPr="00DF1CBC">
        <w:rPr>
          <w:b/>
        </w:rPr>
        <w:t>ưu</w:t>
      </w:r>
      <w:proofErr w:type="spellEnd"/>
      <w:r w:rsidRPr="00DF1CBC">
        <w:rPr>
          <w:b/>
        </w:rPr>
        <w:t xml:space="preserve"> </w:t>
      </w:r>
      <w:proofErr w:type="spellStart"/>
      <w:r w:rsidRPr="00DF1CBC">
        <w:rPr>
          <w:b/>
        </w:rPr>
        <w:t>đãi</w:t>
      </w:r>
      <w:proofErr w:type="spellEnd"/>
      <w:r w:rsidRPr="00DF1CBC">
        <w:rPr>
          <w:b/>
        </w:rPr>
        <w:t xml:space="preserve"> và </w:t>
      </w:r>
      <w:proofErr w:type="spellStart"/>
      <w:r w:rsidRPr="00DF1CBC">
        <w:rPr>
          <w:b/>
        </w:rPr>
        <w:t>lợi</w:t>
      </w:r>
      <w:proofErr w:type="spellEnd"/>
      <w:r w:rsidRPr="00DF1CBC">
        <w:rPr>
          <w:b/>
        </w:rPr>
        <w:t xml:space="preserve"> </w:t>
      </w:r>
      <w:proofErr w:type="spellStart"/>
      <w:r w:rsidRPr="00DF1CBC">
        <w:rPr>
          <w:b/>
        </w:rPr>
        <w:t>ích</w:t>
      </w:r>
      <w:proofErr w:type="spellEnd"/>
      <w:r w:rsidRPr="00DF1CBC">
        <w:rPr>
          <w:b/>
        </w:rPr>
        <w:t xml:space="preserve"> </w:t>
      </w:r>
      <w:proofErr w:type="spellStart"/>
      <w:r w:rsidRPr="00DF1CBC">
        <w:rPr>
          <w:b/>
        </w:rPr>
        <w:t>cổ</w:t>
      </w:r>
      <w:proofErr w:type="spellEnd"/>
      <w:r w:rsidRPr="00DF1CBC">
        <w:rPr>
          <w:b/>
        </w:rPr>
        <w:t xml:space="preserve"> </w:t>
      </w:r>
      <w:proofErr w:type="spellStart"/>
      <w:r w:rsidRPr="00DF1CBC">
        <w:rPr>
          <w:b/>
        </w:rPr>
        <w:t>đông</w:t>
      </w:r>
      <w:proofErr w:type="spellEnd"/>
      <w:r w:rsidRPr="00DF1CBC">
        <w:rPr>
          <w:b/>
        </w:rPr>
        <w:t xml:space="preserve"> không kiểm soát phát sinh trong kỳ (Điều 24)</w:t>
      </w:r>
    </w:p>
    <w:p w14:paraId="391F3DC0" w14:textId="77777777" w:rsidR="00722A5F" w:rsidRPr="00DF1CBC" w:rsidRDefault="00722A5F" w:rsidP="00722A5F">
      <w:pPr>
        <w:tabs>
          <w:tab w:val="left" w:pos="1134"/>
          <w:tab w:val="right" w:pos="7513"/>
          <w:tab w:val="right" w:pos="8789"/>
        </w:tabs>
      </w:pPr>
      <w:r w:rsidRPr="00DF1CBC">
        <w:t xml:space="preserve">Công ty A sở </w:t>
      </w:r>
      <w:proofErr w:type="spellStart"/>
      <w:r w:rsidRPr="00DF1CBC">
        <w:t>hữu</w:t>
      </w:r>
      <w:proofErr w:type="spellEnd"/>
      <w:r w:rsidRPr="00DF1CBC">
        <w:t xml:space="preserve"> 60%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 và 25%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 xml:space="preserve"> của công ty B. Báo cáo tài chính của A và B </w:t>
      </w:r>
      <w:proofErr w:type="spellStart"/>
      <w:r w:rsidRPr="00DF1CBC">
        <w:t>cho</w:t>
      </w:r>
      <w:proofErr w:type="spellEnd"/>
      <w:r w:rsidRPr="00DF1CBC">
        <w:t xml:space="preserve"> năm tài chính kết </w:t>
      </w:r>
      <w:proofErr w:type="spellStart"/>
      <w:r w:rsidRPr="00DF1CBC">
        <w:t>thúc</w:t>
      </w:r>
      <w:proofErr w:type="spellEnd"/>
      <w:r w:rsidRPr="00DF1CBC">
        <w:t xml:space="preserve"> ngày 31/12/20x3 như </w:t>
      </w:r>
      <w:proofErr w:type="spellStart"/>
      <w:r w:rsidRPr="00DF1CBC">
        <w:t>sau</w:t>
      </w:r>
      <w:proofErr w:type="spellEnd"/>
      <w:r w:rsidRPr="00DF1CBC">
        <w:t>:</w:t>
      </w:r>
    </w:p>
    <w:p w14:paraId="7E90C4B0" w14:textId="77777777" w:rsidR="00722A5F" w:rsidRPr="00DF1CBC" w:rsidRDefault="00722A5F" w:rsidP="00722A5F">
      <w:pPr>
        <w:tabs>
          <w:tab w:val="left" w:pos="1134"/>
          <w:tab w:val="right" w:pos="7513"/>
          <w:tab w:val="right" w:pos="8789"/>
        </w:tabs>
        <w:rPr>
          <w:i/>
        </w:rPr>
      </w:pPr>
      <w:r w:rsidRPr="00DF1CBC">
        <w:tab/>
      </w:r>
      <w:r w:rsidRPr="00DF1CBC">
        <w:tab/>
      </w:r>
      <w:r w:rsidRPr="00DF1CBC">
        <w:rPr>
          <w:i/>
        </w:rPr>
        <w:t xml:space="preserve">Đơn </w:t>
      </w:r>
      <w:proofErr w:type="spellStart"/>
      <w:r w:rsidRPr="00DF1CBC">
        <w:rPr>
          <w:i/>
        </w:rPr>
        <w:t>vị</w:t>
      </w:r>
      <w:proofErr w:type="spellEnd"/>
      <w:r w:rsidRPr="00DF1CBC">
        <w:rPr>
          <w:i/>
        </w:rPr>
        <w:t xml:space="preserve"> tính: </w:t>
      </w:r>
      <w:proofErr w:type="spellStart"/>
      <w:r w:rsidRPr="00DF1CBC">
        <w:rPr>
          <w:i/>
        </w:rPr>
        <w:t>Triệu</w:t>
      </w:r>
      <w:proofErr w:type="spellEnd"/>
      <w:r w:rsidRPr="00DF1CBC">
        <w:rPr>
          <w:i/>
        </w:rPr>
        <w:t xml:space="preserve"> đồng</w:t>
      </w:r>
    </w:p>
    <w:tbl>
      <w:tblPr>
        <w:tblStyle w:val="TableGrid"/>
        <w:tblW w:w="5000" w:type="pct"/>
        <w:tblLook w:val="04A0" w:firstRow="1" w:lastRow="0" w:firstColumn="1" w:lastColumn="0" w:noHBand="0" w:noVBand="1"/>
      </w:tblPr>
      <w:tblGrid>
        <w:gridCol w:w="3608"/>
        <w:gridCol w:w="1803"/>
        <w:gridCol w:w="1803"/>
        <w:gridCol w:w="1803"/>
      </w:tblGrid>
      <w:tr w:rsidR="006B3AAE" w:rsidRPr="00DF1CBC" w14:paraId="5C299611" w14:textId="77777777" w:rsidTr="006B3AAE">
        <w:tc>
          <w:tcPr>
            <w:tcW w:w="2000" w:type="pct"/>
          </w:tcPr>
          <w:p w14:paraId="12D6A141" w14:textId="77777777" w:rsidR="006B3AAE" w:rsidRPr="00DF1CBC" w:rsidRDefault="006B3AAE" w:rsidP="00722A5F">
            <w:pPr>
              <w:tabs>
                <w:tab w:val="left" w:pos="1134"/>
                <w:tab w:val="right" w:pos="7513"/>
                <w:tab w:val="right" w:pos="8789"/>
              </w:tabs>
              <w:ind w:firstLine="0"/>
            </w:pPr>
            <w:r w:rsidRPr="00DF1CBC">
              <w:t>Chỉ tiêu</w:t>
            </w:r>
          </w:p>
        </w:tc>
        <w:tc>
          <w:tcPr>
            <w:tcW w:w="1000" w:type="pct"/>
          </w:tcPr>
          <w:p w14:paraId="4EF50444" w14:textId="77777777" w:rsidR="006B3AAE" w:rsidRPr="00DF1CBC" w:rsidRDefault="006B3AAE" w:rsidP="006B3AAE">
            <w:pPr>
              <w:tabs>
                <w:tab w:val="left" w:pos="1134"/>
                <w:tab w:val="right" w:pos="7513"/>
                <w:tab w:val="right" w:pos="8789"/>
              </w:tabs>
              <w:ind w:firstLine="0"/>
              <w:jc w:val="center"/>
            </w:pPr>
            <w:r w:rsidRPr="00DF1CBC">
              <w:t>A</w:t>
            </w:r>
          </w:p>
        </w:tc>
        <w:tc>
          <w:tcPr>
            <w:tcW w:w="1000" w:type="pct"/>
          </w:tcPr>
          <w:p w14:paraId="28B193C0" w14:textId="77777777" w:rsidR="006B3AAE" w:rsidRPr="00DF1CBC" w:rsidRDefault="006B3AAE" w:rsidP="006B3AAE">
            <w:pPr>
              <w:tabs>
                <w:tab w:val="left" w:pos="1134"/>
                <w:tab w:val="right" w:pos="7513"/>
                <w:tab w:val="right" w:pos="8789"/>
              </w:tabs>
              <w:ind w:firstLine="0"/>
              <w:jc w:val="center"/>
            </w:pPr>
            <w:r w:rsidRPr="00DF1CBC">
              <w:t>B</w:t>
            </w:r>
          </w:p>
        </w:tc>
        <w:tc>
          <w:tcPr>
            <w:tcW w:w="1000" w:type="pct"/>
          </w:tcPr>
          <w:p w14:paraId="3F7DE792" w14:textId="77777777" w:rsidR="006B3AAE" w:rsidRPr="00DF1CBC" w:rsidRDefault="006B3AAE" w:rsidP="006B3AAE">
            <w:pPr>
              <w:tabs>
                <w:tab w:val="left" w:pos="1134"/>
                <w:tab w:val="right" w:pos="7513"/>
                <w:tab w:val="right" w:pos="8789"/>
              </w:tabs>
              <w:ind w:firstLine="0"/>
              <w:jc w:val="center"/>
            </w:pPr>
            <w:proofErr w:type="spellStart"/>
            <w:r w:rsidRPr="00DF1CBC">
              <w:t>Cộng</w:t>
            </w:r>
            <w:proofErr w:type="spellEnd"/>
          </w:p>
        </w:tc>
      </w:tr>
      <w:tr w:rsidR="006B3AAE" w:rsidRPr="00DF1CBC" w14:paraId="79609D0B" w14:textId="77777777" w:rsidTr="006B3AAE">
        <w:tc>
          <w:tcPr>
            <w:tcW w:w="2000" w:type="pct"/>
          </w:tcPr>
          <w:p w14:paraId="426EF5B3" w14:textId="77777777" w:rsidR="006B3AAE" w:rsidRPr="00DF1CBC" w:rsidRDefault="006B3AAE" w:rsidP="00722A5F">
            <w:pPr>
              <w:tabs>
                <w:tab w:val="left" w:pos="1134"/>
                <w:tab w:val="right" w:pos="7513"/>
                <w:tab w:val="right" w:pos="8789"/>
              </w:tabs>
              <w:ind w:firstLine="0"/>
            </w:pPr>
            <w:r w:rsidRPr="00DF1CBC">
              <w:t xml:space="preserve">Bảng </w:t>
            </w:r>
            <w:proofErr w:type="spellStart"/>
            <w:r w:rsidRPr="00DF1CBC">
              <w:t>cân</w:t>
            </w:r>
            <w:proofErr w:type="spellEnd"/>
            <w:r w:rsidRPr="00DF1CBC">
              <w:t xml:space="preserve"> đối kế toán</w:t>
            </w:r>
          </w:p>
        </w:tc>
        <w:tc>
          <w:tcPr>
            <w:tcW w:w="1000" w:type="pct"/>
          </w:tcPr>
          <w:p w14:paraId="35D4A09B" w14:textId="77777777" w:rsidR="006B3AAE" w:rsidRPr="00DF1CBC" w:rsidRDefault="006B3AAE" w:rsidP="006B3AAE">
            <w:pPr>
              <w:tabs>
                <w:tab w:val="left" w:pos="1134"/>
                <w:tab w:val="right" w:pos="7513"/>
                <w:tab w:val="right" w:pos="8789"/>
              </w:tabs>
              <w:ind w:firstLine="0"/>
              <w:jc w:val="right"/>
            </w:pPr>
          </w:p>
        </w:tc>
        <w:tc>
          <w:tcPr>
            <w:tcW w:w="1000" w:type="pct"/>
          </w:tcPr>
          <w:p w14:paraId="39222636" w14:textId="77777777" w:rsidR="006B3AAE" w:rsidRPr="00DF1CBC" w:rsidRDefault="006B3AAE" w:rsidP="006B3AAE">
            <w:pPr>
              <w:tabs>
                <w:tab w:val="left" w:pos="1134"/>
                <w:tab w:val="right" w:pos="7513"/>
                <w:tab w:val="right" w:pos="8789"/>
              </w:tabs>
              <w:ind w:firstLine="0"/>
              <w:jc w:val="right"/>
            </w:pPr>
          </w:p>
        </w:tc>
        <w:tc>
          <w:tcPr>
            <w:tcW w:w="1000" w:type="pct"/>
          </w:tcPr>
          <w:p w14:paraId="6E20BF87" w14:textId="77777777" w:rsidR="006B3AAE" w:rsidRPr="00DF1CBC" w:rsidRDefault="006B3AAE" w:rsidP="006B3AAE">
            <w:pPr>
              <w:tabs>
                <w:tab w:val="left" w:pos="1134"/>
                <w:tab w:val="right" w:pos="7513"/>
                <w:tab w:val="right" w:pos="8789"/>
              </w:tabs>
              <w:ind w:firstLine="0"/>
              <w:jc w:val="right"/>
            </w:pPr>
          </w:p>
        </w:tc>
      </w:tr>
      <w:tr w:rsidR="006B3AAE" w:rsidRPr="00DF1CBC" w14:paraId="415FB266" w14:textId="77777777" w:rsidTr="006B3AAE">
        <w:tc>
          <w:tcPr>
            <w:tcW w:w="2000" w:type="pct"/>
          </w:tcPr>
          <w:p w14:paraId="0A75AAB5" w14:textId="77777777" w:rsidR="006B3AAE" w:rsidRPr="00DF1CBC" w:rsidRDefault="006B3AAE" w:rsidP="00722A5F">
            <w:pPr>
              <w:tabs>
                <w:tab w:val="left" w:pos="1134"/>
                <w:tab w:val="right" w:pos="7513"/>
                <w:tab w:val="right" w:pos="8789"/>
              </w:tabs>
              <w:ind w:firstLine="0"/>
            </w:pPr>
            <w:r w:rsidRPr="00DF1CBC">
              <w:t>Đầu tư vào B</w:t>
            </w:r>
          </w:p>
        </w:tc>
        <w:tc>
          <w:tcPr>
            <w:tcW w:w="1000" w:type="pct"/>
          </w:tcPr>
          <w:p w14:paraId="5F229108" w14:textId="77777777" w:rsidR="006B3AAE" w:rsidRPr="00DF1CBC" w:rsidRDefault="006B3AAE" w:rsidP="006B3AAE">
            <w:pPr>
              <w:tabs>
                <w:tab w:val="left" w:pos="1134"/>
                <w:tab w:val="right" w:pos="7513"/>
                <w:tab w:val="right" w:pos="8789"/>
              </w:tabs>
              <w:ind w:firstLine="0"/>
              <w:jc w:val="right"/>
            </w:pPr>
            <w:r w:rsidRPr="00DF1CBC">
              <w:t>144.000</w:t>
            </w:r>
          </w:p>
        </w:tc>
        <w:tc>
          <w:tcPr>
            <w:tcW w:w="1000" w:type="pct"/>
          </w:tcPr>
          <w:p w14:paraId="4C22D159" w14:textId="77777777" w:rsidR="006B3AAE" w:rsidRPr="00DF1CBC" w:rsidRDefault="006B3AAE" w:rsidP="006B3AAE">
            <w:pPr>
              <w:tabs>
                <w:tab w:val="left" w:pos="1134"/>
                <w:tab w:val="right" w:pos="7513"/>
                <w:tab w:val="right" w:pos="8789"/>
              </w:tabs>
              <w:ind w:firstLine="0"/>
              <w:jc w:val="right"/>
            </w:pPr>
          </w:p>
        </w:tc>
        <w:tc>
          <w:tcPr>
            <w:tcW w:w="1000" w:type="pct"/>
          </w:tcPr>
          <w:p w14:paraId="6EC61D52" w14:textId="77777777" w:rsidR="006B3AAE" w:rsidRPr="00DF1CBC" w:rsidRDefault="006B3AAE" w:rsidP="006B3AAE">
            <w:pPr>
              <w:tabs>
                <w:tab w:val="left" w:pos="1134"/>
                <w:tab w:val="right" w:pos="7513"/>
                <w:tab w:val="right" w:pos="8789"/>
              </w:tabs>
              <w:ind w:firstLine="0"/>
              <w:jc w:val="right"/>
            </w:pPr>
            <w:r w:rsidRPr="00DF1CBC">
              <w:t>144.000</w:t>
            </w:r>
          </w:p>
        </w:tc>
      </w:tr>
      <w:tr w:rsidR="006B3AAE" w:rsidRPr="00DF1CBC" w14:paraId="22E521DA" w14:textId="77777777" w:rsidTr="006B3AAE">
        <w:tc>
          <w:tcPr>
            <w:tcW w:w="2000" w:type="pct"/>
          </w:tcPr>
          <w:p w14:paraId="0F4BC435" w14:textId="77777777" w:rsidR="006B3AAE" w:rsidRPr="00DF1CBC" w:rsidRDefault="006B3AAE" w:rsidP="00722A5F">
            <w:pPr>
              <w:tabs>
                <w:tab w:val="left" w:pos="1134"/>
                <w:tab w:val="right" w:pos="7513"/>
                <w:tab w:val="right" w:pos="8789"/>
              </w:tabs>
              <w:ind w:firstLine="0"/>
            </w:pPr>
            <w:r w:rsidRPr="00DF1CBC">
              <w:t xml:space="preserve">Tài sản </w:t>
            </w:r>
            <w:proofErr w:type="spellStart"/>
            <w:r w:rsidRPr="00DF1CBC">
              <w:t>thuần</w:t>
            </w:r>
            <w:proofErr w:type="spellEnd"/>
            <w:r w:rsidRPr="00DF1CBC">
              <w:t xml:space="preserve"> khác</w:t>
            </w:r>
          </w:p>
        </w:tc>
        <w:tc>
          <w:tcPr>
            <w:tcW w:w="1000" w:type="pct"/>
          </w:tcPr>
          <w:p w14:paraId="68B2CDDD" w14:textId="77777777" w:rsidR="006B3AAE" w:rsidRPr="00DF1CBC" w:rsidRDefault="006B3AAE" w:rsidP="006B3AAE">
            <w:pPr>
              <w:tabs>
                <w:tab w:val="left" w:pos="1134"/>
                <w:tab w:val="right" w:pos="7513"/>
                <w:tab w:val="right" w:pos="8789"/>
              </w:tabs>
              <w:ind w:firstLine="0"/>
              <w:jc w:val="right"/>
            </w:pPr>
            <w:r w:rsidRPr="00DF1CBC">
              <w:t>296.000</w:t>
            </w:r>
          </w:p>
        </w:tc>
        <w:tc>
          <w:tcPr>
            <w:tcW w:w="1000" w:type="pct"/>
          </w:tcPr>
          <w:p w14:paraId="2E90825C" w14:textId="77777777" w:rsidR="006B3AAE" w:rsidRPr="00DF1CBC" w:rsidRDefault="006B3AAE" w:rsidP="006B3AAE">
            <w:pPr>
              <w:tabs>
                <w:tab w:val="left" w:pos="1134"/>
                <w:tab w:val="right" w:pos="7513"/>
                <w:tab w:val="right" w:pos="8789"/>
              </w:tabs>
              <w:ind w:firstLine="0"/>
              <w:jc w:val="right"/>
            </w:pPr>
            <w:r w:rsidRPr="00DF1CBC">
              <w:t>430.000</w:t>
            </w:r>
          </w:p>
        </w:tc>
        <w:tc>
          <w:tcPr>
            <w:tcW w:w="1000" w:type="pct"/>
          </w:tcPr>
          <w:p w14:paraId="78E5CC8C" w14:textId="77777777" w:rsidR="006B3AAE" w:rsidRPr="00DF1CBC" w:rsidRDefault="006B3AAE" w:rsidP="006B3AAE">
            <w:pPr>
              <w:tabs>
                <w:tab w:val="left" w:pos="1134"/>
                <w:tab w:val="right" w:pos="7513"/>
                <w:tab w:val="right" w:pos="8789"/>
              </w:tabs>
              <w:ind w:firstLine="0"/>
              <w:jc w:val="right"/>
            </w:pPr>
            <w:r w:rsidRPr="00DF1CBC">
              <w:t>726.000</w:t>
            </w:r>
          </w:p>
        </w:tc>
      </w:tr>
      <w:tr w:rsidR="006B3AAE" w:rsidRPr="00DF1CBC" w14:paraId="656888B6" w14:textId="77777777" w:rsidTr="006B3AAE">
        <w:tc>
          <w:tcPr>
            <w:tcW w:w="2000" w:type="pct"/>
          </w:tcPr>
          <w:p w14:paraId="4B507FF0" w14:textId="77777777" w:rsidR="006B3AAE" w:rsidRPr="00DF1CBC" w:rsidRDefault="006B3AAE" w:rsidP="00722A5F">
            <w:pPr>
              <w:tabs>
                <w:tab w:val="left" w:pos="1134"/>
                <w:tab w:val="right" w:pos="7513"/>
                <w:tab w:val="right" w:pos="8789"/>
              </w:tabs>
              <w:ind w:firstLine="0"/>
            </w:pPr>
            <w:proofErr w:type="spellStart"/>
            <w:r w:rsidRPr="00DF1CBC">
              <w:t>Cộng</w:t>
            </w:r>
            <w:proofErr w:type="spellEnd"/>
            <w:r w:rsidRPr="00DF1CBC">
              <w:t xml:space="preserve"> tài sản</w:t>
            </w:r>
          </w:p>
        </w:tc>
        <w:tc>
          <w:tcPr>
            <w:tcW w:w="1000" w:type="pct"/>
          </w:tcPr>
          <w:p w14:paraId="6A48E88F" w14:textId="77777777" w:rsidR="006B3AAE" w:rsidRPr="00DF1CBC" w:rsidRDefault="006B3AAE" w:rsidP="006B3AAE">
            <w:pPr>
              <w:tabs>
                <w:tab w:val="left" w:pos="1134"/>
                <w:tab w:val="right" w:pos="7513"/>
                <w:tab w:val="right" w:pos="8789"/>
              </w:tabs>
              <w:ind w:firstLine="0"/>
              <w:jc w:val="right"/>
            </w:pPr>
            <w:r w:rsidRPr="00DF1CBC">
              <w:t>440.000</w:t>
            </w:r>
          </w:p>
        </w:tc>
        <w:tc>
          <w:tcPr>
            <w:tcW w:w="1000" w:type="pct"/>
          </w:tcPr>
          <w:p w14:paraId="0A0EB601" w14:textId="77777777" w:rsidR="006B3AAE" w:rsidRPr="00DF1CBC" w:rsidRDefault="006B3AAE" w:rsidP="006B3AAE">
            <w:pPr>
              <w:tabs>
                <w:tab w:val="left" w:pos="1134"/>
                <w:tab w:val="right" w:pos="7513"/>
                <w:tab w:val="right" w:pos="8789"/>
              </w:tabs>
              <w:ind w:firstLine="0"/>
              <w:jc w:val="right"/>
            </w:pPr>
            <w:r w:rsidRPr="00DF1CBC">
              <w:t>430.000</w:t>
            </w:r>
          </w:p>
        </w:tc>
        <w:tc>
          <w:tcPr>
            <w:tcW w:w="1000" w:type="pct"/>
          </w:tcPr>
          <w:p w14:paraId="71690819" w14:textId="77777777" w:rsidR="006B3AAE" w:rsidRPr="00DF1CBC" w:rsidRDefault="006B3AAE" w:rsidP="006B3AAE">
            <w:pPr>
              <w:tabs>
                <w:tab w:val="left" w:pos="1134"/>
                <w:tab w:val="right" w:pos="7513"/>
                <w:tab w:val="right" w:pos="8789"/>
              </w:tabs>
              <w:ind w:firstLine="0"/>
              <w:jc w:val="right"/>
            </w:pPr>
            <w:r w:rsidRPr="00DF1CBC">
              <w:t>870.000</w:t>
            </w:r>
          </w:p>
        </w:tc>
      </w:tr>
      <w:tr w:rsidR="006B3AAE" w:rsidRPr="00DF1CBC" w14:paraId="56E978E8" w14:textId="77777777" w:rsidTr="006B3AAE">
        <w:tc>
          <w:tcPr>
            <w:tcW w:w="2000" w:type="pct"/>
          </w:tcPr>
          <w:p w14:paraId="7651A207" w14:textId="77777777" w:rsidR="006B3AAE" w:rsidRPr="00DF1CBC" w:rsidRDefault="006B3AAE" w:rsidP="00722A5F">
            <w:pPr>
              <w:tabs>
                <w:tab w:val="left" w:pos="1134"/>
                <w:tab w:val="right" w:pos="7513"/>
                <w:tab w:val="right" w:pos="8789"/>
              </w:tabs>
              <w:ind w:firstLine="0"/>
            </w:pPr>
          </w:p>
        </w:tc>
        <w:tc>
          <w:tcPr>
            <w:tcW w:w="1000" w:type="pct"/>
          </w:tcPr>
          <w:p w14:paraId="34C1E6AC" w14:textId="77777777" w:rsidR="006B3AAE" w:rsidRPr="00DF1CBC" w:rsidRDefault="006B3AAE" w:rsidP="006B3AAE">
            <w:pPr>
              <w:tabs>
                <w:tab w:val="left" w:pos="1134"/>
                <w:tab w:val="right" w:pos="7513"/>
                <w:tab w:val="right" w:pos="8789"/>
              </w:tabs>
              <w:ind w:firstLine="0"/>
              <w:jc w:val="center"/>
            </w:pPr>
          </w:p>
        </w:tc>
        <w:tc>
          <w:tcPr>
            <w:tcW w:w="1000" w:type="pct"/>
          </w:tcPr>
          <w:p w14:paraId="0DBB1F57" w14:textId="77777777" w:rsidR="006B3AAE" w:rsidRPr="00DF1CBC" w:rsidRDefault="006B3AAE" w:rsidP="006B3AAE">
            <w:pPr>
              <w:tabs>
                <w:tab w:val="left" w:pos="1134"/>
                <w:tab w:val="right" w:pos="7513"/>
                <w:tab w:val="right" w:pos="8789"/>
              </w:tabs>
              <w:ind w:firstLine="0"/>
              <w:jc w:val="right"/>
            </w:pPr>
          </w:p>
        </w:tc>
        <w:tc>
          <w:tcPr>
            <w:tcW w:w="1000" w:type="pct"/>
          </w:tcPr>
          <w:p w14:paraId="5EAE11B0" w14:textId="77777777" w:rsidR="006B3AAE" w:rsidRPr="00DF1CBC" w:rsidRDefault="006B3AAE" w:rsidP="006B3AAE">
            <w:pPr>
              <w:tabs>
                <w:tab w:val="left" w:pos="1134"/>
                <w:tab w:val="right" w:pos="7513"/>
                <w:tab w:val="right" w:pos="8789"/>
              </w:tabs>
              <w:ind w:firstLine="0"/>
              <w:jc w:val="right"/>
            </w:pPr>
          </w:p>
        </w:tc>
      </w:tr>
      <w:tr w:rsidR="006B3AAE" w:rsidRPr="00DF1CBC" w14:paraId="02D2A544" w14:textId="77777777" w:rsidTr="006B3AAE">
        <w:tc>
          <w:tcPr>
            <w:tcW w:w="2000" w:type="pct"/>
          </w:tcPr>
          <w:p w14:paraId="55D052AB" w14:textId="77777777" w:rsidR="006B3AAE" w:rsidRPr="00DF1CBC" w:rsidRDefault="006B3AAE" w:rsidP="00722A5F">
            <w:pPr>
              <w:tabs>
                <w:tab w:val="left" w:pos="1134"/>
                <w:tab w:val="right" w:pos="7513"/>
                <w:tab w:val="right" w:pos="8789"/>
              </w:tabs>
              <w:ind w:firstLine="0"/>
            </w:pPr>
            <w:proofErr w:type="spellStart"/>
            <w:r w:rsidRPr="00DF1CBC">
              <w:t>Vốn</w:t>
            </w:r>
            <w:proofErr w:type="spellEnd"/>
            <w:r w:rsidRPr="00DF1CBC">
              <w:t xml:space="preserve"> </w:t>
            </w:r>
            <w:proofErr w:type="spellStart"/>
            <w:r w:rsidRPr="00DF1CBC">
              <w:t>cổ</w:t>
            </w:r>
            <w:proofErr w:type="spellEnd"/>
            <w:r w:rsidRPr="00DF1CBC">
              <w:t xml:space="preserve"> phần</w:t>
            </w:r>
          </w:p>
          <w:p w14:paraId="340043A9" w14:textId="77777777" w:rsidR="006B3AAE" w:rsidRPr="00DF1CBC" w:rsidRDefault="006B3AAE" w:rsidP="00722A5F">
            <w:pPr>
              <w:tabs>
                <w:tab w:val="left" w:pos="1134"/>
                <w:tab w:val="right" w:pos="7513"/>
                <w:tab w:val="right" w:pos="8789"/>
              </w:tabs>
              <w:ind w:firstLine="0"/>
            </w:pPr>
            <w:r w:rsidRPr="00DF1CBC">
              <w:t>Trong đó:</w:t>
            </w:r>
          </w:p>
          <w:p w14:paraId="0930868F" w14:textId="77777777" w:rsidR="006B3AAE" w:rsidRPr="00DF1CBC" w:rsidRDefault="006B3AAE" w:rsidP="00485074">
            <w:pPr>
              <w:pStyle w:val="ListParagraph"/>
              <w:numPr>
                <w:ilvl w:val="0"/>
                <w:numId w:val="6"/>
              </w:numPr>
              <w:tabs>
                <w:tab w:val="left" w:pos="1134"/>
                <w:tab w:val="right" w:pos="7513"/>
                <w:tab w:val="right" w:pos="8789"/>
              </w:tabs>
            </w:pPr>
            <w:proofErr w:type="spellStart"/>
            <w:r w:rsidRPr="00DF1CBC">
              <w:t>Phổ</w:t>
            </w:r>
            <w:proofErr w:type="spellEnd"/>
            <w:r w:rsidRPr="00DF1CBC">
              <w:t xml:space="preserve"> thông</w:t>
            </w:r>
          </w:p>
          <w:p w14:paraId="25A6DF76" w14:textId="77777777" w:rsidR="006B3AAE" w:rsidRPr="00DF1CBC" w:rsidRDefault="006B3AAE" w:rsidP="00485074">
            <w:pPr>
              <w:pStyle w:val="ListParagraph"/>
              <w:numPr>
                <w:ilvl w:val="0"/>
                <w:numId w:val="6"/>
              </w:numPr>
              <w:tabs>
                <w:tab w:val="left" w:pos="1134"/>
                <w:tab w:val="right" w:pos="7513"/>
                <w:tab w:val="right" w:pos="8789"/>
              </w:tabs>
            </w:pPr>
            <w:proofErr w:type="spellStart"/>
            <w:r w:rsidRPr="00DF1CBC">
              <w:t>Ưu</w:t>
            </w:r>
            <w:proofErr w:type="spellEnd"/>
            <w:r w:rsidRPr="00DF1CBC">
              <w:t xml:space="preserve"> </w:t>
            </w:r>
            <w:proofErr w:type="spellStart"/>
            <w:r w:rsidRPr="00DF1CBC">
              <w:t>đãi</w:t>
            </w:r>
            <w:proofErr w:type="spellEnd"/>
          </w:p>
        </w:tc>
        <w:tc>
          <w:tcPr>
            <w:tcW w:w="1000" w:type="pct"/>
          </w:tcPr>
          <w:p w14:paraId="0DD77E99" w14:textId="77777777" w:rsidR="006B3AAE" w:rsidRPr="00DF1CBC" w:rsidRDefault="006B3AAE" w:rsidP="006B3AAE">
            <w:pPr>
              <w:tabs>
                <w:tab w:val="left" w:pos="1134"/>
                <w:tab w:val="right" w:pos="7513"/>
                <w:tab w:val="right" w:pos="8789"/>
              </w:tabs>
              <w:ind w:firstLine="0"/>
              <w:jc w:val="right"/>
            </w:pPr>
            <w:r w:rsidRPr="00DF1CBC">
              <w:t>200.000</w:t>
            </w:r>
          </w:p>
          <w:p w14:paraId="1F20670F" w14:textId="77777777" w:rsidR="006B3AAE" w:rsidRPr="00DF1CBC" w:rsidRDefault="006B3AAE" w:rsidP="006B3AAE">
            <w:pPr>
              <w:tabs>
                <w:tab w:val="left" w:pos="1134"/>
                <w:tab w:val="right" w:pos="7513"/>
                <w:tab w:val="right" w:pos="8789"/>
              </w:tabs>
              <w:ind w:firstLine="0"/>
              <w:jc w:val="right"/>
            </w:pPr>
          </w:p>
          <w:p w14:paraId="391E7C1F" w14:textId="77777777" w:rsidR="006B3AAE" w:rsidRPr="00DF1CBC" w:rsidRDefault="00C049E8" w:rsidP="006B3AAE">
            <w:pPr>
              <w:tabs>
                <w:tab w:val="left" w:pos="1134"/>
                <w:tab w:val="right" w:pos="7513"/>
                <w:tab w:val="right" w:pos="8789"/>
              </w:tabs>
              <w:ind w:firstLine="0"/>
              <w:jc w:val="right"/>
            </w:pPr>
            <w:r w:rsidRPr="00DF1CBC">
              <w:t>200.0</w:t>
            </w:r>
            <w:r w:rsidR="006B3AAE" w:rsidRPr="00DF1CBC">
              <w:t>00</w:t>
            </w:r>
          </w:p>
          <w:p w14:paraId="618C8AA6" w14:textId="77777777" w:rsidR="006B3AAE" w:rsidRPr="00DF1CBC" w:rsidRDefault="006B3AAE" w:rsidP="006B3AAE">
            <w:pPr>
              <w:tabs>
                <w:tab w:val="left" w:pos="1134"/>
                <w:tab w:val="right" w:pos="7513"/>
                <w:tab w:val="right" w:pos="8789"/>
              </w:tabs>
              <w:ind w:firstLine="0"/>
              <w:jc w:val="right"/>
            </w:pPr>
            <w:r w:rsidRPr="00DF1CBC">
              <w:t>-</w:t>
            </w:r>
          </w:p>
        </w:tc>
        <w:tc>
          <w:tcPr>
            <w:tcW w:w="1000" w:type="pct"/>
          </w:tcPr>
          <w:p w14:paraId="67AFF6E4" w14:textId="77777777" w:rsidR="006B3AAE" w:rsidRPr="00DF1CBC" w:rsidRDefault="006B3AAE" w:rsidP="006B3AAE">
            <w:pPr>
              <w:tabs>
                <w:tab w:val="left" w:pos="1134"/>
                <w:tab w:val="right" w:pos="7513"/>
                <w:tab w:val="right" w:pos="8789"/>
              </w:tabs>
              <w:ind w:firstLine="0"/>
              <w:jc w:val="right"/>
            </w:pPr>
            <w:r w:rsidRPr="00DF1CBC">
              <w:t>200.000</w:t>
            </w:r>
          </w:p>
          <w:p w14:paraId="649F7AF1" w14:textId="77777777" w:rsidR="006B3AAE" w:rsidRPr="00DF1CBC" w:rsidRDefault="006B3AAE" w:rsidP="006B3AAE">
            <w:pPr>
              <w:tabs>
                <w:tab w:val="left" w:pos="1134"/>
                <w:tab w:val="right" w:pos="7513"/>
                <w:tab w:val="right" w:pos="8789"/>
              </w:tabs>
              <w:ind w:firstLine="0"/>
              <w:jc w:val="right"/>
            </w:pPr>
          </w:p>
          <w:p w14:paraId="553C61E4" w14:textId="77777777" w:rsidR="006B3AAE" w:rsidRPr="00DF1CBC" w:rsidRDefault="00C049E8" w:rsidP="006B3AAE">
            <w:pPr>
              <w:tabs>
                <w:tab w:val="left" w:pos="1134"/>
                <w:tab w:val="right" w:pos="7513"/>
                <w:tab w:val="right" w:pos="8789"/>
              </w:tabs>
              <w:ind w:firstLine="0"/>
              <w:jc w:val="right"/>
            </w:pPr>
            <w:r w:rsidRPr="00DF1CBC">
              <w:t>100.000</w:t>
            </w:r>
          </w:p>
          <w:p w14:paraId="088448B7" w14:textId="77777777" w:rsidR="00C049E8" w:rsidRPr="00DF1CBC" w:rsidRDefault="00C049E8" w:rsidP="006B3AAE">
            <w:pPr>
              <w:tabs>
                <w:tab w:val="left" w:pos="1134"/>
                <w:tab w:val="right" w:pos="7513"/>
                <w:tab w:val="right" w:pos="8789"/>
              </w:tabs>
              <w:ind w:firstLine="0"/>
              <w:jc w:val="right"/>
            </w:pPr>
            <w:r w:rsidRPr="00DF1CBC">
              <w:t>100.000</w:t>
            </w:r>
          </w:p>
        </w:tc>
        <w:tc>
          <w:tcPr>
            <w:tcW w:w="1000" w:type="pct"/>
          </w:tcPr>
          <w:p w14:paraId="55E642A3" w14:textId="77777777" w:rsidR="006B3AAE" w:rsidRPr="00DF1CBC" w:rsidRDefault="00C049E8" w:rsidP="006B3AAE">
            <w:pPr>
              <w:tabs>
                <w:tab w:val="left" w:pos="1134"/>
                <w:tab w:val="right" w:pos="7513"/>
                <w:tab w:val="right" w:pos="8789"/>
              </w:tabs>
              <w:ind w:firstLine="0"/>
              <w:jc w:val="right"/>
            </w:pPr>
            <w:r w:rsidRPr="00DF1CBC">
              <w:t>400.000</w:t>
            </w:r>
          </w:p>
          <w:p w14:paraId="7D973CDB" w14:textId="77777777" w:rsidR="00C049E8" w:rsidRPr="00DF1CBC" w:rsidRDefault="00C049E8" w:rsidP="006B3AAE">
            <w:pPr>
              <w:tabs>
                <w:tab w:val="left" w:pos="1134"/>
                <w:tab w:val="right" w:pos="7513"/>
                <w:tab w:val="right" w:pos="8789"/>
              </w:tabs>
              <w:ind w:firstLine="0"/>
              <w:jc w:val="right"/>
            </w:pPr>
          </w:p>
          <w:p w14:paraId="2E068F00" w14:textId="77777777" w:rsidR="00C049E8" w:rsidRPr="00DF1CBC" w:rsidRDefault="00C049E8" w:rsidP="006B3AAE">
            <w:pPr>
              <w:tabs>
                <w:tab w:val="left" w:pos="1134"/>
                <w:tab w:val="right" w:pos="7513"/>
                <w:tab w:val="right" w:pos="8789"/>
              </w:tabs>
              <w:ind w:firstLine="0"/>
              <w:jc w:val="right"/>
            </w:pPr>
            <w:r w:rsidRPr="00DF1CBC">
              <w:t>300.000</w:t>
            </w:r>
          </w:p>
          <w:p w14:paraId="4CA8CD23" w14:textId="77777777" w:rsidR="00C049E8" w:rsidRPr="00DF1CBC" w:rsidRDefault="00C049E8" w:rsidP="006B3AAE">
            <w:pPr>
              <w:tabs>
                <w:tab w:val="left" w:pos="1134"/>
                <w:tab w:val="right" w:pos="7513"/>
                <w:tab w:val="right" w:pos="8789"/>
              </w:tabs>
              <w:ind w:firstLine="0"/>
              <w:jc w:val="right"/>
            </w:pPr>
            <w:r w:rsidRPr="00DF1CBC">
              <w:t>100.000</w:t>
            </w:r>
          </w:p>
        </w:tc>
      </w:tr>
      <w:tr w:rsidR="00C049E8" w:rsidRPr="00DF1CBC" w14:paraId="3934B64B" w14:textId="77777777" w:rsidTr="006B3AAE">
        <w:tc>
          <w:tcPr>
            <w:tcW w:w="2000" w:type="pct"/>
          </w:tcPr>
          <w:p w14:paraId="661AC43E" w14:textId="77777777" w:rsidR="00C049E8" w:rsidRPr="00DF1CBC" w:rsidRDefault="00C049E8" w:rsidP="00722A5F">
            <w:pPr>
              <w:tabs>
                <w:tab w:val="left" w:pos="1134"/>
                <w:tab w:val="right" w:pos="7513"/>
                <w:tab w:val="right" w:pos="8789"/>
              </w:tabs>
              <w:ind w:firstLine="0"/>
            </w:pPr>
            <w:proofErr w:type="spellStart"/>
            <w:r w:rsidRPr="00DF1CBC">
              <w:t>Thặng</w:t>
            </w:r>
            <w:proofErr w:type="spellEnd"/>
            <w:r w:rsidRPr="00DF1CBC">
              <w:t xml:space="preserve"> dư </w:t>
            </w:r>
            <w:proofErr w:type="spellStart"/>
            <w:r w:rsidRPr="00DF1CBC">
              <w:t>vốn</w:t>
            </w:r>
            <w:proofErr w:type="spellEnd"/>
            <w:r w:rsidRPr="00DF1CBC">
              <w:t xml:space="preserve"> </w:t>
            </w:r>
            <w:proofErr w:type="spellStart"/>
            <w:r w:rsidRPr="00DF1CBC">
              <w:t>cổ</w:t>
            </w:r>
            <w:proofErr w:type="spellEnd"/>
            <w:r w:rsidRPr="00DF1CBC">
              <w:t xml:space="preserve"> phần</w:t>
            </w:r>
          </w:p>
        </w:tc>
        <w:tc>
          <w:tcPr>
            <w:tcW w:w="1000" w:type="pct"/>
          </w:tcPr>
          <w:p w14:paraId="2BE7749D" w14:textId="77777777" w:rsidR="00C049E8" w:rsidRPr="00DF1CBC" w:rsidRDefault="00C049E8" w:rsidP="006B3AAE">
            <w:pPr>
              <w:tabs>
                <w:tab w:val="left" w:pos="1134"/>
                <w:tab w:val="right" w:pos="7513"/>
                <w:tab w:val="right" w:pos="8789"/>
              </w:tabs>
              <w:ind w:firstLine="0"/>
              <w:jc w:val="right"/>
            </w:pPr>
            <w:r w:rsidRPr="00DF1CBC">
              <w:t>100.000</w:t>
            </w:r>
          </w:p>
        </w:tc>
        <w:tc>
          <w:tcPr>
            <w:tcW w:w="1000" w:type="pct"/>
          </w:tcPr>
          <w:p w14:paraId="69717FB4" w14:textId="77777777" w:rsidR="00C049E8" w:rsidRPr="00DF1CBC" w:rsidRDefault="00C049E8" w:rsidP="006B3AAE">
            <w:pPr>
              <w:tabs>
                <w:tab w:val="left" w:pos="1134"/>
                <w:tab w:val="right" w:pos="7513"/>
                <w:tab w:val="right" w:pos="8789"/>
              </w:tabs>
              <w:ind w:firstLine="0"/>
              <w:jc w:val="right"/>
            </w:pPr>
            <w:r w:rsidRPr="00DF1CBC">
              <w:t>70.000</w:t>
            </w:r>
          </w:p>
        </w:tc>
        <w:tc>
          <w:tcPr>
            <w:tcW w:w="1000" w:type="pct"/>
          </w:tcPr>
          <w:p w14:paraId="423CFFF8" w14:textId="77777777" w:rsidR="00C049E8" w:rsidRPr="00DF1CBC" w:rsidRDefault="00C049E8" w:rsidP="006B3AAE">
            <w:pPr>
              <w:tabs>
                <w:tab w:val="left" w:pos="1134"/>
                <w:tab w:val="right" w:pos="7513"/>
                <w:tab w:val="right" w:pos="8789"/>
              </w:tabs>
              <w:ind w:firstLine="0"/>
              <w:jc w:val="right"/>
            </w:pPr>
            <w:r w:rsidRPr="00DF1CBC">
              <w:t>170.000</w:t>
            </w:r>
          </w:p>
        </w:tc>
      </w:tr>
      <w:tr w:rsidR="00C049E8" w:rsidRPr="00DF1CBC" w14:paraId="1D079817" w14:textId="77777777" w:rsidTr="006B3AAE">
        <w:tc>
          <w:tcPr>
            <w:tcW w:w="2000" w:type="pct"/>
          </w:tcPr>
          <w:p w14:paraId="364235FC" w14:textId="77777777" w:rsidR="00C049E8" w:rsidRPr="00DF1CBC" w:rsidRDefault="00C049E8" w:rsidP="00722A5F">
            <w:pPr>
              <w:tabs>
                <w:tab w:val="left" w:pos="1134"/>
                <w:tab w:val="right" w:pos="7513"/>
                <w:tab w:val="right" w:pos="8789"/>
              </w:tabs>
              <w:ind w:firstLine="0"/>
            </w:pPr>
            <w:r w:rsidRPr="00DF1CBC">
              <w:t xml:space="preserve">Các </w:t>
            </w:r>
            <w:proofErr w:type="spellStart"/>
            <w:r w:rsidRPr="00DF1CBC">
              <w:t>quỹ</w:t>
            </w:r>
            <w:proofErr w:type="spellEnd"/>
            <w:r w:rsidRPr="00DF1CBC">
              <w:t xml:space="preserve"> và </w:t>
            </w: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1000" w:type="pct"/>
          </w:tcPr>
          <w:p w14:paraId="251DDD1D" w14:textId="77777777" w:rsidR="00C049E8" w:rsidRPr="00DF1CBC" w:rsidRDefault="00C049E8" w:rsidP="006B3AAE">
            <w:pPr>
              <w:tabs>
                <w:tab w:val="left" w:pos="1134"/>
                <w:tab w:val="right" w:pos="7513"/>
                <w:tab w:val="right" w:pos="8789"/>
              </w:tabs>
              <w:ind w:firstLine="0"/>
              <w:jc w:val="right"/>
            </w:pPr>
            <w:r w:rsidRPr="00DF1CBC">
              <w:t>140.000</w:t>
            </w:r>
          </w:p>
        </w:tc>
        <w:tc>
          <w:tcPr>
            <w:tcW w:w="1000" w:type="pct"/>
          </w:tcPr>
          <w:p w14:paraId="05B86FD7" w14:textId="77777777" w:rsidR="00C049E8" w:rsidRPr="00DF1CBC" w:rsidRDefault="00C049E8" w:rsidP="006B3AAE">
            <w:pPr>
              <w:tabs>
                <w:tab w:val="left" w:pos="1134"/>
                <w:tab w:val="right" w:pos="7513"/>
                <w:tab w:val="right" w:pos="8789"/>
              </w:tabs>
              <w:ind w:firstLine="0"/>
              <w:jc w:val="right"/>
            </w:pPr>
            <w:r w:rsidRPr="00DF1CBC">
              <w:t>160.000</w:t>
            </w:r>
          </w:p>
        </w:tc>
        <w:tc>
          <w:tcPr>
            <w:tcW w:w="1000" w:type="pct"/>
          </w:tcPr>
          <w:p w14:paraId="0FA73777" w14:textId="77777777" w:rsidR="00C049E8" w:rsidRPr="00DF1CBC" w:rsidRDefault="00C049E8" w:rsidP="00C049E8">
            <w:pPr>
              <w:tabs>
                <w:tab w:val="left" w:pos="1134"/>
                <w:tab w:val="right" w:pos="7513"/>
                <w:tab w:val="right" w:pos="8789"/>
              </w:tabs>
              <w:ind w:firstLine="0"/>
              <w:jc w:val="right"/>
            </w:pPr>
            <w:r w:rsidRPr="00DF1CBC">
              <w:t>300.000</w:t>
            </w:r>
          </w:p>
        </w:tc>
      </w:tr>
      <w:tr w:rsidR="00C049E8" w:rsidRPr="00DF1CBC" w14:paraId="28B6E620" w14:textId="77777777" w:rsidTr="006B3AAE">
        <w:tc>
          <w:tcPr>
            <w:tcW w:w="2000" w:type="pct"/>
          </w:tcPr>
          <w:p w14:paraId="47626540" w14:textId="77777777" w:rsidR="00C049E8" w:rsidRPr="00DF1CBC" w:rsidRDefault="00C049E8" w:rsidP="00722A5F">
            <w:pPr>
              <w:tabs>
                <w:tab w:val="left" w:pos="1134"/>
                <w:tab w:val="right" w:pos="7513"/>
                <w:tab w:val="right" w:pos="8789"/>
              </w:tabs>
              <w:ind w:firstLine="0"/>
            </w:pPr>
            <w:proofErr w:type="spellStart"/>
            <w:r w:rsidRPr="00DF1CBC">
              <w:t>Cộng</w:t>
            </w:r>
            <w:proofErr w:type="spellEnd"/>
            <w:r w:rsidRPr="00DF1CBC">
              <w:t xml:space="preserve"> </w:t>
            </w:r>
            <w:proofErr w:type="spellStart"/>
            <w:r w:rsidRPr="00DF1CBC">
              <w:t>vốn</w:t>
            </w:r>
            <w:proofErr w:type="spellEnd"/>
            <w:r w:rsidRPr="00DF1CBC">
              <w:t xml:space="preserve"> chủ sở </w:t>
            </w:r>
            <w:proofErr w:type="spellStart"/>
            <w:r w:rsidRPr="00DF1CBC">
              <w:t>hữu</w:t>
            </w:r>
            <w:proofErr w:type="spellEnd"/>
          </w:p>
        </w:tc>
        <w:tc>
          <w:tcPr>
            <w:tcW w:w="1000" w:type="pct"/>
          </w:tcPr>
          <w:p w14:paraId="24D31940" w14:textId="77777777" w:rsidR="00C049E8" w:rsidRPr="00DF1CBC" w:rsidRDefault="00C049E8" w:rsidP="006B3AAE">
            <w:pPr>
              <w:tabs>
                <w:tab w:val="left" w:pos="1134"/>
                <w:tab w:val="right" w:pos="7513"/>
                <w:tab w:val="right" w:pos="8789"/>
              </w:tabs>
              <w:ind w:firstLine="0"/>
              <w:jc w:val="right"/>
            </w:pPr>
            <w:r w:rsidRPr="00DF1CBC">
              <w:t>440.000</w:t>
            </w:r>
          </w:p>
        </w:tc>
        <w:tc>
          <w:tcPr>
            <w:tcW w:w="1000" w:type="pct"/>
          </w:tcPr>
          <w:p w14:paraId="517C6D49" w14:textId="77777777" w:rsidR="00C049E8" w:rsidRPr="00DF1CBC" w:rsidRDefault="00C049E8" w:rsidP="006B3AAE">
            <w:pPr>
              <w:tabs>
                <w:tab w:val="left" w:pos="1134"/>
                <w:tab w:val="right" w:pos="7513"/>
                <w:tab w:val="right" w:pos="8789"/>
              </w:tabs>
              <w:ind w:firstLine="0"/>
              <w:jc w:val="right"/>
            </w:pPr>
            <w:r w:rsidRPr="00DF1CBC">
              <w:t>430.000</w:t>
            </w:r>
          </w:p>
        </w:tc>
        <w:tc>
          <w:tcPr>
            <w:tcW w:w="1000" w:type="pct"/>
          </w:tcPr>
          <w:p w14:paraId="2D797CD6" w14:textId="77777777" w:rsidR="00C049E8" w:rsidRPr="00DF1CBC" w:rsidRDefault="00C049E8" w:rsidP="00C049E8">
            <w:pPr>
              <w:tabs>
                <w:tab w:val="left" w:pos="1134"/>
                <w:tab w:val="right" w:pos="7513"/>
                <w:tab w:val="right" w:pos="8789"/>
              </w:tabs>
              <w:ind w:firstLine="0"/>
              <w:jc w:val="right"/>
            </w:pPr>
            <w:r w:rsidRPr="00DF1CBC">
              <w:t>870.000</w:t>
            </w:r>
          </w:p>
        </w:tc>
      </w:tr>
      <w:tr w:rsidR="00C049E8" w:rsidRPr="00DF1CBC" w14:paraId="23C3B0BF" w14:textId="77777777" w:rsidTr="006B3AAE">
        <w:tc>
          <w:tcPr>
            <w:tcW w:w="2000" w:type="pct"/>
          </w:tcPr>
          <w:p w14:paraId="0BA71EF0" w14:textId="77777777" w:rsidR="00C049E8" w:rsidRPr="00DF1CBC" w:rsidRDefault="00C049E8" w:rsidP="00722A5F">
            <w:pPr>
              <w:tabs>
                <w:tab w:val="left" w:pos="1134"/>
                <w:tab w:val="right" w:pos="7513"/>
                <w:tab w:val="right" w:pos="8789"/>
              </w:tabs>
              <w:ind w:firstLine="0"/>
            </w:pPr>
          </w:p>
        </w:tc>
        <w:tc>
          <w:tcPr>
            <w:tcW w:w="1000" w:type="pct"/>
          </w:tcPr>
          <w:p w14:paraId="255A9157" w14:textId="77777777" w:rsidR="00C049E8" w:rsidRPr="00DF1CBC" w:rsidRDefault="00C049E8" w:rsidP="006B3AAE">
            <w:pPr>
              <w:tabs>
                <w:tab w:val="left" w:pos="1134"/>
                <w:tab w:val="right" w:pos="7513"/>
                <w:tab w:val="right" w:pos="8789"/>
              </w:tabs>
              <w:ind w:firstLine="0"/>
              <w:jc w:val="right"/>
            </w:pPr>
          </w:p>
        </w:tc>
        <w:tc>
          <w:tcPr>
            <w:tcW w:w="1000" w:type="pct"/>
          </w:tcPr>
          <w:p w14:paraId="1E867A45" w14:textId="77777777" w:rsidR="00C049E8" w:rsidRPr="00DF1CBC" w:rsidRDefault="00C049E8" w:rsidP="006B3AAE">
            <w:pPr>
              <w:tabs>
                <w:tab w:val="left" w:pos="1134"/>
                <w:tab w:val="right" w:pos="7513"/>
                <w:tab w:val="right" w:pos="8789"/>
              </w:tabs>
              <w:ind w:firstLine="0"/>
              <w:jc w:val="right"/>
            </w:pPr>
          </w:p>
        </w:tc>
        <w:tc>
          <w:tcPr>
            <w:tcW w:w="1000" w:type="pct"/>
          </w:tcPr>
          <w:p w14:paraId="280D5D5E" w14:textId="77777777" w:rsidR="00C049E8" w:rsidRPr="00DF1CBC" w:rsidRDefault="00C049E8" w:rsidP="00C049E8">
            <w:pPr>
              <w:tabs>
                <w:tab w:val="left" w:pos="1134"/>
                <w:tab w:val="right" w:pos="7513"/>
                <w:tab w:val="right" w:pos="8789"/>
              </w:tabs>
              <w:ind w:firstLine="0"/>
              <w:jc w:val="right"/>
            </w:pPr>
          </w:p>
        </w:tc>
      </w:tr>
      <w:tr w:rsidR="00C049E8" w:rsidRPr="00DF1CBC" w14:paraId="12730343" w14:textId="77777777" w:rsidTr="006B3AAE">
        <w:tc>
          <w:tcPr>
            <w:tcW w:w="2000" w:type="pct"/>
          </w:tcPr>
          <w:p w14:paraId="256061CF" w14:textId="77777777" w:rsidR="00C049E8" w:rsidRPr="00DF1CBC" w:rsidRDefault="00C049E8" w:rsidP="00722A5F">
            <w:pPr>
              <w:tabs>
                <w:tab w:val="left" w:pos="1134"/>
                <w:tab w:val="right" w:pos="7513"/>
                <w:tab w:val="right" w:pos="8789"/>
              </w:tabs>
              <w:ind w:firstLine="0"/>
            </w:pPr>
            <w:r w:rsidRPr="00DF1CBC">
              <w:t>Báo cáo kết quả hoạt động kinh doanh</w:t>
            </w:r>
          </w:p>
        </w:tc>
        <w:tc>
          <w:tcPr>
            <w:tcW w:w="1000" w:type="pct"/>
          </w:tcPr>
          <w:p w14:paraId="7D95148B" w14:textId="77777777" w:rsidR="00C049E8" w:rsidRPr="00DF1CBC" w:rsidRDefault="00C049E8" w:rsidP="006B3AAE">
            <w:pPr>
              <w:tabs>
                <w:tab w:val="left" w:pos="1134"/>
                <w:tab w:val="right" w:pos="7513"/>
                <w:tab w:val="right" w:pos="8789"/>
              </w:tabs>
              <w:ind w:firstLine="0"/>
              <w:jc w:val="right"/>
            </w:pPr>
          </w:p>
        </w:tc>
        <w:tc>
          <w:tcPr>
            <w:tcW w:w="1000" w:type="pct"/>
          </w:tcPr>
          <w:p w14:paraId="5B420A3C" w14:textId="77777777" w:rsidR="00C049E8" w:rsidRPr="00DF1CBC" w:rsidRDefault="00C049E8" w:rsidP="006B3AAE">
            <w:pPr>
              <w:tabs>
                <w:tab w:val="left" w:pos="1134"/>
                <w:tab w:val="right" w:pos="7513"/>
                <w:tab w:val="right" w:pos="8789"/>
              </w:tabs>
              <w:ind w:firstLine="0"/>
              <w:jc w:val="right"/>
            </w:pPr>
          </w:p>
        </w:tc>
        <w:tc>
          <w:tcPr>
            <w:tcW w:w="1000" w:type="pct"/>
          </w:tcPr>
          <w:p w14:paraId="0F8F95D0" w14:textId="77777777" w:rsidR="00C049E8" w:rsidRPr="00DF1CBC" w:rsidRDefault="00C049E8" w:rsidP="00C049E8">
            <w:pPr>
              <w:tabs>
                <w:tab w:val="left" w:pos="1134"/>
                <w:tab w:val="right" w:pos="7513"/>
                <w:tab w:val="right" w:pos="8789"/>
              </w:tabs>
              <w:ind w:firstLine="0"/>
              <w:jc w:val="right"/>
            </w:pPr>
          </w:p>
        </w:tc>
      </w:tr>
      <w:tr w:rsidR="00C049E8" w:rsidRPr="00DF1CBC" w14:paraId="1FD6731D" w14:textId="77777777" w:rsidTr="006B3AAE">
        <w:tc>
          <w:tcPr>
            <w:tcW w:w="2000" w:type="pct"/>
          </w:tcPr>
          <w:p w14:paraId="6150EBBE" w14:textId="77777777" w:rsidR="00C049E8" w:rsidRPr="00DF1CBC" w:rsidRDefault="00C049E8" w:rsidP="00722A5F">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từ hoạt động kinh doanh</w:t>
            </w:r>
          </w:p>
        </w:tc>
        <w:tc>
          <w:tcPr>
            <w:tcW w:w="1000" w:type="pct"/>
          </w:tcPr>
          <w:p w14:paraId="7870C005" w14:textId="77777777" w:rsidR="00C049E8" w:rsidRPr="00DF1CBC" w:rsidRDefault="00C049E8" w:rsidP="006B3AAE">
            <w:pPr>
              <w:tabs>
                <w:tab w:val="left" w:pos="1134"/>
                <w:tab w:val="right" w:pos="7513"/>
                <w:tab w:val="right" w:pos="8789"/>
              </w:tabs>
              <w:ind w:firstLine="0"/>
              <w:jc w:val="right"/>
            </w:pPr>
            <w:r w:rsidRPr="00DF1CBC">
              <w:t>400.000</w:t>
            </w:r>
          </w:p>
        </w:tc>
        <w:tc>
          <w:tcPr>
            <w:tcW w:w="1000" w:type="pct"/>
          </w:tcPr>
          <w:p w14:paraId="18838484" w14:textId="77777777" w:rsidR="00C049E8" w:rsidRPr="00DF1CBC" w:rsidRDefault="00C049E8" w:rsidP="006B3AAE">
            <w:pPr>
              <w:tabs>
                <w:tab w:val="left" w:pos="1134"/>
                <w:tab w:val="right" w:pos="7513"/>
                <w:tab w:val="right" w:pos="8789"/>
              </w:tabs>
              <w:ind w:firstLine="0"/>
              <w:jc w:val="right"/>
            </w:pPr>
            <w:r w:rsidRPr="00DF1CBC">
              <w:t>210.000</w:t>
            </w:r>
          </w:p>
        </w:tc>
        <w:tc>
          <w:tcPr>
            <w:tcW w:w="1000" w:type="pct"/>
          </w:tcPr>
          <w:p w14:paraId="087F89CF" w14:textId="77777777" w:rsidR="00C049E8" w:rsidRPr="00DF1CBC" w:rsidRDefault="00C049E8" w:rsidP="00C049E8">
            <w:pPr>
              <w:tabs>
                <w:tab w:val="left" w:pos="1134"/>
                <w:tab w:val="right" w:pos="7513"/>
                <w:tab w:val="right" w:pos="8789"/>
              </w:tabs>
              <w:ind w:firstLine="0"/>
              <w:jc w:val="right"/>
            </w:pPr>
            <w:r w:rsidRPr="00DF1CBC">
              <w:t>610.000</w:t>
            </w:r>
          </w:p>
        </w:tc>
      </w:tr>
      <w:tr w:rsidR="00C049E8" w:rsidRPr="00DF1CBC" w14:paraId="41AC37B5" w14:textId="77777777" w:rsidTr="006B3AAE">
        <w:tc>
          <w:tcPr>
            <w:tcW w:w="2000" w:type="pct"/>
          </w:tcPr>
          <w:p w14:paraId="010AD9C2" w14:textId="77777777" w:rsidR="00C049E8" w:rsidRPr="00DF1CBC" w:rsidRDefault="00C049E8" w:rsidP="00722A5F">
            <w:pPr>
              <w:tabs>
                <w:tab w:val="left" w:pos="1134"/>
                <w:tab w:val="right" w:pos="7513"/>
                <w:tab w:val="right" w:pos="8789"/>
              </w:tabs>
              <w:ind w:firstLine="0"/>
            </w:pPr>
            <w:proofErr w:type="spellStart"/>
            <w:r w:rsidRPr="00DF1CBC">
              <w:t>Cổ</w:t>
            </w:r>
            <w:proofErr w:type="spellEnd"/>
            <w:r w:rsidRPr="00DF1CBC">
              <w:t xml:space="preserve"> tức đã nhận:</w:t>
            </w:r>
          </w:p>
          <w:p w14:paraId="1850A020" w14:textId="77777777" w:rsidR="00C049E8" w:rsidRPr="00DF1CBC" w:rsidRDefault="00C049E8" w:rsidP="00722A5F">
            <w:pPr>
              <w:tabs>
                <w:tab w:val="left" w:pos="1134"/>
                <w:tab w:val="right" w:pos="7513"/>
                <w:tab w:val="right" w:pos="8789"/>
              </w:tabs>
              <w:ind w:firstLine="0"/>
            </w:pPr>
            <w:r w:rsidRPr="00DF1CBC">
              <w:t>Trong đó:</w:t>
            </w:r>
          </w:p>
          <w:p w14:paraId="681BAB63" w14:textId="77777777" w:rsidR="00C049E8" w:rsidRPr="00DF1CBC" w:rsidRDefault="00C049E8" w:rsidP="00485074">
            <w:pPr>
              <w:pStyle w:val="ListParagraph"/>
              <w:numPr>
                <w:ilvl w:val="0"/>
                <w:numId w:val="6"/>
              </w:numPr>
              <w:tabs>
                <w:tab w:val="left" w:pos="1134"/>
                <w:tab w:val="right" w:pos="7513"/>
                <w:tab w:val="right" w:pos="8789"/>
              </w:tabs>
            </w:pPr>
            <w:proofErr w:type="spellStart"/>
            <w:r w:rsidRPr="00DF1CBC">
              <w:t>Cổ</w:t>
            </w:r>
            <w:proofErr w:type="spellEnd"/>
            <w:r w:rsidRPr="00DF1CBC">
              <w:t xml:space="preserve"> tức </w:t>
            </w:r>
            <w:proofErr w:type="spellStart"/>
            <w:r w:rsidRPr="00DF1CBC">
              <w:t>ưu</w:t>
            </w:r>
            <w:proofErr w:type="spellEnd"/>
            <w:r w:rsidRPr="00DF1CBC">
              <w:t xml:space="preserve"> </w:t>
            </w:r>
            <w:proofErr w:type="spellStart"/>
            <w:r w:rsidRPr="00DF1CBC">
              <w:t>đãi</w:t>
            </w:r>
            <w:proofErr w:type="spellEnd"/>
          </w:p>
          <w:p w14:paraId="088AF06A" w14:textId="77777777" w:rsidR="00C049E8" w:rsidRPr="00DF1CBC" w:rsidRDefault="00C049E8" w:rsidP="00485074">
            <w:pPr>
              <w:pStyle w:val="ListParagraph"/>
              <w:numPr>
                <w:ilvl w:val="0"/>
                <w:numId w:val="6"/>
              </w:numPr>
              <w:tabs>
                <w:tab w:val="left" w:pos="1134"/>
                <w:tab w:val="right" w:pos="7513"/>
                <w:tab w:val="right" w:pos="8789"/>
              </w:tabs>
            </w:pPr>
            <w:proofErr w:type="spellStart"/>
            <w:r w:rsidRPr="00DF1CBC">
              <w:t>Cổ</w:t>
            </w:r>
            <w:proofErr w:type="spellEnd"/>
            <w:r w:rsidRPr="00DF1CBC">
              <w:t xml:space="preserve"> tức </w:t>
            </w:r>
            <w:proofErr w:type="spellStart"/>
            <w:r w:rsidRPr="00DF1CBC">
              <w:t>phổ</w:t>
            </w:r>
            <w:proofErr w:type="spellEnd"/>
            <w:r w:rsidRPr="00DF1CBC">
              <w:t xml:space="preserve"> thông</w:t>
            </w:r>
          </w:p>
        </w:tc>
        <w:tc>
          <w:tcPr>
            <w:tcW w:w="1000" w:type="pct"/>
          </w:tcPr>
          <w:p w14:paraId="5535BC77" w14:textId="77777777" w:rsidR="00C049E8" w:rsidRPr="00DF1CBC" w:rsidRDefault="00C049E8" w:rsidP="006B3AAE">
            <w:pPr>
              <w:tabs>
                <w:tab w:val="left" w:pos="1134"/>
                <w:tab w:val="right" w:pos="7513"/>
                <w:tab w:val="right" w:pos="8789"/>
              </w:tabs>
              <w:ind w:firstLine="0"/>
              <w:jc w:val="right"/>
            </w:pPr>
            <w:r w:rsidRPr="00DF1CBC">
              <w:t>13.200</w:t>
            </w:r>
          </w:p>
          <w:p w14:paraId="098C16A6" w14:textId="77777777" w:rsidR="00C049E8" w:rsidRPr="00DF1CBC" w:rsidRDefault="00C049E8" w:rsidP="006B3AAE">
            <w:pPr>
              <w:tabs>
                <w:tab w:val="left" w:pos="1134"/>
                <w:tab w:val="right" w:pos="7513"/>
                <w:tab w:val="right" w:pos="8789"/>
              </w:tabs>
              <w:ind w:firstLine="0"/>
              <w:jc w:val="right"/>
            </w:pPr>
          </w:p>
          <w:p w14:paraId="5E4D839E" w14:textId="77777777" w:rsidR="00C049E8" w:rsidRPr="00DF1CBC" w:rsidRDefault="00C049E8" w:rsidP="006B3AAE">
            <w:pPr>
              <w:tabs>
                <w:tab w:val="left" w:pos="1134"/>
                <w:tab w:val="right" w:pos="7513"/>
                <w:tab w:val="right" w:pos="8789"/>
              </w:tabs>
              <w:ind w:firstLine="0"/>
              <w:jc w:val="right"/>
            </w:pPr>
            <w:r w:rsidRPr="00DF1CBC">
              <w:t>3.000</w:t>
            </w:r>
          </w:p>
          <w:p w14:paraId="5EBF2FC5" w14:textId="77777777" w:rsidR="00C049E8" w:rsidRPr="00DF1CBC" w:rsidRDefault="00C049E8" w:rsidP="006B3AAE">
            <w:pPr>
              <w:tabs>
                <w:tab w:val="left" w:pos="1134"/>
                <w:tab w:val="right" w:pos="7513"/>
                <w:tab w:val="right" w:pos="8789"/>
              </w:tabs>
              <w:ind w:firstLine="0"/>
              <w:jc w:val="right"/>
            </w:pPr>
            <w:r w:rsidRPr="00DF1CBC">
              <w:t>10.200</w:t>
            </w:r>
          </w:p>
        </w:tc>
        <w:tc>
          <w:tcPr>
            <w:tcW w:w="1000" w:type="pct"/>
          </w:tcPr>
          <w:p w14:paraId="67987D91" w14:textId="77777777" w:rsidR="00C049E8" w:rsidRPr="00DF1CBC" w:rsidRDefault="00C049E8" w:rsidP="006B3AAE">
            <w:pPr>
              <w:tabs>
                <w:tab w:val="left" w:pos="1134"/>
                <w:tab w:val="right" w:pos="7513"/>
                <w:tab w:val="right" w:pos="8789"/>
              </w:tabs>
              <w:ind w:firstLine="0"/>
              <w:jc w:val="right"/>
            </w:pPr>
            <w:r w:rsidRPr="00DF1CBC">
              <w:t>-</w:t>
            </w:r>
          </w:p>
          <w:p w14:paraId="60161E2F" w14:textId="77777777" w:rsidR="00C049E8" w:rsidRPr="00DF1CBC" w:rsidRDefault="00C049E8" w:rsidP="006B3AAE">
            <w:pPr>
              <w:tabs>
                <w:tab w:val="left" w:pos="1134"/>
                <w:tab w:val="right" w:pos="7513"/>
                <w:tab w:val="right" w:pos="8789"/>
              </w:tabs>
              <w:ind w:firstLine="0"/>
              <w:jc w:val="right"/>
            </w:pPr>
          </w:p>
          <w:p w14:paraId="4B90CA3D" w14:textId="77777777" w:rsidR="00C049E8" w:rsidRPr="00DF1CBC" w:rsidRDefault="00C049E8" w:rsidP="00C049E8">
            <w:pPr>
              <w:tabs>
                <w:tab w:val="left" w:pos="1134"/>
                <w:tab w:val="right" w:pos="7513"/>
                <w:tab w:val="right" w:pos="8789"/>
              </w:tabs>
              <w:ind w:firstLine="0"/>
              <w:jc w:val="right"/>
            </w:pPr>
            <w:r w:rsidRPr="00DF1CBC">
              <w:t>-</w:t>
            </w:r>
          </w:p>
          <w:p w14:paraId="0CAB65D9" w14:textId="77777777" w:rsidR="00C049E8" w:rsidRPr="00DF1CBC" w:rsidRDefault="00C049E8" w:rsidP="00C049E8">
            <w:pPr>
              <w:tabs>
                <w:tab w:val="left" w:pos="1134"/>
                <w:tab w:val="right" w:pos="7513"/>
                <w:tab w:val="right" w:pos="8789"/>
              </w:tabs>
              <w:ind w:firstLine="0"/>
              <w:jc w:val="right"/>
            </w:pPr>
            <w:r w:rsidRPr="00DF1CBC">
              <w:t>-</w:t>
            </w:r>
          </w:p>
        </w:tc>
        <w:tc>
          <w:tcPr>
            <w:tcW w:w="1000" w:type="pct"/>
          </w:tcPr>
          <w:p w14:paraId="266EE796" w14:textId="77777777" w:rsidR="00C049E8" w:rsidRPr="00DF1CBC" w:rsidRDefault="00C049E8" w:rsidP="00C049E8">
            <w:pPr>
              <w:tabs>
                <w:tab w:val="left" w:pos="1134"/>
                <w:tab w:val="right" w:pos="7513"/>
                <w:tab w:val="right" w:pos="8789"/>
              </w:tabs>
              <w:ind w:firstLine="0"/>
              <w:jc w:val="right"/>
            </w:pPr>
            <w:r w:rsidRPr="00DF1CBC">
              <w:t>13.200</w:t>
            </w:r>
          </w:p>
          <w:p w14:paraId="07B73059" w14:textId="77777777" w:rsidR="00C049E8" w:rsidRPr="00DF1CBC" w:rsidRDefault="00C049E8" w:rsidP="00C049E8">
            <w:pPr>
              <w:tabs>
                <w:tab w:val="left" w:pos="1134"/>
                <w:tab w:val="right" w:pos="7513"/>
                <w:tab w:val="right" w:pos="8789"/>
              </w:tabs>
              <w:ind w:firstLine="0"/>
              <w:jc w:val="right"/>
            </w:pPr>
          </w:p>
          <w:p w14:paraId="19C68B6B" w14:textId="77777777" w:rsidR="00C049E8" w:rsidRPr="00DF1CBC" w:rsidRDefault="00C049E8" w:rsidP="00C049E8">
            <w:pPr>
              <w:tabs>
                <w:tab w:val="left" w:pos="1134"/>
                <w:tab w:val="right" w:pos="7513"/>
                <w:tab w:val="right" w:pos="8789"/>
              </w:tabs>
              <w:ind w:firstLine="0"/>
              <w:jc w:val="right"/>
            </w:pPr>
            <w:r w:rsidRPr="00DF1CBC">
              <w:t>3.000</w:t>
            </w:r>
          </w:p>
          <w:p w14:paraId="70DF4D7A" w14:textId="77777777" w:rsidR="00C049E8" w:rsidRPr="00DF1CBC" w:rsidRDefault="00C049E8" w:rsidP="00C049E8">
            <w:pPr>
              <w:tabs>
                <w:tab w:val="left" w:pos="1134"/>
                <w:tab w:val="right" w:pos="7513"/>
                <w:tab w:val="right" w:pos="8789"/>
              </w:tabs>
              <w:ind w:firstLine="0"/>
              <w:jc w:val="right"/>
            </w:pPr>
            <w:r w:rsidRPr="00DF1CBC">
              <w:t>10.200</w:t>
            </w:r>
          </w:p>
        </w:tc>
      </w:tr>
      <w:tr w:rsidR="00C049E8" w:rsidRPr="00DF1CBC" w14:paraId="77EA40D3" w14:textId="77777777" w:rsidTr="006B3AAE">
        <w:tc>
          <w:tcPr>
            <w:tcW w:w="2000" w:type="pct"/>
          </w:tcPr>
          <w:p w14:paraId="06E1F44C" w14:textId="77777777" w:rsidR="00C049E8" w:rsidRPr="00DF1CBC" w:rsidRDefault="00C049E8" w:rsidP="00722A5F">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trước thuế</w:t>
            </w:r>
          </w:p>
          <w:p w14:paraId="2565BD69" w14:textId="77777777" w:rsidR="00C049E8" w:rsidRPr="00DF1CBC" w:rsidRDefault="00C049E8" w:rsidP="00722A5F">
            <w:pPr>
              <w:tabs>
                <w:tab w:val="left" w:pos="1134"/>
                <w:tab w:val="right" w:pos="7513"/>
                <w:tab w:val="right" w:pos="8789"/>
              </w:tabs>
              <w:ind w:firstLine="0"/>
            </w:pPr>
            <w:r w:rsidRPr="00DF1CBC">
              <w:t>Chi phí thuế TNDN</w:t>
            </w:r>
          </w:p>
        </w:tc>
        <w:tc>
          <w:tcPr>
            <w:tcW w:w="1000" w:type="pct"/>
          </w:tcPr>
          <w:p w14:paraId="4B2028A8" w14:textId="77777777" w:rsidR="00C049E8" w:rsidRPr="00DF1CBC" w:rsidRDefault="00C049E8" w:rsidP="006B3AAE">
            <w:pPr>
              <w:tabs>
                <w:tab w:val="left" w:pos="1134"/>
                <w:tab w:val="right" w:pos="7513"/>
                <w:tab w:val="right" w:pos="8789"/>
              </w:tabs>
              <w:ind w:firstLine="0"/>
              <w:jc w:val="right"/>
            </w:pPr>
            <w:r w:rsidRPr="00DF1CBC">
              <w:t>413.200</w:t>
            </w:r>
          </w:p>
          <w:p w14:paraId="2BC481C2" w14:textId="77777777" w:rsidR="00C049E8" w:rsidRPr="00DF1CBC" w:rsidRDefault="00C049E8" w:rsidP="006B3AAE">
            <w:pPr>
              <w:tabs>
                <w:tab w:val="left" w:pos="1134"/>
                <w:tab w:val="right" w:pos="7513"/>
                <w:tab w:val="right" w:pos="8789"/>
              </w:tabs>
              <w:ind w:firstLine="0"/>
              <w:jc w:val="right"/>
            </w:pPr>
            <w:r w:rsidRPr="00DF1CBC">
              <w:t>(90.000)</w:t>
            </w:r>
          </w:p>
        </w:tc>
        <w:tc>
          <w:tcPr>
            <w:tcW w:w="1000" w:type="pct"/>
          </w:tcPr>
          <w:p w14:paraId="2CB2C951" w14:textId="77777777" w:rsidR="00C049E8" w:rsidRPr="00DF1CBC" w:rsidRDefault="00C049E8" w:rsidP="006B3AAE">
            <w:pPr>
              <w:tabs>
                <w:tab w:val="left" w:pos="1134"/>
                <w:tab w:val="right" w:pos="7513"/>
                <w:tab w:val="right" w:pos="8789"/>
              </w:tabs>
              <w:ind w:firstLine="0"/>
              <w:jc w:val="right"/>
            </w:pPr>
            <w:r w:rsidRPr="00DF1CBC">
              <w:t>210.000</w:t>
            </w:r>
          </w:p>
          <w:p w14:paraId="61E1FA19" w14:textId="77777777" w:rsidR="00C049E8" w:rsidRPr="00DF1CBC" w:rsidRDefault="00C049E8" w:rsidP="006B3AAE">
            <w:pPr>
              <w:tabs>
                <w:tab w:val="left" w:pos="1134"/>
                <w:tab w:val="right" w:pos="7513"/>
                <w:tab w:val="right" w:pos="8789"/>
              </w:tabs>
              <w:ind w:firstLine="0"/>
              <w:jc w:val="right"/>
            </w:pPr>
            <w:r w:rsidRPr="00DF1CBC">
              <w:t>(43.000)</w:t>
            </w:r>
          </w:p>
        </w:tc>
        <w:tc>
          <w:tcPr>
            <w:tcW w:w="1000" w:type="pct"/>
          </w:tcPr>
          <w:p w14:paraId="35446A79" w14:textId="77777777" w:rsidR="00C049E8" w:rsidRPr="00DF1CBC" w:rsidRDefault="00C049E8" w:rsidP="00C049E8">
            <w:pPr>
              <w:tabs>
                <w:tab w:val="left" w:pos="1134"/>
                <w:tab w:val="right" w:pos="7513"/>
                <w:tab w:val="right" w:pos="8789"/>
              </w:tabs>
              <w:ind w:firstLine="0"/>
              <w:jc w:val="right"/>
            </w:pPr>
            <w:r w:rsidRPr="00DF1CBC">
              <w:t>623.200</w:t>
            </w:r>
          </w:p>
          <w:p w14:paraId="1CB5722F" w14:textId="77777777" w:rsidR="00C049E8" w:rsidRPr="00DF1CBC" w:rsidRDefault="00C049E8" w:rsidP="00C7336D">
            <w:pPr>
              <w:tabs>
                <w:tab w:val="left" w:pos="1134"/>
                <w:tab w:val="right" w:pos="7513"/>
                <w:tab w:val="right" w:pos="8789"/>
              </w:tabs>
              <w:ind w:firstLine="0"/>
              <w:jc w:val="right"/>
            </w:pPr>
            <w:r w:rsidRPr="00DF1CBC">
              <w:t>(133.000</w:t>
            </w:r>
            <w:r w:rsidR="00C7336D" w:rsidRPr="00DF1CBC">
              <w:t>)</w:t>
            </w:r>
          </w:p>
        </w:tc>
      </w:tr>
      <w:tr w:rsidR="00C049E8" w:rsidRPr="00DF1CBC" w14:paraId="4A0FA365" w14:textId="77777777" w:rsidTr="006B3AAE">
        <w:tc>
          <w:tcPr>
            <w:tcW w:w="2000" w:type="pct"/>
          </w:tcPr>
          <w:p w14:paraId="70C5D0FE" w14:textId="77777777" w:rsidR="00C049E8" w:rsidRPr="00DF1CBC" w:rsidRDefault="00C049E8" w:rsidP="00722A5F">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w:t>
            </w:r>
          </w:p>
        </w:tc>
        <w:tc>
          <w:tcPr>
            <w:tcW w:w="1000" w:type="pct"/>
          </w:tcPr>
          <w:p w14:paraId="6FEF814E" w14:textId="77777777" w:rsidR="00C049E8" w:rsidRPr="00DF1CBC" w:rsidRDefault="00C049E8" w:rsidP="006B3AAE">
            <w:pPr>
              <w:tabs>
                <w:tab w:val="left" w:pos="1134"/>
                <w:tab w:val="right" w:pos="7513"/>
                <w:tab w:val="right" w:pos="8789"/>
              </w:tabs>
              <w:ind w:firstLine="0"/>
              <w:jc w:val="right"/>
            </w:pPr>
            <w:r w:rsidRPr="00DF1CBC">
              <w:t>323.200</w:t>
            </w:r>
          </w:p>
        </w:tc>
        <w:tc>
          <w:tcPr>
            <w:tcW w:w="1000" w:type="pct"/>
          </w:tcPr>
          <w:p w14:paraId="52406FDE" w14:textId="77777777" w:rsidR="00C049E8" w:rsidRPr="00DF1CBC" w:rsidRDefault="00C049E8" w:rsidP="006B3AAE">
            <w:pPr>
              <w:tabs>
                <w:tab w:val="left" w:pos="1134"/>
                <w:tab w:val="right" w:pos="7513"/>
                <w:tab w:val="right" w:pos="8789"/>
              </w:tabs>
              <w:ind w:firstLine="0"/>
              <w:jc w:val="right"/>
            </w:pPr>
            <w:r w:rsidRPr="00DF1CBC">
              <w:t>167.000</w:t>
            </w:r>
          </w:p>
        </w:tc>
        <w:tc>
          <w:tcPr>
            <w:tcW w:w="1000" w:type="pct"/>
          </w:tcPr>
          <w:p w14:paraId="0D106C19" w14:textId="77777777" w:rsidR="00C049E8" w:rsidRPr="00DF1CBC" w:rsidRDefault="00C049E8" w:rsidP="00C049E8">
            <w:pPr>
              <w:tabs>
                <w:tab w:val="left" w:pos="1134"/>
                <w:tab w:val="right" w:pos="7513"/>
                <w:tab w:val="right" w:pos="8789"/>
              </w:tabs>
              <w:ind w:firstLine="0"/>
              <w:jc w:val="right"/>
            </w:pPr>
            <w:r w:rsidRPr="00DF1CBC">
              <w:t>490.200</w:t>
            </w:r>
          </w:p>
        </w:tc>
      </w:tr>
    </w:tbl>
    <w:p w14:paraId="54FC28E4" w14:textId="77777777" w:rsidR="00722A5F" w:rsidRPr="00DF1CBC" w:rsidRDefault="00722A5F" w:rsidP="00722A5F">
      <w:pPr>
        <w:tabs>
          <w:tab w:val="left" w:pos="1134"/>
          <w:tab w:val="right" w:pos="7513"/>
          <w:tab w:val="right" w:pos="8789"/>
        </w:tabs>
      </w:pPr>
    </w:p>
    <w:p w14:paraId="68B98C71" w14:textId="77777777" w:rsidR="00525673" w:rsidRPr="00DF1CBC" w:rsidRDefault="00525673" w:rsidP="00722A5F">
      <w:pPr>
        <w:tabs>
          <w:tab w:val="left" w:pos="1134"/>
          <w:tab w:val="right" w:pos="7513"/>
          <w:tab w:val="right" w:pos="8789"/>
        </w:tabs>
      </w:pPr>
      <w:r w:rsidRPr="00DF1CBC">
        <w:t xml:space="preserve">Biết </w:t>
      </w:r>
      <w:proofErr w:type="spellStart"/>
      <w:r w:rsidRPr="00DF1CBC">
        <w:t>rằng</w:t>
      </w:r>
      <w:proofErr w:type="spellEnd"/>
      <w:r w:rsidRPr="00DF1CBC">
        <w:t>:</w:t>
      </w:r>
    </w:p>
    <w:p w14:paraId="314DAE2F" w14:textId="77777777" w:rsidR="00525673" w:rsidRPr="00DF1CBC" w:rsidRDefault="00525673" w:rsidP="00485074">
      <w:pPr>
        <w:pStyle w:val="ListParagraph"/>
        <w:numPr>
          <w:ilvl w:val="0"/>
          <w:numId w:val="6"/>
        </w:numPr>
        <w:tabs>
          <w:tab w:val="left" w:pos="1134"/>
          <w:tab w:val="right" w:pos="7513"/>
          <w:tab w:val="right" w:pos="8789"/>
        </w:tabs>
      </w:pP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 và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 xml:space="preserve"> đều được mua trong tháng 1/20x0 khi các </w:t>
      </w:r>
      <w:proofErr w:type="spellStart"/>
      <w:r w:rsidRPr="00DF1CBC">
        <w:t>quỹ</w:t>
      </w:r>
      <w:proofErr w:type="spellEnd"/>
      <w:r w:rsidRPr="00DF1CBC">
        <w:t xml:space="preserve">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của B là 10.000. Công ty A đã trả 117.000 để mua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 và 27.000 để mua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 xml:space="preserve">.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 xml:space="preserve"> được B phân loại là </w:t>
      </w:r>
      <w:proofErr w:type="spellStart"/>
      <w:r w:rsidRPr="00DF1CBC">
        <w:t>vốn</w:t>
      </w:r>
      <w:proofErr w:type="spellEnd"/>
      <w:r w:rsidRPr="00DF1CBC">
        <w:t xml:space="preserve"> chủ sở </w:t>
      </w:r>
      <w:proofErr w:type="spellStart"/>
      <w:r w:rsidRPr="00DF1CBC">
        <w:t>hữu</w:t>
      </w:r>
      <w:proofErr w:type="spellEnd"/>
      <w:r w:rsidRPr="00DF1CBC">
        <w:t>.</w:t>
      </w:r>
    </w:p>
    <w:p w14:paraId="0C200078" w14:textId="77777777" w:rsidR="00525673" w:rsidRPr="00DF1CBC" w:rsidRDefault="00525673" w:rsidP="00485074">
      <w:pPr>
        <w:pStyle w:val="ListParagraph"/>
        <w:numPr>
          <w:ilvl w:val="0"/>
          <w:numId w:val="6"/>
        </w:numPr>
        <w:tabs>
          <w:tab w:val="left" w:pos="1134"/>
          <w:tab w:val="right" w:pos="7513"/>
          <w:tab w:val="right" w:pos="8789"/>
        </w:tabs>
      </w:pPr>
      <w:r w:rsidRPr="00DF1CBC">
        <w:t xml:space="preserve">Trong năm 20x3 công ty B đã trả </w:t>
      </w:r>
      <w:proofErr w:type="spellStart"/>
      <w:r w:rsidRPr="00DF1CBC">
        <w:t>cổ</w:t>
      </w:r>
      <w:proofErr w:type="spellEnd"/>
      <w:r w:rsidRPr="00DF1CBC">
        <w:t xml:space="preserve"> tức như </w:t>
      </w:r>
      <w:proofErr w:type="spellStart"/>
      <w:r w:rsidRPr="00DF1CBC">
        <w:t>sau</w:t>
      </w:r>
      <w:proofErr w:type="spellEnd"/>
      <w:r w:rsidRPr="00DF1CBC">
        <w:t>:</w:t>
      </w:r>
    </w:p>
    <w:p w14:paraId="42BEA255" w14:textId="77777777" w:rsidR="00525673" w:rsidRPr="00DF1CBC" w:rsidRDefault="00525673" w:rsidP="00525673">
      <w:pPr>
        <w:pStyle w:val="ListParagraph"/>
        <w:tabs>
          <w:tab w:val="left" w:pos="1134"/>
          <w:tab w:val="right" w:pos="7513"/>
          <w:tab w:val="right" w:pos="8789"/>
        </w:tabs>
        <w:ind w:left="420" w:firstLine="0"/>
      </w:pPr>
      <w:r w:rsidRPr="00DF1CBC">
        <w:t xml:space="preserve">+ </w:t>
      </w:r>
      <w:proofErr w:type="spellStart"/>
      <w:r w:rsidRPr="00DF1CBC">
        <w:t>Cổ</w:t>
      </w:r>
      <w:proofErr w:type="spellEnd"/>
      <w:r w:rsidRPr="00DF1CBC">
        <w:t xml:space="preserve"> tức </w:t>
      </w:r>
      <w:proofErr w:type="spellStart"/>
      <w:r w:rsidRPr="00DF1CBC">
        <w:t>ưu</w:t>
      </w:r>
      <w:proofErr w:type="spellEnd"/>
      <w:r w:rsidRPr="00DF1CBC">
        <w:t xml:space="preserve"> </w:t>
      </w:r>
      <w:proofErr w:type="spellStart"/>
      <w:r w:rsidRPr="00DF1CBC">
        <w:t>đãi</w:t>
      </w:r>
      <w:proofErr w:type="spellEnd"/>
      <w:r w:rsidRPr="00DF1CBC">
        <w:t>: 12.000</w:t>
      </w:r>
    </w:p>
    <w:p w14:paraId="26666D33" w14:textId="77777777" w:rsidR="00525673" w:rsidRPr="00DF1CBC" w:rsidRDefault="00525673" w:rsidP="00525673">
      <w:pPr>
        <w:pStyle w:val="ListParagraph"/>
        <w:tabs>
          <w:tab w:val="left" w:pos="1134"/>
          <w:tab w:val="right" w:pos="7513"/>
          <w:tab w:val="right" w:pos="8789"/>
        </w:tabs>
        <w:ind w:left="420" w:firstLine="0"/>
      </w:pPr>
      <w:r w:rsidRPr="00DF1CBC">
        <w:t xml:space="preserve">+ </w:t>
      </w:r>
      <w:proofErr w:type="spellStart"/>
      <w:r w:rsidRPr="00DF1CBC">
        <w:t>Cổ</w:t>
      </w:r>
      <w:proofErr w:type="spellEnd"/>
      <w:r w:rsidRPr="00DF1CBC">
        <w:t xml:space="preserve"> tức </w:t>
      </w:r>
      <w:proofErr w:type="spellStart"/>
      <w:r w:rsidRPr="00DF1CBC">
        <w:t>phổ</w:t>
      </w:r>
      <w:proofErr w:type="spellEnd"/>
      <w:r w:rsidRPr="00DF1CBC">
        <w:t xml:space="preserve"> thông: 17.000</w:t>
      </w:r>
    </w:p>
    <w:p w14:paraId="4277FA98" w14:textId="77777777" w:rsidR="00525673" w:rsidRPr="00DF1CBC" w:rsidRDefault="00525673" w:rsidP="00485074">
      <w:pPr>
        <w:pStyle w:val="ListParagraph"/>
        <w:numPr>
          <w:ilvl w:val="0"/>
          <w:numId w:val="6"/>
        </w:numPr>
        <w:tabs>
          <w:tab w:val="left" w:pos="1134"/>
          <w:tab w:val="right" w:pos="7513"/>
          <w:tab w:val="right" w:pos="8789"/>
        </w:tabs>
      </w:pPr>
      <w:r w:rsidRPr="00DF1CBC">
        <w:t xml:space="preserve">Công ty A và B không có các giao dịch nội bộ nào khác ngoài việc trả </w:t>
      </w:r>
      <w:proofErr w:type="spellStart"/>
      <w:r w:rsidRPr="00DF1CBC">
        <w:t>cổ</w:t>
      </w:r>
      <w:proofErr w:type="spellEnd"/>
      <w:r w:rsidRPr="00DF1CBC">
        <w:t xml:space="preserve"> tức nêu trên.</w:t>
      </w:r>
    </w:p>
    <w:p w14:paraId="0FD5747C" w14:textId="77777777" w:rsidR="00525673" w:rsidRPr="00DF1CBC" w:rsidRDefault="00525673" w:rsidP="00485074">
      <w:pPr>
        <w:pStyle w:val="ListParagraph"/>
        <w:numPr>
          <w:ilvl w:val="0"/>
          <w:numId w:val="12"/>
        </w:numPr>
        <w:tabs>
          <w:tab w:val="left" w:pos="1134"/>
          <w:tab w:val="right" w:pos="7513"/>
          <w:tab w:val="right" w:pos="8789"/>
        </w:tabs>
      </w:pPr>
      <w:r w:rsidRPr="00DF1CBC">
        <w:t xml:space="preserve">Tính toán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ngày 1/1/20x3</w:t>
      </w:r>
    </w:p>
    <w:p w14:paraId="0AE275AB" w14:textId="77777777" w:rsidR="00525673" w:rsidRPr="00DF1CBC" w:rsidRDefault="000A5A11" w:rsidP="00485074">
      <w:pPr>
        <w:pStyle w:val="ListParagraph"/>
        <w:numPr>
          <w:ilvl w:val="0"/>
          <w:numId w:val="6"/>
        </w:numPr>
        <w:tabs>
          <w:tab w:val="left" w:pos="1134"/>
          <w:tab w:val="right" w:pos="7513"/>
          <w:tab w:val="right" w:pos="8789"/>
        </w:tabs>
      </w:pPr>
      <w:proofErr w:type="spellStart"/>
      <w:r w:rsidRPr="00DF1CBC">
        <w:t>Vốn</w:t>
      </w:r>
      <w:proofErr w:type="spellEnd"/>
      <w:r w:rsidRPr="00DF1CBC">
        <w:t xml:space="preserve"> </w:t>
      </w:r>
      <w:proofErr w:type="spellStart"/>
      <w:r w:rsidRPr="00DF1CBC">
        <w:t>cổ</w:t>
      </w:r>
      <w:proofErr w:type="spellEnd"/>
      <w:r w:rsidRPr="00DF1CBC">
        <w:t xml:space="preserve"> phần –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 40% x 100.000 =</w:t>
      </w:r>
      <w:r w:rsidRPr="00DF1CBC">
        <w:tab/>
        <w:t>40.000</w:t>
      </w:r>
    </w:p>
    <w:p w14:paraId="2CC8D293" w14:textId="77777777" w:rsidR="000A5A11" w:rsidRPr="00DF1CBC" w:rsidRDefault="000A5A11" w:rsidP="00485074">
      <w:pPr>
        <w:pStyle w:val="ListParagraph"/>
        <w:numPr>
          <w:ilvl w:val="0"/>
          <w:numId w:val="6"/>
        </w:numPr>
        <w:tabs>
          <w:tab w:val="left" w:pos="1134"/>
          <w:tab w:val="right" w:pos="7513"/>
          <w:tab w:val="right" w:pos="8789"/>
        </w:tabs>
      </w:pPr>
      <w:proofErr w:type="spellStart"/>
      <w:r w:rsidRPr="00DF1CBC">
        <w:t>Vốn</w:t>
      </w:r>
      <w:proofErr w:type="spellEnd"/>
      <w:r w:rsidRPr="00DF1CBC">
        <w:t xml:space="preserve"> </w:t>
      </w:r>
      <w:proofErr w:type="spellStart"/>
      <w:r w:rsidRPr="00DF1CBC">
        <w:t>cổ</w:t>
      </w:r>
      <w:proofErr w:type="spellEnd"/>
      <w:r w:rsidRPr="00DF1CBC">
        <w:t xml:space="preserve"> phần –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 75% x 100.000 =</w:t>
      </w:r>
      <w:r w:rsidRPr="00DF1CBC">
        <w:tab/>
        <w:t>75.000</w:t>
      </w:r>
    </w:p>
    <w:p w14:paraId="2F4326BF" w14:textId="77777777" w:rsidR="000A5A11" w:rsidRPr="00DF1CBC" w:rsidRDefault="000A5A11" w:rsidP="00485074">
      <w:pPr>
        <w:pStyle w:val="ListParagraph"/>
        <w:numPr>
          <w:ilvl w:val="0"/>
          <w:numId w:val="6"/>
        </w:numPr>
        <w:tabs>
          <w:tab w:val="left" w:pos="1134"/>
          <w:tab w:val="right" w:pos="7513"/>
          <w:tab w:val="right" w:pos="8789"/>
        </w:tabs>
      </w:pPr>
      <w:proofErr w:type="spellStart"/>
      <w:r w:rsidRPr="00DF1CBC">
        <w:t>Thặng</w:t>
      </w:r>
      <w:proofErr w:type="spellEnd"/>
      <w:r w:rsidRPr="00DF1CBC">
        <w:t xml:space="preserve"> dư </w:t>
      </w:r>
      <w:proofErr w:type="spellStart"/>
      <w:r w:rsidRPr="00DF1CBC">
        <w:t>vốn</w:t>
      </w:r>
      <w:proofErr w:type="spellEnd"/>
      <w:r w:rsidRPr="00DF1CBC">
        <w:t xml:space="preserve"> </w:t>
      </w:r>
      <w:proofErr w:type="spellStart"/>
      <w:r w:rsidRPr="00DF1CBC">
        <w:t>cổ</w:t>
      </w:r>
      <w:proofErr w:type="spellEnd"/>
      <w:r w:rsidRPr="00DF1CBC">
        <w:t xml:space="preserve"> phần: 40% x 70.000 =</w:t>
      </w:r>
      <w:r w:rsidRPr="00DF1CBC">
        <w:tab/>
        <w:t>28.000</w:t>
      </w:r>
    </w:p>
    <w:p w14:paraId="3E3242F5" w14:textId="77777777" w:rsidR="000A5A11" w:rsidRPr="00DF1CBC" w:rsidRDefault="000A5A11" w:rsidP="00485074">
      <w:pPr>
        <w:pStyle w:val="ListParagraph"/>
        <w:numPr>
          <w:ilvl w:val="0"/>
          <w:numId w:val="6"/>
        </w:numPr>
        <w:tabs>
          <w:tab w:val="left" w:pos="1134"/>
          <w:tab w:val="right" w:pos="7513"/>
          <w:tab w:val="right" w:pos="8789"/>
        </w:tabs>
      </w:pPr>
      <w:r w:rsidRPr="00DF1CBC">
        <w:t xml:space="preserve">Các </w:t>
      </w:r>
      <w:proofErr w:type="spellStart"/>
      <w:r w:rsidRPr="00DF1CBC">
        <w:t>quỹ</w:t>
      </w:r>
      <w:proofErr w:type="spellEnd"/>
      <w:r w:rsidRPr="00DF1CBC">
        <w:t xml:space="preserve">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tại 1/1/20x8:</w:t>
      </w:r>
    </w:p>
    <w:p w14:paraId="293F751E" w14:textId="77777777" w:rsidR="000A5A11" w:rsidRPr="00DF1CBC" w:rsidRDefault="000A5A11" w:rsidP="000A5A11">
      <w:pPr>
        <w:pStyle w:val="ListParagraph"/>
        <w:tabs>
          <w:tab w:val="left" w:pos="1134"/>
          <w:tab w:val="right" w:pos="7513"/>
          <w:tab w:val="right" w:pos="8789"/>
        </w:tabs>
        <w:ind w:left="420" w:firstLine="0"/>
      </w:pPr>
      <w:r w:rsidRPr="00DF1CBC">
        <w:t>(160.000 – 167.000 + 29.000) x 40% =</w:t>
      </w:r>
      <w:r w:rsidRPr="00DF1CBC">
        <w:tab/>
        <w:t>8.800</w:t>
      </w:r>
    </w:p>
    <w:p w14:paraId="027CB7A6" w14:textId="77777777" w:rsidR="000A5A11" w:rsidRPr="00DF1CBC" w:rsidRDefault="000A5A11" w:rsidP="000A5A11">
      <w:pPr>
        <w:pStyle w:val="ListParagraph"/>
        <w:tabs>
          <w:tab w:val="left" w:pos="1134"/>
          <w:tab w:val="right" w:pos="7513"/>
          <w:tab w:val="right" w:pos="8789"/>
        </w:tabs>
        <w:ind w:left="420" w:firstLine="0"/>
      </w:pPr>
      <w:r w:rsidRPr="00DF1CBC">
        <w:t xml:space="preserve">+ Các </w:t>
      </w:r>
      <w:proofErr w:type="spellStart"/>
      <w:r w:rsidRPr="00DF1CBC">
        <w:t>quỹ</w:t>
      </w:r>
      <w:proofErr w:type="spellEnd"/>
      <w:r w:rsidRPr="00DF1CBC">
        <w:t xml:space="preserve">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tại 31/12/20x3:</w:t>
      </w:r>
      <w:r w:rsidRPr="00DF1CBC">
        <w:tab/>
        <w:t>160.000</w:t>
      </w:r>
    </w:p>
    <w:p w14:paraId="059E142E" w14:textId="77777777" w:rsidR="000A5A11" w:rsidRPr="00DF1CBC" w:rsidRDefault="000A5A11" w:rsidP="000A5A11">
      <w:pPr>
        <w:pStyle w:val="ListParagraph"/>
        <w:tabs>
          <w:tab w:val="left" w:pos="1134"/>
          <w:tab w:val="right" w:pos="7513"/>
          <w:tab w:val="right" w:pos="8789"/>
        </w:tabs>
        <w:ind w:left="420" w:firstLine="0"/>
      </w:pPr>
      <w:r w:rsidRPr="00DF1CBC">
        <w:lastRenderedPageBreak/>
        <w:t xml:space="preserve">+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20x3:</w:t>
      </w:r>
      <w:r w:rsidRPr="00DF1CBC">
        <w:tab/>
        <w:t>167.000</w:t>
      </w:r>
    </w:p>
    <w:p w14:paraId="1C78D705" w14:textId="77777777" w:rsidR="000A5A11" w:rsidRPr="00DF1CBC" w:rsidRDefault="000A5A11" w:rsidP="000A5A11">
      <w:pPr>
        <w:pStyle w:val="ListParagraph"/>
        <w:tabs>
          <w:tab w:val="left" w:pos="1134"/>
          <w:tab w:val="right" w:pos="7513"/>
          <w:tab w:val="right" w:pos="8789"/>
        </w:tabs>
        <w:ind w:left="420" w:firstLine="0"/>
      </w:pPr>
      <w:r w:rsidRPr="00DF1CBC">
        <w:t xml:space="preserve">+ </w:t>
      </w:r>
      <w:proofErr w:type="spellStart"/>
      <w:r w:rsidRPr="00DF1CBC">
        <w:t>Cổ</w:t>
      </w:r>
      <w:proofErr w:type="spellEnd"/>
      <w:r w:rsidRPr="00DF1CBC">
        <w:t xml:space="preserve"> tức đã trả trong năm: 12.000 + 17.000 =</w:t>
      </w:r>
      <w:r w:rsidRPr="00DF1CBC">
        <w:tab/>
        <w:t>29.000</w:t>
      </w:r>
    </w:p>
    <w:p w14:paraId="62DDAF06" w14:textId="77777777" w:rsidR="00C7336D" w:rsidRPr="00DF1CBC" w:rsidRDefault="00C7336D" w:rsidP="00C7336D">
      <w:pPr>
        <w:tabs>
          <w:tab w:val="left" w:pos="1134"/>
          <w:tab w:val="right" w:pos="7513"/>
          <w:tab w:val="right" w:pos="8789"/>
        </w:tabs>
        <w:ind w:firstLine="0"/>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1/1/20x3:</w:t>
      </w:r>
      <w:r w:rsidRPr="00DF1CBC">
        <w:tab/>
        <w:t>151.800</w:t>
      </w:r>
    </w:p>
    <w:p w14:paraId="6D90706D" w14:textId="77777777" w:rsidR="00C7336D" w:rsidRPr="00DF1CBC" w:rsidRDefault="00C7336D" w:rsidP="00485074">
      <w:pPr>
        <w:pStyle w:val="ListParagraph"/>
        <w:numPr>
          <w:ilvl w:val="0"/>
          <w:numId w:val="12"/>
        </w:numPr>
        <w:tabs>
          <w:tab w:val="left" w:pos="1134"/>
          <w:tab w:val="right" w:pos="7513"/>
          <w:tab w:val="right" w:pos="8789"/>
        </w:tabs>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trong năm 20x3:</w:t>
      </w:r>
    </w:p>
    <w:p w14:paraId="5935F5B0" w14:textId="77777777" w:rsidR="00C7336D" w:rsidRPr="00DF1CBC" w:rsidRDefault="00C7336D" w:rsidP="00485074">
      <w:pPr>
        <w:pStyle w:val="ListParagraph"/>
        <w:numPr>
          <w:ilvl w:val="0"/>
          <w:numId w:val="6"/>
        </w:numPr>
        <w:tabs>
          <w:tab w:val="left" w:pos="1134"/>
          <w:tab w:val="right" w:pos="7513"/>
          <w:tab w:val="right" w:pos="8789"/>
        </w:tabs>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khong</w:t>
      </w:r>
      <w:proofErr w:type="spellEnd"/>
      <w:r w:rsidRPr="00DF1CBC">
        <w:t xml:space="preserve"> kiểm soát từ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w:t>
      </w:r>
    </w:p>
    <w:p w14:paraId="061F56F4" w14:textId="77777777" w:rsidR="00C7336D" w:rsidRPr="00DF1CBC" w:rsidRDefault="00C7336D" w:rsidP="00C7336D">
      <w:pPr>
        <w:pStyle w:val="ListParagraph"/>
        <w:tabs>
          <w:tab w:val="left" w:pos="1134"/>
          <w:tab w:val="right" w:pos="7513"/>
          <w:tab w:val="right" w:pos="8789"/>
        </w:tabs>
        <w:ind w:left="420" w:firstLine="0"/>
      </w:pPr>
      <w:r w:rsidRPr="00DF1CBC">
        <w:t xml:space="preserve">75% x </w:t>
      </w:r>
      <w:proofErr w:type="spellStart"/>
      <w:r w:rsidRPr="00DF1CBC">
        <w:t>cổ</w:t>
      </w:r>
      <w:proofErr w:type="spellEnd"/>
      <w:r w:rsidRPr="00DF1CBC">
        <w:t xml:space="preserve"> tức </w:t>
      </w:r>
      <w:proofErr w:type="spellStart"/>
      <w:r w:rsidRPr="00DF1CBC">
        <w:t>ưu</w:t>
      </w:r>
      <w:proofErr w:type="spellEnd"/>
      <w:r w:rsidRPr="00DF1CBC">
        <w:t xml:space="preserve"> </w:t>
      </w:r>
      <w:proofErr w:type="spellStart"/>
      <w:r w:rsidRPr="00DF1CBC">
        <w:t>đãi</w:t>
      </w:r>
      <w:proofErr w:type="spellEnd"/>
      <w:r w:rsidRPr="00DF1CBC">
        <w:t>: 75% x 12.000 =</w:t>
      </w:r>
      <w:r w:rsidRPr="00DF1CBC">
        <w:tab/>
        <w:t>9.000</w:t>
      </w:r>
    </w:p>
    <w:p w14:paraId="7B578556" w14:textId="77777777" w:rsidR="00C7336D" w:rsidRPr="00DF1CBC" w:rsidRDefault="00C7336D" w:rsidP="00485074">
      <w:pPr>
        <w:pStyle w:val="ListParagraph"/>
        <w:numPr>
          <w:ilvl w:val="0"/>
          <w:numId w:val="6"/>
        </w:numPr>
        <w:tabs>
          <w:tab w:val="left" w:pos="1134"/>
          <w:tab w:val="right" w:pos="7513"/>
          <w:tab w:val="right" w:pos="8789"/>
        </w:tabs>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từ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w:t>
      </w:r>
    </w:p>
    <w:p w14:paraId="67A32502" w14:textId="77777777" w:rsidR="00C7336D" w:rsidRPr="00DF1CBC" w:rsidRDefault="00C7336D" w:rsidP="00C7336D">
      <w:pPr>
        <w:pStyle w:val="ListParagraph"/>
        <w:tabs>
          <w:tab w:val="left" w:pos="1134"/>
          <w:tab w:val="right" w:pos="7513"/>
          <w:tab w:val="right" w:pos="8789"/>
        </w:tabs>
        <w:ind w:left="420"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w:t>
      </w:r>
      <w:r w:rsidRPr="00DF1CBC">
        <w:tab/>
        <w:t>167.000</w:t>
      </w:r>
    </w:p>
    <w:p w14:paraId="78CFA5CC" w14:textId="77777777" w:rsidR="00C7336D" w:rsidRPr="00DF1CBC" w:rsidRDefault="00C7336D" w:rsidP="00C7336D">
      <w:pPr>
        <w:pStyle w:val="ListParagraph"/>
        <w:tabs>
          <w:tab w:val="left" w:pos="1134"/>
          <w:tab w:val="right" w:pos="7513"/>
          <w:tab w:val="right" w:pos="8789"/>
        </w:tabs>
        <w:ind w:left="420" w:firstLine="0"/>
      </w:pPr>
      <w:r w:rsidRPr="00DF1CBC">
        <w:t xml:space="preserve">Trừ </w:t>
      </w:r>
      <w:proofErr w:type="spellStart"/>
      <w:r w:rsidRPr="00DF1CBC">
        <w:t>cổ</w:t>
      </w:r>
      <w:proofErr w:type="spellEnd"/>
      <w:r w:rsidRPr="00DF1CBC">
        <w:t xml:space="preserve"> tức </w:t>
      </w:r>
      <w:proofErr w:type="spellStart"/>
      <w:r w:rsidRPr="00DF1CBC">
        <w:t>ưu</w:t>
      </w:r>
      <w:proofErr w:type="spellEnd"/>
      <w:r w:rsidRPr="00DF1CBC">
        <w:t xml:space="preserve"> </w:t>
      </w:r>
      <w:proofErr w:type="spellStart"/>
      <w:r w:rsidRPr="00DF1CBC">
        <w:t>đãi</w:t>
      </w:r>
      <w:proofErr w:type="spellEnd"/>
      <w:r w:rsidRPr="00DF1CBC">
        <w:t>:</w:t>
      </w:r>
      <w:r w:rsidRPr="00DF1CBC">
        <w:tab/>
        <w:t>(12.000)</w:t>
      </w:r>
    </w:p>
    <w:p w14:paraId="51188EC6" w14:textId="77777777" w:rsidR="00C7336D" w:rsidRPr="00DF1CBC" w:rsidRDefault="00C7336D" w:rsidP="00C7336D">
      <w:pPr>
        <w:pStyle w:val="ListParagraph"/>
        <w:tabs>
          <w:tab w:val="left" w:pos="1134"/>
          <w:tab w:val="right" w:pos="7513"/>
          <w:tab w:val="right" w:pos="8789"/>
        </w:tabs>
        <w:ind w:left="420" w:firstLine="0"/>
      </w:pPr>
      <w:proofErr w:type="spellStart"/>
      <w:r w:rsidRPr="00DF1CBC">
        <w:t>Cổ</w:t>
      </w:r>
      <w:proofErr w:type="spellEnd"/>
      <w:r w:rsidRPr="00DF1CBC">
        <w:t xml:space="preserve"> tức </w:t>
      </w:r>
      <w:proofErr w:type="spellStart"/>
      <w:r w:rsidRPr="00DF1CBC">
        <w:t>dành</w:t>
      </w:r>
      <w:proofErr w:type="spellEnd"/>
      <w:r w:rsidRPr="00DF1CBC">
        <w:t xml:space="preserve"> </w:t>
      </w:r>
      <w:proofErr w:type="spellStart"/>
      <w:r w:rsidRPr="00DF1CBC">
        <w:t>cho</w:t>
      </w:r>
      <w:proofErr w:type="spellEnd"/>
      <w:r w:rsidRPr="00DF1CBC">
        <w:t xml:space="preserve">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w:t>
      </w:r>
      <w:r w:rsidRPr="00DF1CBC">
        <w:tab/>
        <w:t>155.000</w:t>
      </w:r>
    </w:p>
    <w:p w14:paraId="362A31F3" w14:textId="77777777" w:rsidR="00C7336D" w:rsidRPr="00DF1CBC" w:rsidRDefault="00C7336D" w:rsidP="00C7336D">
      <w:pPr>
        <w:pStyle w:val="ListParagraph"/>
        <w:tabs>
          <w:tab w:val="left" w:pos="1134"/>
          <w:tab w:val="right" w:pos="7513"/>
          <w:tab w:val="right" w:pos="8789"/>
        </w:tabs>
        <w:ind w:left="420" w:firstLine="0"/>
      </w:pP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40% x 155.000 = </w:t>
      </w:r>
      <w:r w:rsidRPr="00DF1CBC">
        <w:tab/>
        <w:t>62.000</w:t>
      </w:r>
    </w:p>
    <w:p w14:paraId="0BCAFFF6" w14:textId="77777777" w:rsidR="00C7336D" w:rsidRPr="00DF1CBC" w:rsidRDefault="00C7336D" w:rsidP="00C7336D">
      <w:pPr>
        <w:pStyle w:val="ListParagraph"/>
        <w:tabs>
          <w:tab w:val="left" w:pos="1134"/>
          <w:tab w:val="right" w:pos="7513"/>
          <w:tab w:val="right" w:pos="8789"/>
        </w:tabs>
        <w:ind w:left="420" w:firstLine="0"/>
      </w:pPr>
    </w:p>
    <w:p w14:paraId="05CA3B31" w14:textId="77777777" w:rsidR="00C7336D" w:rsidRPr="00DF1CBC" w:rsidRDefault="00C7336D" w:rsidP="00C7336D">
      <w:pPr>
        <w:pStyle w:val="ListParagraph"/>
        <w:tabs>
          <w:tab w:val="left" w:pos="1134"/>
          <w:tab w:val="right" w:pos="7513"/>
          <w:tab w:val="right" w:pos="8789"/>
        </w:tabs>
        <w:ind w:left="420" w:firstLine="0"/>
      </w:pPr>
      <w:r w:rsidRPr="00DF1CBC">
        <w:t xml:space="preserve">Tổng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9.000 + 62.000 =</w:t>
      </w:r>
      <w:r w:rsidRPr="00DF1CBC">
        <w:tab/>
        <w:t>71.000</w:t>
      </w:r>
    </w:p>
    <w:p w14:paraId="3A4D6A78" w14:textId="77777777" w:rsidR="00C7336D" w:rsidRPr="00DF1CBC" w:rsidRDefault="002C5DAF" w:rsidP="00C7336D">
      <w:pPr>
        <w:pStyle w:val="ListParagraph"/>
        <w:tabs>
          <w:tab w:val="left" w:pos="1134"/>
          <w:tab w:val="right" w:pos="7513"/>
          <w:tab w:val="right" w:pos="8789"/>
        </w:tabs>
        <w:ind w:left="420" w:firstLine="0"/>
      </w:pPr>
      <w:r w:rsidRPr="00DF1CBC">
        <w:t>Trong năm 20x8</w:t>
      </w:r>
    </w:p>
    <w:p w14:paraId="46FA42C1" w14:textId="77777777" w:rsidR="002C5DAF" w:rsidRPr="00DF1CBC" w:rsidRDefault="002C5DAF" w:rsidP="00485074">
      <w:pPr>
        <w:pStyle w:val="ListParagraph"/>
        <w:numPr>
          <w:ilvl w:val="0"/>
          <w:numId w:val="12"/>
        </w:numPr>
        <w:tabs>
          <w:tab w:val="left" w:pos="1134"/>
          <w:tab w:val="right" w:pos="7513"/>
          <w:tab w:val="right" w:pos="8789"/>
        </w:tabs>
      </w:pPr>
      <w:r w:rsidRPr="00DF1CBC">
        <w:t>Bút toán điều chỉnh:</w:t>
      </w:r>
    </w:p>
    <w:p w14:paraId="09DFB2B2" w14:textId="77777777" w:rsidR="002C5DAF" w:rsidRPr="00DF1CBC" w:rsidRDefault="002C5DAF" w:rsidP="00485074">
      <w:pPr>
        <w:pStyle w:val="ListParagraph"/>
        <w:numPr>
          <w:ilvl w:val="0"/>
          <w:numId w:val="6"/>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tại 1/1/20x3:</w:t>
      </w:r>
    </w:p>
    <w:p w14:paraId="65D6FC33" w14:textId="77777777" w:rsidR="002C5DAF" w:rsidRPr="00DF1CBC" w:rsidRDefault="002C5DAF" w:rsidP="002C5DAF">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w:t>
      </w:r>
      <w:r w:rsidRPr="00DF1CBC">
        <w:tab/>
        <w:t>40.000</w:t>
      </w:r>
    </w:p>
    <w:p w14:paraId="039630CF" w14:textId="77777777" w:rsidR="002C5DAF" w:rsidRPr="00DF1CBC" w:rsidRDefault="002C5DAF" w:rsidP="002C5DAF">
      <w:pPr>
        <w:pStyle w:val="ListParagraph"/>
        <w:tabs>
          <w:tab w:val="left" w:pos="1134"/>
          <w:tab w:val="right" w:pos="7513"/>
          <w:tab w:val="right" w:pos="8789"/>
        </w:tabs>
        <w:ind w:left="420" w:firstLine="0"/>
      </w:pPr>
      <w:r w:rsidRPr="00DF1CBC">
        <w:t xml:space="preserve">Nợ </w:t>
      </w:r>
      <w:proofErr w:type="spellStart"/>
      <w:r w:rsidRPr="00DF1CBC">
        <w:t>vốn</w:t>
      </w:r>
      <w:proofErr w:type="spellEnd"/>
      <w:r w:rsidRPr="00DF1CBC">
        <w:t xml:space="preserve"> </w:t>
      </w:r>
      <w:proofErr w:type="spellStart"/>
      <w:r w:rsidRPr="00DF1CBC">
        <w:t>cổ</w:t>
      </w:r>
      <w:proofErr w:type="spellEnd"/>
      <w:r w:rsidRPr="00DF1CBC">
        <w:t xml:space="preserve"> phần –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ưu</w:t>
      </w:r>
      <w:proofErr w:type="spellEnd"/>
      <w:r w:rsidRPr="00DF1CBC">
        <w:t xml:space="preserve"> </w:t>
      </w:r>
      <w:proofErr w:type="spellStart"/>
      <w:r w:rsidRPr="00DF1CBC">
        <w:t>đãi</w:t>
      </w:r>
      <w:proofErr w:type="spellEnd"/>
      <w:r w:rsidRPr="00DF1CBC">
        <w:t>:</w:t>
      </w:r>
      <w:r w:rsidRPr="00DF1CBC">
        <w:tab/>
        <w:t>75.000</w:t>
      </w:r>
    </w:p>
    <w:p w14:paraId="33DB277A" w14:textId="77777777" w:rsidR="002C5DAF" w:rsidRPr="00DF1CBC" w:rsidRDefault="002C5DAF" w:rsidP="002C5DAF">
      <w:pPr>
        <w:pStyle w:val="ListParagraph"/>
        <w:tabs>
          <w:tab w:val="left" w:pos="1134"/>
          <w:tab w:val="right" w:pos="7513"/>
          <w:tab w:val="right" w:pos="8789"/>
        </w:tabs>
        <w:ind w:left="420" w:firstLine="0"/>
      </w:pPr>
      <w:r w:rsidRPr="00DF1CBC">
        <w:t xml:space="preserve">Nợ </w:t>
      </w:r>
      <w:proofErr w:type="spellStart"/>
      <w:r w:rsidRPr="00DF1CBC">
        <w:t>thặng</w:t>
      </w:r>
      <w:proofErr w:type="spellEnd"/>
      <w:r w:rsidRPr="00DF1CBC">
        <w:t xml:space="preserve"> dư </w:t>
      </w:r>
      <w:proofErr w:type="spellStart"/>
      <w:r w:rsidRPr="00DF1CBC">
        <w:t>vốn</w:t>
      </w:r>
      <w:proofErr w:type="spellEnd"/>
      <w:r w:rsidRPr="00DF1CBC">
        <w:t xml:space="preserve"> </w:t>
      </w:r>
      <w:proofErr w:type="spellStart"/>
      <w:r w:rsidRPr="00DF1CBC">
        <w:t>cổ</w:t>
      </w:r>
      <w:proofErr w:type="spellEnd"/>
      <w:r w:rsidRPr="00DF1CBC">
        <w:t xml:space="preserve"> phần:</w:t>
      </w:r>
      <w:r w:rsidRPr="00DF1CBC">
        <w:tab/>
        <w:t>28.000</w:t>
      </w:r>
    </w:p>
    <w:p w14:paraId="79864896" w14:textId="77777777" w:rsidR="002C5DAF" w:rsidRPr="00DF1CBC" w:rsidRDefault="002C5DAF" w:rsidP="002C5DAF">
      <w:pPr>
        <w:pStyle w:val="ListParagraph"/>
        <w:tabs>
          <w:tab w:val="left" w:pos="1134"/>
          <w:tab w:val="right" w:pos="7513"/>
          <w:tab w:val="right" w:pos="8789"/>
        </w:tabs>
        <w:ind w:left="420" w:firstLine="0"/>
      </w:pPr>
      <w:r w:rsidRPr="00DF1CBC">
        <w:t xml:space="preserve">Nợ Các </w:t>
      </w:r>
      <w:proofErr w:type="spellStart"/>
      <w:r w:rsidRPr="00DF1CBC">
        <w:t>quỹ</w:t>
      </w:r>
      <w:proofErr w:type="spellEnd"/>
      <w:r w:rsidRPr="00DF1CBC">
        <w:t xml:space="preserve"> và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tại 1/1/20x8</w:t>
      </w:r>
      <w:r w:rsidRPr="00DF1CBC">
        <w:tab/>
        <w:t>8.800</w:t>
      </w:r>
    </w:p>
    <w:p w14:paraId="2F9B9775" w14:textId="77777777" w:rsidR="002C5DAF" w:rsidRPr="00DF1CBC" w:rsidRDefault="002C5DAF" w:rsidP="002C5DAF">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151.800</w:t>
      </w:r>
    </w:p>
    <w:p w14:paraId="7F0E2BCE" w14:textId="77777777" w:rsidR="002C5DAF" w:rsidRPr="00DF1CBC" w:rsidRDefault="002C5DAF" w:rsidP="00485074">
      <w:pPr>
        <w:pStyle w:val="ListParagraph"/>
        <w:numPr>
          <w:ilvl w:val="0"/>
          <w:numId w:val="6"/>
        </w:numPr>
        <w:tabs>
          <w:tab w:val="left" w:pos="1134"/>
          <w:tab w:val="right" w:pos="7513"/>
          <w:tab w:val="right" w:pos="8789"/>
        </w:tabs>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phát sinh trong năm:</w:t>
      </w:r>
    </w:p>
    <w:p w14:paraId="5DB388E7" w14:textId="77777777" w:rsidR="002C5DAF" w:rsidRPr="00DF1CBC" w:rsidRDefault="002C5DAF" w:rsidP="002C5DAF">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t>71.000</w:t>
      </w:r>
    </w:p>
    <w:p w14:paraId="4B97E48D" w14:textId="77777777" w:rsidR="002C5DAF" w:rsidRPr="00DF1CBC" w:rsidRDefault="002C5DAF" w:rsidP="002C5DAF">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r>
      <w:r w:rsidRPr="00DF1CBC">
        <w:tab/>
        <w:t>71.000</w:t>
      </w:r>
    </w:p>
    <w:p w14:paraId="1D27DEE0" w14:textId="77777777" w:rsidR="002C5DAF" w:rsidRPr="00DF1CBC" w:rsidRDefault="002C5DAF" w:rsidP="00485074">
      <w:pPr>
        <w:pStyle w:val="ListParagraph"/>
        <w:numPr>
          <w:ilvl w:val="0"/>
          <w:numId w:val="6"/>
        </w:numPr>
        <w:tabs>
          <w:tab w:val="left" w:pos="1134"/>
          <w:tab w:val="right" w:pos="7513"/>
          <w:tab w:val="right" w:pos="8789"/>
        </w:tabs>
      </w:pPr>
      <w:r w:rsidRPr="00DF1CBC">
        <w:t xml:space="preserve">Giảm trừ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 do đã trả </w:t>
      </w:r>
      <w:proofErr w:type="spellStart"/>
      <w:r w:rsidRPr="00DF1CBC">
        <w:t>cổ</w:t>
      </w:r>
      <w:proofErr w:type="spellEnd"/>
      <w:r w:rsidRPr="00DF1CBC">
        <w:t xml:space="preserve"> tức:</w:t>
      </w:r>
    </w:p>
    <w:p w14:paraId="1D9DEF33" w14:textId="77777777" w:rsidR="002C5DAF" w:rsidRPr="00DF1CBC" w:rsidRDefault="002C5DAF" w:rsidP="002C5DAF">
      <w:pPr>
        <w:pStyle w:val="ListParagraph"/>
        <w:tabs>
          <w:tab w:val="left" w:pos="1134"/>
          <w:tab w:val="right" w:pos="7513"/>
          <w:tab w:val="right" w:pos="8789"/>
        </w:tabs>
        <w:ind w:left="420" w:firstLine="0"/>
      </w:pPr>
      <w:proofErr w:type="spellStart"/>
      <w:r w:rsidRPr="00DF1CBC">
        <w:t>Cổ</w:t>
      </w:r>
      <w:proofErr w:type="spellEnd"/>
      <w:r w:rsidRPr="00DF1CBC">
        <w:t xml:space="preserve"> tức </w:t>
      </w:r>
      <w:proofErr w:type="spellStart"/>
      <w:r w:rsidRPr="00DF1CBC">
        <w:t>ưu</w:t>
      </w:r>
      <w:proofErr w:type="spellEnd"/>
      <w:r w:rsidRPr="00DF1CBC">
        <w:t xml:space="preserve"> đã: 75% x 12.000 = 9.000</w:t>
      </w:r>
    </w:p>
    <w:p w14:paraId="4EEE375E" w14:textId="77777777" w:rsidR="002C5DAF" w:rsidRPr="00DF1CBC" w:rsidRDefault="002C5DAF" w:rsidP="002C5DAF">
      <w:pPr>
        <w:pStyle w:val="ListParagraph"/>
        <w:tabs>
          <w:tab w:val="left" w:pos="1134"/>
          <w:tab w:val="right" w:pos="7513"/>
          <w:tab w:val="right" w:pos="8789"/>
        </w:tabs>
        <w:ind w:left="420" w:firstLine="0"/>
      </w:pPr>
      <w:proofErr w:type="spellStart"/>
      <w:r w:rsidRPr="00DF1CBC">
        <w:t>Cổ</w:t>
      </w:r>
      <w:proofErr w:type="spellEnd"/>
      <w:r w:rsidRPr="00DF1CBC">
        <w:t xml:space="preserve"> tức </w:t>
      </w:r>
      <w:proofErr w:type="spellStart"/>
      <w:r w:rsidRPr="00DF1CBC">
        <w:t>phổ</w:t>
      </w:r>
      <w:proofErr w:type="spellEnd"/>
      <w:r w:rsidRPr="00DF1CBC">
        <w:t xml:space="preserve"> thông: 40% x 17.000 = 6.800</w:t>
      </w:r>
    </w:p>
    <w:p w14:paraId="23CEE1B3" w14:textId="77777777" w:rsidR="002C5DAF" w:rsidRPr="00DF1CBC" w:rsidRDefault="002C5DAF" w:rsidP="002C5DAF">
      <w:pPr>
        <w:pStyle w:val="ListParagraph"/>
        <w:tabs>
          <w:tab w:val="left" w:pos="1134"/>
          <w:tab w:val="right" w:pos="7513"/>
          <w:tab w:val="right" w:pos="8789"/>
        </w:tabs>
        <w:ind w:left="420" w:firstLine="0"/>
      </w:pPr>
      <w:r w:rsidRPr="00DF1CBC">
        <w:t>Tổng số đã nhận: 15.800</w:t>
      </w:r>
    </w:p>
    <w:p w14:paraId="52B54D9E" w14:textId="77777777" w:rsidR="002C5DAF" w:rsidRPr="00DF1CBC" w:rsidRDefault="002C5DAF" w:rsidP="002C5DAF">
      <w:pPr>
        <w:pStyle w:val="ListParagraph"/>
        <w:tabs>
          <w:tab w:val="left" w:pos="1134"/>
          <w:tab w:val="right" w:pos="7513"/>
          <w:tab w:val="right" w:pos="8789"/>
        </w:tabs>
        <w:ind w:left="420" w:firstLine="0"/>
      </w:pPr>
    </w:p>
    <w:p w14:paraId="106F8C14" w14:textId="77777777" w:rsidR="002C5DAF" w:rsidRPr="00DF1CBC" w:rsidRDefault="002C5DAF" w:rsidP="002C5DAF">
      <w:pPr>
        <w:pStyle w:val="ListParagraph"/>
        <w:tabs>
          <w:tab w:val="left" w:pos="1134"/>
          <w:tab w:val="right" w:pos="7513"/>
          <w:tab w:val="right" w:pos="8789"/>
        </w:tabs>
        <w:ind w:left="420" w:firstLine="0"/>
      </w:pPr>
      <w:r w:rsidRPr="00DF1CBC">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w:t>
      </w:r>
      <w:proofErr w:type="spellStart"/>
      <w:r w:rsidRPr="00DF1CBC">
        <w:t>cổ</w:t>
      </w:r>
      <w:proofErr w:type="spellEnd"/>
      <w:r w:rsidRPr="00DF1CBC">
        <w:t xml:space="preserve"> </w:t>
      </w:r>
      <w:proofErr w:type="spellStart"/>
      <w:r w:rsidRPr="00DF1CBC">
        <w:t>đông</w:t>
      </w:r>
      <w:proofErr w:type="spellEnd"/>
      <w:r w:rsidRPr="00DF1CBC">
        <w:t xml:space="preserve"> không kiểm soát:</w:t>
      </w:r>
      <w:r w:rsidRPr="00DF1CBC">
        <w:tab/>
        <w:t>15.800</w:t>
      </w:r>
    </w:p>
    <w:p w14:paraId="225DA167" w14:textId="77777777" w:rsidR="002C5DAF" w:rsidRPr="00DF1CBC" w:rsidRDefault="002C5DAF" w:rsidP="002C5DAF">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w:t>
      </w:r>
      <w:r w:rsidRPr="00DF1CBC">
        <w:tab/>
      </w:r>
      <w:r w:rsidRPr="00DF1CBC">
        <w:tab/>
        <w:t>15.800</w:t>
      </w:r>
    </w:p>
    <w:p w14:paraId="7D05A07D" w14:textId="77777777" w:rsidR="002C5DAF" w:rsidRPr="00DF1CBC" w:rsidRDefault="002C5DAF" w:rsidP="00485074">
      <w:pPr>
        <w:pStyle w:val="ListParagraph"/>
        <w:numPr>
          <w:ilvl w:val="0"/>
          <w:numId w:val="6"/>
        </w:numPr>
        <w:tabs>
          <w:tab w:val="left" w:pos="1134"/>
          <w:tab w:val="right" w:pos="7513"/>
          <w:tab w:val="right" w:pos="8789"/>
        </w:tabs>
      </w:pPr>
      <w:r w:rsidRPr="00DF1CBC">
        <w:t xml:space="preserve">Loại trừ </w:t>
      </w:r>
      <w:proofErr w:type="spellStart"/>
      <w:r w:rsidRPr="00DF1CBC">
        <w:t>cổ</w:t>
      </w:r>
      <w:proofErr w:type="spellEnd"/>
      <w:r w:rsidRPr="00DF1CBC">
        <w:t xml:space="preserve"> tức công ty mẹ đã nhận:</w:t>
      </w:r>
    </w:p>
    <w:p w14:paraId="5BEAE4D4" w14:textId="77777777" w:rsidR="002C5DAF" w:rsidRPr="00DF1CBC" w:rsidRDefault="002C5DAF" w:rsidP="002C5DAF">
      <w:pPr>
        <w:pStyle w:val="ListParagraph"/>
        <w:tabs>
          <w:tab w:val="left" w:pos="1134"/>
          <w:tab w:val="right" w:pos="7513"/>
          <w:tab w:val="right" w:pos="8789"/>
        </w:tabs>
        <w:ind w:left="420" w:firstLine="0"/>
      </w:pPr>
      <w:proofErr w:type="spellStart"/>
      <w:r w:rsidRPr="00DF1CBC">
        <w:t>Cổ</w:t>
      </w:r>
      <w:proofErr w:type="spellEnd"/>
      <w:r w:rsidRPr="00DF1CBC">
        <w:t xml:space="preserve"> tức </w:t>
      </w:r>
      <w:proofErr w:type="spellStart"/>
      <w:r w:rsidRPr="00DF1CBC">
        <w:t>ưu</w:t>
      </w:r>
      <w:proofErr w:type="spellEnd"/>
      <w:r w:rsidRPr="00DF1CBC">
        <w:t xml:space="preserve"> </w:t>
      </w:r>
      <w:proofErr w:type="spellStart"/>
      <w:r w:rsidRPr="00DF1CBC">
        <w:t>đãi</w:t>
      </w:r>
      <w:proofErr w:type="spellEnd"/>
      <w:r w:rsidRPr="00DF1CBC">
        <w:t>: 12.000 x 25% = 3.000</w:t>
      </w:r>
    </w:p>
    <w:p w14:paraId="5D5977F3" w14:textId="77777777" w:rsidR="002C5DAF" w:rsidRPr="00DF1CBC" w:rsidRDefault="002C5DAF" w:rsidP="002C5DAF">
      <w:pPr>
        <w:pStyle w:val="ListParagraph"/>
        <w:tabs>
          <w:tab w:val="left" w:pos="1134"/>
          <w:tab w:val="right" w:pos="7513"/>
          <w:tab w:val="right" w:pos="8789"/>
        </w:tabs>
        <w:ind w:left="420" w:firstLine="0"/>
      </w:pPr>
      <w:proofErr w:type="spellStart"/>
      <w:r w:rsidRPr="00DF1CBC">
        <w:t>Cổ</w:t>
      </w:r>
      <w:proofErr w:type="spellEnd"/>
      <w:r w:rsidRPr="00DF1CBC">
        <w:t xml:space="preserve"> tức </w:t>
      </w:r>
      <w:proofErr w:type="spellStart"/>
      <w:r w:rsidRPr="00DF1CBC">
        <w:t>phổ</w:t>
      </w:r>
      <w:proofErr w:type="spellEnd"/>
      <w:r w:rsidRPr="00DF1CBC">
        <w:t xml:space="preserve"> thông: 17.000 x 60% = 10.200</w:t>
      </w:r>
    </w:p>
    <w:p w14:paraId="4C5B8470" w14:textId="77777777" w:rsidR="002C5DAF" w:rsidRPr="00DF1CBC" w:rsidRDefault="002C5DAF" w:rsidP="002C5DAF">
      <w:pPr>
        <w:pStyle w:val="ListParagraph"/>
        <w:tabs>
          <w:tab w:val="left" w:pos="1134"/>
          <w:tab w:val="right" w:pos="7513"/>
          <w:tab w:val="right" w:pos="8789"/>
        </w:tabs>
        <w:ind w:left="420" w:firstLine="0"/>
      </w:pPr>
      <w:r w:rsidRPr="00DF1CBC">
        <w:t>Tổng số đã nhận: 13.200</w:t>
      </w:r>
    </w:p>
    <w:p w14:paraId="6DF48A63" w14:textId="77777777" w:rsidR="002C5DAF" w:rsidRPr="00DF1CBC" w:rsidRDefault="002C5DAF" w:rsidP="002C5DAF">
      <w:pPr>
        <w:pStyle w:val="ListParagraph"/>
        <w:tabs>
          <w:tab w:val="left" w:pos="1134"/>
          <w:tab w:val="right" w:pos="7513"/>
          <w:tab w:val="right" w:pos="8789"/>
        </w:tabs>
        <w:ind w:left="420" w:firstLine="0"/>
      </w:pPr>
    </w:p>
    <w:p w14:paraId="596DDFAA" w14:textId="77777777" w:rsidR="002C5DAF" w:rsidRPr="00DF1CBC" w:rsidRDefault="002C5DAF" w:rsidP="002C5DAF">
      <w:pPr>
        <w:pStyle w:val="ListParagraph"/>
        <w:tabs>
          <w:tab w:val="left" w:pos="1134"/>
          <w:tab w:val="right" w:pos="7513"/>
          <w:tab w:val="right" w:pos="8789"/>
        </w:tabs>
        <w:ind w:left="420" w:firstLine="0"/>
      </w:pPr>
      <w:r w:rsidRPr="00DF1CBC">
        <w:t xml:space="preserve">Nợ Doanh </w:t>
      </w:r>
      <w:proofErr w:type="spellStart"/>
      <w:r w:rsidRPr="00DF1CBC">
        <w:t>thu</w:t>
      </w:r>
      <w:proofErr w:type="spellEnd"/>
      <w:r w:rsidRPr="00DF1CBC">
        <w:t xml:space="preserve"> tài </w:t>
      </w:r>
      <w:proofErr w:type="spellStart"/>
      <w:r w:rsidRPr="00DF1CBC">
        <w:t>chinh</w:t>
      </w:r>
      <w:proofErr w:type="spellEnd"/>
      <w:r w:rsidRPr="00DF1CBC">
        <w:t>:</w:t>
      </w:r>
      <w:r w:rsidRPr="00DF1CBC">
        <w:tab/>
        <w:t>13.200</w:t>
      </w:r>
    </w:p>
    <w:p w14:paraId="672A6595" w14:textId="77777777" w:rsidR="002C5DAF" w:rsidRPr="00DF1CBC" w:rsidRDefault="002C5DAF" w:rsidP="002C5DAF">
      <w:pPr>
        <w:pStyle w:val="ListParagraph"/>
        <w:tabs>
          <w:tab w:val="left" w:pos="1134"/>
          <w:tab w:val="right" w:pos="7513"/>
          <w:tab w:val="right" w:pos="8789"/>
        </w:tabs>
        <w:ind w:left="420" w:firstLine="0"/>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13.200</w:t>
      </w:r>
    </w:p>
    <w:p w14:paraId="6087E363" w14:textId="77777777" w:rsidR="008C52B3" w:rsidRPr="00DF1CBC" w:rsidRDefault="008C52B3" w:rsidP="002C5DAF">
      <w:pPr>
        <w:pStyle w:val="ListParagraph"/>
        <w:tabs>
          <w:tab w:val="left" w:pos="1134"/>
          <w:tab w:val="right" w:pos="7513"/>
          <w:tab w:val="right" w:pos="8789"/>
        </w:tabs>
        <w:ind w:left="420" w:firstLine="0"/>
      </w:pPr>
    </w:p>
    <w:p w14:paraId="582B3A22" w14:textId="77777777" w:rsidR="008C52B3" w:rsidRPr="00DF1CBC" w:rsidRDefault="008C52B3">
      <w:pPr>
        <w:ind w:firstLine="0"/>
        <w:jc w:val="left"/>
      </w:pPr>
      <w:r w:rsidRPr="00DF1CBC">
        <w:br w:type="page"/>
      </w:r>
    </w:p>
    <w:p w14:paraId="0D621D25" w14:textId="77777777" w:rsidR="008C52B3" w:rsidRPr="00DF1CBC" w:rsidRDefault="008C52B3" w:rsidP="008C52B3">
      <w:pPr>
        <w:tabs>
          <w:tab w:val="left" w:pos="720"/>
          <w:tab w:val="left" w:pos="1080"/>
          <w:tab w:val="left" w:pos="5040"/>
          <w:tab w:val="left" w:pos="6120"/>
          <w:tab w:val="left" w:pos="6480"/>
          <w:tab w:val="left" w:pos="7560"/>
          <w:tab w:val="left" w:pos="7740"/>
        </w:tabs>
        <w:spacing w:before="100" w:beforeAutospacing="1"/>
        <w:rPr>
          <w:b/>
        </w:rPr>
      </w:pPr>
      <w:r w:rsidRPr="00DF1CBC">
        <w:lastRenderedPageBreak/>
        <w:tab/>
      </w:r>
      <w:r w:rsidRPr="00DF1CBC">
        <w:rPr>
          <w:b/>
        </w:rPr>
        <w:t xml:space="preserve">7 –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7: Loại trừ </w:t>
      </w:r>
      <w:proofErr w:type="spellStart"/>
      <w:r w:rsidRPr="00DF1CBC">
        <w:rPr>
          <w:b/>
        </w:rPr>
        <w:t>ảnh</w:t>
      </w:r>
      <w:proofErr w:type="spellEnd"/>
      <w:r w:rsidRPr="00DF1CBC">
        <w:rPr>
          <w:b/>
        </w:rPr>
        <w:t xml:space="preserve"> </w:t>
      </w:r>
      <w:proofErr w:type="spellStart"/>
      <w:r w:rsidRPr="00DF1CBC">
        <w:rPr>
          <w:b/>
        </w:rPr>
        <w:t>hưởng</w:t>
      </w:r>
      <w:proofErr w:type="spellEnd"/>
      <w:r w:rsidRPr="00DF1CBC">
        <w:rPr>
          <w:b/>
        </w:rPr>
        <w:t xml:space="preserve"> của giao dịch bán hàng trong nội bộ Tập </w:t>
      </w:r>
      <w:proofErr w:type="spellStart"/>
      <w:r w:rsidRPr="00DF1CBC">
        <w:rPr>
          <w:b/>
        </w:rPr>
        <w:t>đoàn</w:t>
      </w:r>
      <w:proofErr w:type="spellEnd"/>
    </w:p>
    <w:p w14:paraId="0804D269" w14:textId="77777777" w:rsidR="008C52B3" w:rsidRPr="00DF1CBC" w:rsidRDefault="008C52B3" w:rsidP="008C52B3">
      <w:pPr>
        <w:tabs>
          <w:tab w:val="left" w:pos="720"/>
          <w:tab w:val="left" w:pos="1080"/>
          <w:tab w:val="left" w:pos="5040"/>
          <w:tab w:val="left" w:pos="6120"/>
          <w:tab w:val="left" w:pos="6480"/>
          <w:tab w:val="left" w:pos="7560"/>
          <w:tab w:val="left" w:pos="7740"/>
        </w:tabs>
        <w:spacing w:before="60" w:after="60"/>
        <w:rPr>
          <w:b/>
        </w:rPr>
      </w:pPr>
      <w:r w:rsidRPr="00DF1CBC">
        <w:rPr>
          <w:b/>
        </w:rPr>
        <w:tab/>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7a: Xác định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chưa thực hiện trong giá trị hàng tồn </w:t>
      </w:r>
      <w:proofErr w:type="spellStart"/>
      <w:r w:rsidRPr="00DF1CBC">
        <w:rPr>
          <w:b/>
        </w:rPr>
        <w:t>kho</w:t>
      </w:r>
      <w:proofErr w:type="spellEnd"/>
      <w:r w:rsidRPr="00DF1CBC">
        <w:rPr>
          <w:b/>
        </w:rPr>
        <w:t xml:space="preserve"> cuối năm và loại trừ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chưa thực hiện trong giá trị hàng tồn </w:t>
      </w:r>
      <w:proofErr w:type="spellStart"/>
      <w:r w:rsidRPr="00DF1CBC">
        <w:rPr>
          <w:b/>
        </w:rPr>
        <w:t>kho</w:t>
      </w:r>
      <w:proofErr w:type="spellEnd"/>
      <w:r w:rsidRPr="00DF1CBC">
        <w:rPr>
          <w:b/>
        </w:rPr>
        <w:t xml:space="preserve"> cuối năm</w:t>
      </w:r>
    </w:p>
    <w:p w14:paraId="3C08C1F0" w14:textId="77777777" w:rsidR="008C52B3" w:rsidRPr="00DF1CBC" w:rsidRDefault="008C52B3" w:rsidP="008C52B3">
      <w:pPr>
        <w:tabs>
          <w:tab w:val="left" w:pos="720"/>
          <w:tab w:val="left" w:pos="1080"/>
          <w:tab w:val="left" w:pos="5040"/>
          <w:tab w:val="left" w:pos="6120"/>
          <w:tab w:val="left" w:pos="6480"/>
          <w:tab w:val="left" w:pos="7560"/>
          <w:tab w:val="left" w:pos="7740"/>
        </w:tabs>
      </w:pPr>
      <w:r w:rsidRPr="00DF1CBC">
        <w:tab/>
        <w:t xml:space="preserve">Ngày 25/12/2006, cty mẹ A bán hàng </w:t>
      </w:r>
      <w:proofErr w:type="spellStart"/>
      <w:r w:rsidRPr="00DF1CBC">
        <w:t>cho</w:t>
      </w:r>
      <w:proofErr w:type="spellEnd"/>
      <w:r w:rsidRPr="00DF1CBC">
        <w:t xml:space="preserve"> cty con B với giá bán 1.000 </w:t>
      </w:r>
      <w:proofErr w:type="spellStart"/>
      <w:r w:rsidRPr="00DF1CBC">
        <w:t>triệu</w:t>
      </w:r>
      <w:proofErr w:type="spellEnd"/>
      <w:r w:rsidRPr="00DF1CBC">
        <w:t xml:space="preserve"> đồng. Giá </w:t>
      </w:r>
      <w:proofErr w:type="spellStart"/>
      <w:r w:rsidRPr="00DF1CBC">
        <w:t>vốn</w:t>
      </w:r>
      <w:proofErr w:type="spellEnd"/>
      <w:r w:rsidRPr="00DF1CBC">
        <w:t xml:space="preserve"> mà cty mẹ mua là 600 </w:t>
      </w:r>
      <w:proofErr w:type="spellStart"/>
      <w:r w:rsidRPr="00DF1CBC">
        <w:t>triệu</w:t>
      </w:r>
      <w:proofErr w:type="spellEnd"/>
      <w:r w:rsidRPr="00DF1CBC">
        <w:t xml:space="preserve"> đồng. Thuế </w:t>
      </w:r>
      <w:proofErr w:type="spellStart"/>
      <w:r w:rsidRPr="00DF1CBC">
        <w:t>suất</w:t>
      </w:r>
      <w:proofErr w:type="spellEnd"/>
      <w:r w:rsidRPr="00DF1CBC">
        <w:t xml:space="preserve"> thuế </w:t>
      </w:r>
      <w:proofErr w:type="spellStart"/>
      <w:r w:rsidRPr="00DF1CBC">
        <w:t>thu</w:t>
      </w:r>
      <w:proofErr w:type="spellEnd"/>
      <w:r w:rsidRPr="00DF1CBC">
        <w:t xml:space="preserve"> nhập doanh nghiệp là 28%.</w:t>
      </w:r>
    </w:p>
    <w:p w14:paraId="3704EC14" w14:textId="77777777" w:rsidR="008C52B3" w:rsidRPr="00DF1CBC" w:rsidRDefault="008C52B3" w:rsidP="008C52B3">
      <w:pPr>
        <w:tabs>
          <w:tab w:val="left" w:pos="720"/>
          <w:tab w:val="left" w:pos="1080"/>
          <w:tab w:val="left" w:pos="5040"/>
          <w:tab w:val="left" w:pos="6120"/>
          <w:tab w:val="left" w:pos="6480"/>
          <w:tab w:val="left" w:pos="7560"/>
          <w:tab w:val="left" w:pos="7740"/>
        </w:tabs>
        <w:spacing w:before="120" w:after="60"/>
      </w:pPr>
      <w:r w:rsidRPr="00DF1CBC">
        <w:rPr>
          <w:u w:val="single"/>
        </w:rPr>
        <w:t>Trường hợp 1:</w:t>
      </w:r>
      <w:r w:rsidRPr="00DF1CBC">
        <w:t xml:space="preserve"> Đến ngày 31/12/2006, toàn bộ số hàng mua của cty mẹ vẫn tồn </w:t>
      </w:r>
      <w:proofErr w:type="spellStart"/>
      <w:r w:rsidRPr="00DF1CBC">
        <w:t>kho</w:t>
      </w:r>
      <w:proofErr w:type="spellEnd"/>
      <w:r w:rsidRPr="00DF1CBC">
        <w:t xml:space="preserve"> của cty con B.</w:t>
      </w:r>
    </w:p>
    <w:p w14:paraId="52E19794" w14:textId="77777777" w:rsidR="008C52B3" w:rsidRPr="00DF1CBC" w:rsidRDefault="008C52B3" w:rsidP="008C52B3">
      <w:pPr>
        <w:tabs>
          <w:tab w:val="left" w:pos="720"/>
          <w:tab w:val="left" w:pos="1080"/>
          <w:tab w:val="left" w:pos="5040"/>
          <w:tab w:val="left" w:pos="6120"/>
          <w:tab w:val="left" w:pos="6480"/>
          <w:tab w:val="left" w:pos="7560"/>
          <w:tab w:val="left" w:pos="7740"/>
        </w:tabs>
        <w:spacing w:after="120"/>
      </w:pPr>
      <w:r w:rsidRPr="00DF1CBC">
        <w:tab/>
        <w:t xml:space="preserve">Trường hợp này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cuối </w:t>
      </w:r>
      <w:proofErr w:type="spellStart"/>
      <w:r w:rsidRPr="00DF1CBC">
        <w:t>kì</w:t>
      </w:r>
      <w:proofErr w:type="spellEnd"/>
      <w:r w:rsidRPr="00DF1CBC">
        <w:t xml:space="preserve"> của Tập </w:t>
      </w:r>
      <w:proofErr w:type="spellStart"/>
      <w:r w:rsidRPr="00DF1CBC">
        <w:t>đoàn</w:t>
      </w:r>
      <w:proofErr w:type="spellEnd"/>
      <w:r w:rsidRPr="00DF1CBC">
        <w:t xml:space="preserve"> được xác định như </w:t>
      </w:r>
      <w:proofErr w:type="spellStart"/>
      <w:r w:rsidRPr="00DF1CBC">
        <w:t>sau</w:t>
      </w:r>
      <w:proofErr w:type="spellEnd"/>
      <w:r w:rsidRPr="00DF1CBC">
        <w:t>:</w:t>
      </w:r>
    </w:p>
    <w:tbl>
      <w:tblPr>
        <w:tblW w:w="0" w:type="auto"/>
        <w:tblLook w:val="04A0" w:firstRow="1" w:lastRow="0" w:firstColumn="1" w:lastColumn="0" w:noHBand="0" w:noVBand="1"/>
      </w:tblPr>
      <w:tblGrid>
        <w:gridCol w:w="2284"/>
        <w:gridCol w:w="766"/>
        <w:gridCol w:w="2301"/>
        <w:gridCol w:w="715"/>
        <w:gridCol w:w="2961"/>
      </w:tblGrid>
      <w:tr w:rsidR="008C52B3" w:rsidRPr="00DF1CBC" w14:paraId="53FAB6DE" w14:textId="77777777" w:rsidTr="009E2D2A">
        <w:tc>
          <w:tcPr>
            <w:tcW w:w="2718" w:type="dxa"/>
          </w:tcPr>
          <w:p w14:paraId="3380DA37" w14:textId="77777777" w:rsidR="008C52B3" w:rsidRPr="00DF1CBC" w:rsidRDefault="008C52B3" w:rsidP="009E2D2A">
            <w:pPr>
              <w:tabs>
                <w:tab w:val="left" w:pos="720"/>
                <w:tab w:val="left" w:pos="1080"/>
                <w:tab w:val="left" w:pos="5040"/>
                <w:tab w:val="left" w:pos="6120"/>
                <w:tab w:val="left" w:pos="6480"/>
                <w:tab w:val="left" w:pos="7560"/>
                <w:tab w:val="left" w:pos="7740"/>
              </w:tabs>
            </w:pPr>
            <w:bookmarkStart w:id="0" w:name="OLE_LINK1"/>
            <w:bookmarkStart w:id="1" w:name="OLE_LINK2"/>
            <w:proofErr w:type="spellStart"/>
            <w:r w:rsidRPr="00DF1CBC">
              <w:t>Lãi</w:t>
            </w:r>
            <w:proofErr w:type="spellEnd"/>
            <w:r w:rsidRPr="00DF1CBC">
              <w:t xml:space="preserve"> chưa thực hiện trong HTK cuối kỳ</w:t>
            </w:r>
          </w:p>
        </w:tc>
        <w:tc>
          <w:tcPr>
            <w:tcW w:w="450" w:type="dxa"/>
          </w:tcPr>
          <w:p w14:paraId="71403476" w14:textId="77777777" w:rsidR="008C52B3" w:rsidRPr="00DF1CBC" w:rsidRDefault="008C52B3" w:rsidP="009E2D2A">
            <w:pPr>
              <w:tabs>
                <w:tab w:val="left" w:pos="720"/>
                <w:tab w:val="left" w:pos="1080"/>
                <w:tab w:val="left" w:pos="5040"/>
                <w:tab w:val="left" w:pos="6120"/>
                <w:tab w:val="left" w:pos="6480"/>
                <w:tab w:val="left" w:pos="7560"/>
                <w:tab w:val="left" w:pos="7740"/>
              </w:tabs>
              <w:jc w:val="center"/>
            </w:pPr>
            <w:r w:rsidRPr="00DF1CBC">
              <w:t>=</w:t>
            </w:r>
          </w:p>
        </w:tc>
        <w:tc>
          <w:tcPr>
            <w:tcW w:w="2685" w:type="dxa"/>
          </w:tcPr>
          <w:p w14:paraId="472993D2"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HTK cuối kỳ tính </w:t>
            </w:r>
            <w:proofErr w:type="spellStart"/>
            <w:r w:rsidRPr="00DF1CBC">
              <w:t>theo</w:t>
            </w:r>
            <w:proofErr w:type="spellEnd"/>
            <w:r w:rsidRPr="00DF1CBC">
              <w:t xml:space="preserve"> giá bán nội bộ</w:t>
            </w:r>
          </w:p>
        </w:tc>
        <w:tc>
          <w:tcPr>
            <w:tcW w:w="285" w:type="dxa"/>
          </w:tcPr>
          <w:p w14:paraId="2118A9FF"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4A3E52C9"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của HTK cuối kỳ tính </w:t>
            </w:r>
            <w:proofErr w:type="spellStart"/>
            <w:r w:rsidRPr="00DF1CBC">
              <w:t>theo</w:t>
            </w:r>
            <w:proofErr w:type="spellEnd"/>
            <w:r w:rsidRPr="00DF1CBC">
              <w:t xml:space="preserve"> giá </w:t>
            </w:r>
            <w:proofErr w:type="spellStart"/>
            <w:r w:rsidRPr="00DF1CBC">
              <w:t>vốn</w:t>
            </w:r>
            <w:proofErr w:type="spellEnd"/>
            <w:r w:rsidRPr="00DF1CBC">
              <w:t xml:space="preserve"> của bên bán hàng</w:t>
            </w:r>
          </w:p>
        </w:tc>
      </w:tr>
      <w:tr w:rsidR="008C52B3" w:rsidRPr="00DF1CBC" w14:paraId="3CF6B704" w14:textId="77777777" w:rsidTr="009E2D2A">
        <w:tc>
          <w:tcPr>
            <w:tcW w:w="2718" w:type="dxa"/>
          </w:tcPr>
          <w:p w14:paraId="54465849"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400</w:t>
            </w:r>
          </w:p>
        </w:tc>
        <w:tc>
          <w:tcPr>
            <w:tcW w:w="450" w:type="dxa"/>
          </w:tcPr>
          <w:p w14:paraId="29B5C91B"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2685" w:type="dxa"/>
          </w:tcPr>
          <w:p w14:paraId="3DF0C974"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1.000</w:t>
            </w:r>
          </w:p>
        </w:tc>
        <w:tc>
          <w:tcPr>
            <w:tcW w:w="285" w:type="dxa"/>
          </w:tcPr>
          <w:p w14:paraId="596D4D44"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513A19A5"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600</w:t>
            </w:r>
          </w:p>
        </w:tc>
      </w:tr>
    </w:tbl>
    <w:bookmarkEnd w:id="0"/>
    <w:bookmarkEnd w:id="1"/>
    <w:p w14:paraId="5FD7F9C1" w14:textId="77777777" w:rsidR="008C52B3" w:rsidRPr="00DF1CBC" w:rsidRDefault="008C52B3" w:rsidP="008C52B3">
      <w:pPr>
        <w:tabs>
          <w:tab w:val="left" w:pos="720"/>
          <w:tab w:val="left" w:pos="1080"/>
          <w:tab w:val="left" w:pos="6120"/>
          <w:tab w:val="left" w:pos="6480"/>
        </w:tabs>
        <w:spacing w:before="60" w:after="60"/>
      </w:pPr>
      <w:r w:rsidRPr="00DF1CBC">
        <w:t xml:space="preserve">Bút toán loại trừ </w:t>
      </w:r>
      <w:proofErr w:type="spellStart"/>
      <w:r w:rsidRPr="00DF1CBC">
        <w:t>lãi</w:t>
      </w:r>
      <w:proofErr w:type="spellEnd"/>
      <w:r w:rsidRPr="00DF1CBC">
        <w:t xml:space="preserve"> chưa thực hiện trong giá trị hàng TK cuối </w:t>
      </w:r>
      <w:proofErr w:type="spellStart"/>
      <w:r w:rsidRPr="00DF1CBC">
        <w:t>kì</w:t>
      </w:r>
      <w:proofErr w:type="spellEnd"/>
      <w:r w:rsidRPr="00DF1CBC">
        <w:t xml:space="preserve"> như </w:t>
      </w:r>
      <w:proofErr w:type="spellStart"/>
      <w:r w:rsidRPr="00DF1CBC">
        <w:t>sau</w:t>
      </w:r>
      <w:proofErr w:type="spellEnd"/>
      <w:r w:rsidRPr="00DF1CBC">
        <w:t>:</w:t>
      </w:r>
    </w:p>
    <w:p w14:paraId="7B955121" w14:textId="77777777" w:rsidR="008C52B3" w:rsidRPr="00DF1CBC" w:rsidRDefault="008C52B3" w:rsidP="008C52B3">
      <w:pPr>
        <w:tabs>
          <w:tab w:val="left" w:pos="720"/>
          <w:tab w:val="left" w:pos="1080"/>
          <w:tab w:val="left" w:pos="6120"/>
          <w:tab w:val="left" w:pos="6480"/>
        </w:tabs>
        <w:spacing w:before="60"/>
      </w:pPr>
      <w:r w:rsidRPr="00DF1CBC">
        <w:t xml:space="preserve">Nợ Doanh </w:t>
      </w:r>
      <w:proofErr w:type="spellStart"/>
      <w:r w:rsidRPr="00DF1CBC">
        <w:t>thu</w:t>
      </w:r>
      <w:proofErr w:type="spellEnd"/>
      <w:r w:rsidRPr="00DF1CBC">
        <w:t xml:space="preserve"> bán hàng và cung cấp dịch vụ</w:t>
      </w:r>
      <w:r w:rsidRPr="00DF1CBC">
        <w:tab/>
        <w:t>1.000</w:t>
      </w:r>
    </w:p>
    <w:p w14:paraId="2A564E09" w14:textId="77777777" w:rsidR="008C52B3" w:rsidRPr="00DF1CBC" w:rsidRDefault="008C52B3" w:rsidP="008C52B3">
      <w:pPr>
        <w:tabs>
          <w:tab w:val="left" w:pos="720"/>
          <w:tab w:val="left" w:pos="1080"/>
          <w:tab w:val="left" w:pos="6120"/>
          <w:tab w:val="left" w:pos="6480"/>
        </w:tabs>
      </w:pPr>
      <w:r w:rsidRPr="00DF1CBC">
        <w:tab/>
        <w:t xml:space="preserve">Có giá </w:t>
      </w:r>
      <w:proofErr w:type="spellStart"/>
      <w:r w:rsidRPr="00DF1CBC">
        <w:t>vốn</w:t>
      </w:r>
      <w:proofErr w:type="spellEnd"/>
      <w:r w:rsidRPr="00DF1CBC">
        <w:t xml:space="preserve"> hàng bán</w:t>
      </w:r>
      <w:r w:rsidRPr="00DF1CBC">
        <w:tab/>
      </w:r>
      <w:r w:rsidRPr="00DF1CBC">
        <w:tab/>
        <w:t>600</w:t>
      </w:r>
    </w:p>
    <w:p w14:paraId="4BFC6A3D" w14:textId="77777777" w:rsidR="008C52B3" w:rsidRPr="00DF1CBC" w:rsidRDefault="008C52B3" w:rsidP="008C52B3">
      <w:pPr>
        <w:tabs>
          <w:tab w:val="left" w:pos="720"/>
          <w:tab w:val="left" w:pos="1080"/>
          <w:tab w:val="left" w:pos="6120"/>
          <w:tab w:val="left" w:pos="6480"/>
        </w:tabs>
      </w:pPr>
      <w:r w:rsidRPr="00DF1CBC">
        <w:tab/>
        <w:t xml:space="preserve">Có hàng tồn </w:t>
      </w:r>
      <w:proofErr w:type="spellStart"/>
      <w:r w:rsidRPr="00DF1CBC">
        <w:t>kho</w:t>
      </w:r>
      <w:proofErr w:type="spellEnd"/>
      <w:r w:rsidRPr="00DF1CBC">
        <w:tab/>
      </w:r>
      <w:r w:rsidRPr="00DF1CBC">
        <w:tab/>
        <w:t>400</w:t>
      </w:r>
    </w:p>
    <w:p w14:paraId="2D847E21" w14:textId="77777777" w:rsidR="008C52B3" w:rsidRPr="00DF1CBC" w:rsidRDefault="008C52B3" w:rsidP="008C52B3">
      <w:pPr>
        <w:tabs>
          <w:tab w:val="left" w:pos="720"/>
          <w:tab w:val="left" w:pos="1080"/>
          <w:tab w:val="left" w:pos="6120"/>
          <w:tab w:val="left" w:pos="6480"/>
        </w:tabs>
        <w:spacing w:before="60"/>
      </w:pPr>
      <w:r w:rsidRPr="00DF1CBC">
        <w:tab/>
        <w:t xml:space="preserve">Do việc loại trừ </w:t>
      </w:r>
      <w:proofErr w:type="spellStart"/>
      <w:r w:rsidRPr="00DF1CBC">
        <w:t>lãi</w:t>
      </w:r>
      <w:proofErr w:type="spellEnd"/>
      <w:r w:rsidRPr="00DF1CBC">
        <w:t xml:space="preserve"> chưa thực hiện trong giá trị hàng TK cuối </w:t>
      </w:r>
      <w:proofErr w:type="spellStart"/>
      <w:r w:rsidRPr="00DF1CBC">
        <w:t>kì</w:t>
      </w:r>
      <w:proofErr w:type="spellEnd"/>
      <w:r w:rsidRPr="00DF1CBC">
        <w:t xml:space="preserve"> nên giá trị ghi sổ hàng TK trên BCTC hợp nhất nhỏ hơn cơ sở tính thuế của nó là 400 </w:t>
      </w:r>
      <w:proofErr w:type="spellStart"/>
      <w:r w:rsidRPr="00DF1CBC">
        <w:t>triệu</w:t>
      </w:r>
      <w:proofErr w:type="spellEnd"/>
      <w:r w:rsidRPr="00DF1CBC">
        <w:t xml:space="preserve"> làm phát sinh TS thuế TN </w:t>
      </w:r>
      <w:proofErr w:type="spellStart"/>
      <w:r w:rsidRPr="00DF1CBC">
        <w:t>hoãn</w:t>
      </w:r>
      <w:proofErr w:type="spellEnd"/>
      <w:r w:rsidRPr="00DF1CBC">
        <w:t xml:space="preserve"> lại là 112 </w:t>
      </w:r>
      <w:proofErr w:type="spellStart"/>
      <w:r w:rsidRPr="00DF1CBC">
        <w:t>triệu</w:t>
      </w:r>
      <w:proofErr w:type="spellEnd"/>
      <w:r w:rsidRPr="00DF1CBC">
        <w:t xml:space="preserve"> đồng, kế toán ghi:</w:t>
      </w:r>
    </w:p>
    <w:p w14:paraId="4EE774E8" w14:textId="77777777" w:rsidR="008C52B3" w:rsidRPr="00DF1CBC" w:rsidRDefault="008C52B3" w:rsidP="008C52B3">
      <w:pPr>
        <w:tabs>
          <w:tab w:val="left" w:pos="720"/>
          <w:tab w:val="left" w:pos="1080"/>
          <w:tab w:val="left" w:pos="6120"/>
          <w:tab w:val="left" w:pos="6480"/>
        </w:tabs>
        <w:spacing w:before="60"/>
      </w:pPr>
      <w:r w:rsidRPr="00DF1CBC">
        <w:t xml:space="preserve">Nợ TS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t>112</w:t>
      </w:r>
    </w:p>
    <w:p w14:paraId="207CB59C" w14:textId="77777777" w:rsidR="008C52B3" w:rsidRPr="00DF1CBC" w:rsidRDefault="008C52B3" w:rsidP="008C52B3">
      <w:pPr>
        <w:tabs>
          <w:tab w:val="left" w:pos="720"/>
          <w:tab w:val="left" w:pos="1080"/>
          <w:tab w:val="left" w:pos="6120"/>
          <w:tab w:val="left" w:pos="6480"/>
        </w:tabs>
      </w:pPr>
      <w:r w:rsidRPr="00DF1CBC">
        <w:tab/>
        <w:t xml:space="preserve">Có Chi phí thuế TNDN </w:t>
      </w:r>
      <w:proofErr w:type="spellStart"/>
      <w:r w:rsidRPr="00DF1CBC">
        <w:t>hoãn</w:t>
      </w:r>
      <w:proofErr w:type="spellEnd"/>
      <w:r w:rsidRPr="00DF1CBC">
        <w:t xml:space="preserve"> lại </w:t>
      </w:r>
      <w:r w:rsidRPr="00DF1CBC">
        <w:tab/>
      </w:r>
      <w:r w:rsidRPr="00DF1CBC">
        <w:tab/>
        <w:t>112</w:t>
      </w:r>
    </w:p>
    <w:p w14:paraId="6B4FE687" w14:textId="77777777" w:rsidR="008C52B3" w:rsidRPr="00DF1CBC" w:rsidRDefault="008C52B3" w:rsidP="008C52B3">
      <w:pPr>
        <w:tabs>
          <w:tab w:val="left" w:pos="720"/>
          <w:tab w:val="left" w:pos="1080"/>
          <w:tab w:val="left" w:pos="6120"/>
          <w:tab w:val="left" w:pos="6480"/>
        </w:tabs>
        <w:spacing w:before="120"/>
      </w:pPr>
      <w:r w:rsidRPr="00DF1CBC">
        <w:tab/>
      </w:r>
      <w:r w:rsidRPr="00DF1CBC">
        <w:rPr>
          <w:b/>
          <w:u w:val="single"/>
        </w:rPr>
        <w:t>Trường hợp 2</w:t>
      </w:r>
      <w:r w:rsidRPr="00DF1CBC">
        <w:rPr>
          <w:u w:val="single"/>
        </w:rPr>
        <w:t>:</w:t>
      </w:r>
      <w:r w:rsidRPr="00DF1CBC">
        <w:t xml:space="preserve"> </w:t>
      </w:r>
      <w:proofErr w:type="spellStart"/>
      <w:r w:rsidRPr="00DF1CBC">
        <w:t>Giả</w:t>
      </w:r>
      <w:proofErr w:type="spellEnd"/>
      <w:r w:rsidRPr="00DF1CBC">
        <w:t xml:space="preserve"> sử đến ngày 31/12/2006, cty con B đã bán </w:t>
      </w:r>
      <w:r w:rsidRPr="00DF1CBC">
        <w:rPr>
          <w:highlight w:val="yellow"/>
        </w:rPr>
        <w:t xml:space="preserve">được 30% số hàng </w:t>
      </w:r>
      <w:proofErr w:type="spellStart"/>
      <w:r w:rsidRPr="00DF1CBC">
        <w:rPr>
          <w:highlight w:val="yellow"/>
        </w:rPr>
        <w:t>hoá</w:t>
      </w:r>
      <w:proofErr w:type="spellEnd"/>
      <w:r w:rsidRPr="00DF1CBC">
        <w:rPr>
          <w:highlight w:val="yellow"/>
        </w:rPr>
        <w:t xml:space="preserve"> mua của cty mẹ A</w:t>
      </w:r>
      <w:r w:rsidRPr="00DF1CBC">
        <w:t xml:space="preserve"> </w:t>
      </w:r>
      <w:proofErr w:type="spellStart"/>
      <w:r w:rsidRPr="00DF1CBC">
        <w:t>cho</w:t>
      </w:r>
      <w:proofErr w:type="spellEnd"/>
      <w:r w:rsidRPr="00DF1CBC">
        <w:t xml:space="preserve"> các đơn </w:t>
      </w:r>
      <w:proofErr w:type="spellStart"/>
      <w:r w:rsidRPr="00DF1CBC">
        <w:t>vị</w:t>
      </w:r>
      <w:proofErr w:type="spellEnd"/>
      <w:r w:rsidRPr="00DF1CBC">
        <w:t xml:space="preserve"> ngoài Tập </w:t>
      </w:r>
      <w:proofErr w:type="spellStart"/>
      <w:r w:rsidRPr="00DF1CBC">
        <w:t>đoàn</w:t>
      </w:r>
      <w:proofErr w:type="spellEnd"/>
      <w:r w:rsidRPr="00DF1CBC">
        <w:t>.</w:t>
      </w:r>
    </w:p>
    <w:p w14:paraId="734BC678" w14:textId="77777777" w:rsidR="008C52B3" w:rsidRPr="00DF1CBC" w:rsidRDefault="008C52B3" w:rsidP="008C52B3">
      <w:pPr>
        <w:tabs>
          <w:tab w:val="left" w:pos="720"/>
          <w:tab w:val="left" w:pos="1080"/>
          <w:tab w:val="left" w:pos="6120"/>
          <w:tab w:val="left" w:pos="6480"/>
        </w:tabs>
        <w:spacing w:after="120"/>
      </w:pPr>
      <w:r w:rsidRPr="00DF1CBC">
        <w:tab/>
        <w:t xml:space="preserve">Trong trường hợp này giá trị hàng mua nội bộ còn tồn tại cty con B là 700 </w:t>
      </w:r>
      <w:proofErr w:type="spellStart"/>
      <w:r w:rsidRPr="00DF1CBC">
        <w:t>triệu</w:t>
      </w:r>
      <w:proofErr w:type="spellEnd"/>
      <w:r w:rsidRPr="00DF1CBC">
        <w:t xml:space="preserve"> đồng. Giá </w:t>
      </w:r>
      <w:proofErr w:type="spellStart"/>
      <w:r w:rsidRPr="00DF1CBC">
        <w:t>vốn</w:t>
      </w:r>
      <w:proofErr w:type="spellEnd"/>
      <w:r w:rsidRPr="00DF1CBC">
        <w:t xml:space="preserve"> mà cty mẹ A mua vào của </w:t>
      </w:r>
      <w:proofErr w:type="spellStart"/>
      <w:r w:rsidRPr="00DF1CBC">
        <w:t>lô</w:t>
      </w:r>
      <w:proofErr w:type="spellEnd"/>
      <w:r w:rsidRPr="00DF1CBC">
        <w:t xml:space="preserve"> hàng này là 420 </w:t>
      </w:r>
      <w:proofErr w:type="spellStart"/>
      <w:r w:rsidRPr="00DF1CBC">
        <w:t>triệu</w:t>
      </w:r>
      <w:proofErr w:type="spellEnd"/>
      <w:r w:rsidRPr="00DF1CBC">
        <w:t xml:space="preserve"> đồng (70% x 600 </w:t>
      </w:r>
      <w:proofErr w:type="spellStart"/>
      <w:r w:rsidRPr="00DF1CBC">
        <w:t>triệu</w:t>
      </w:r>
      <w:proofErr w:type="spellEnd"/>
      <w:r w:rsidRPr="00DF1CBC">
        <w:t xml:space="preserve"> đồng). </w:t>
      </w:r>
      <w:proofErr w:type="spellStart"/>
      <w:r w:rsidRPr="00DF1CBC">
        <w:t>Lãi</w:t>
      </w:r>
      <w:proofErr w:type="spellEnd"/>
      <w:r w:rsidRPr="00DF1CBC">
        <w:t xml:space="preserve"> chưa thực hiện trong giá trị hàng TK cuối </w:t>
      </w:r>
      <w:proofErr w:type="spellStart"/>
      <w:r w:rsidRPr="00DF1CBC">
        <w:t>kì</w:t>
      </w:r>
      <w:proofErr w:type="spellEnd"/>
      <w:r w:rsidRPr="00DF1CBC">
        <w:t xml:space="preserve"> được xác định như </w:t>
      </w:r>
      <w:proofErr w:type="spellStart"/>
      <w:r w:rsidRPr="00DF1CBC">
        <w:t>sau</w:t>
      </w:r>
      <w:proofErr w:type="spellEnd"/>
      <w:r w:rsidRPr="00DF1CBC">
        <w:t>:</w:t>
      </w:r>
    </w:p>
    <w:tbl>
      <w:tblPr>
        <w:tblW w:w="0" w:type="auto"/>
        <w:tblLook w:val="04A0" w:firstRow="1" w:lastRow="0" w:firstColumn="1" w:lastColumn="0" w:noHBand="0" w:noVBand="1"/>
      </w:tblPr>
      <w:tblGrid>
        <w:gridCol w:w="2296"/>
        <w:gridCol w:w="766"/>
        <w:gridCol w:w="2271"/>
        <w:gridCol w:w="715"/>
        <w:gridCol w:w="2979"/>
      </w:tblGrid>
      <w:tr w:rsidR="008C52B3" w:rsidRPr="00DF1CBC" w14:paraId="10E58268" w14:textId="77777777" w:rsidTr="009E2D2A">
        <w:tc>
          <w:tcPr>
            <w:tcW w:w="2718" w:type="dxa"/>
          </w:tcPr>
          <w:p w14:paraId="3D09EC7E" w14:textId="77777777" w:rsidR="008C52B3" w:rsidRPr="00DF1CBC" w:rsidRDefault="008C52B3" w:rsidP="009E2D2A">
            <w:pPr>
              <w:tabs>
                <w:tab w:val="left" w:pos="720"/>
                <w:tab w:val="left" w:pos="1080"/>
                <w:tab w:val="left" w:pos="5040"/>
                <w:tab w:val="left" w:pos="6120"/>
                <w:tab w:val="left" w:pos="6480"/>
                <w:tab w:val="left" w:pos="7560"/>
                <w:tab w:val="left" w:pos="7740"/>
              </w:tabs>
            </w:pPr>
            <w:proofErr w:type="spellStart"/>
            <w:r w:rsidRPr="00DF1CBC">
              <w:t>Lãi</w:t>
            </w:r>
            <w:proofErr w:type="spellEnd"/>
            <w:r w:rsidRPr="00DF1CBC">
              <w:t xml:space="preserve"> chưa thực hiện trong HTK cuối kỳ</w:t>
            </w:r>
          </w:p>
        </w:tc>
        <w:tc>
          <w:tcPr>
            <w:tcW w:w="450" w:type="dxa"/>
          </w:tcPr>
          <w:p w14:paraId="40C28433" w14:textId="77777777" w:rsidR="008C52B3" w:rsidRPr="00DF1CBC" w:rsidRDefault="008C52B3" w:rsidP="009E2D2A">
            <w:pPr>
              <w:tabs>
                <w:tab w:val="left" w:pos="720"/>
                <w:tab w:val="left" w:pos="1080"/>
                <w:tab w:val="left" w:pos="5040"/>
                <w:tab w:val="left" w:pos="6120"/>
                <w:tab w:val="left" w:pos="6480"/>
                <w:tab w:val="left" w:pos="7560"/>
                <w:tab w:val="left" w:pos="7740"/>
              </w:tabs>
              <w:jc w:val="center"/>
            </w:pPr>
            <w:r w:rsidRPr="00DF1CBC">
              <w:t>=</w:t>
            </w:r>
          </w:p>
        </w:tc>
        <w:tc>
          <w:tcPr>
            <w:tcW w:w="2685" w:type="dxa"/>
          </w:tcPr>
          <w:p w14:paraId="01567DFC"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HTK cuối kỳ tính </w:t>
            </w:r>
            <w:proofErr w:type="spellStart"/>
            <w:r w:rsidRPr="00DF1CBC">
              <w:t>theo</w:t>
            </w:r>
            <w:proofErr w:type="spellEnd"/>
            <w:r w:rsidRPr="00DF1CBC">
              <w:t xml:space="preserve"> giá bán nội bộ</w:t>
            </w:r>
          </w:p>
        </w:tc>
        <w:tc>
          <w:tcPr>
            <w:tcW w:w="285" w:type="dxa"/>
          </w:tcPr>
          <w:p w14:paraId="6E2BDDC6"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23E7DBBC"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của HTK cuối kỳ tính </w:t>
            </w:r>
            <w:proofErr w:type="spellStart"/>
            <w:r w:rsidRPr="00DF1CBC">
              <w:t>theo</w:t>
            </w:r>
            <w:proofErr w:type="spellEnd"/>
            <w:r w:rsidRPr="00DF1CBC">
              <w:t xml:space="preserve"> giá </w:t>
            </w:r>
            <w:proofErr w:type="spellStart"/>
            <w:r w:rsidRPr="00DF1CBC">
              <w:t>vốn</w:t>
            </w:r>
            <w:proofErr w:type="spellEnd"/>
            <w:r w:rsidRPr="00DF1CBC">
              <w:t xml:space="preserve"> của bên bán hàng</w:t>
            </w:r>
          </w:p>
        </w:tc>
      </w:tr>
      <w:tr w:rsidR="008C52B3" w:rsidRPr="00DF1CBC" w14:paraId="0856620E" w14:textId="77777777" w:rsidTr="009E2D2A">
        <w:tc>
          <w:tcPr>
            <w:tcW w:w="2718" w:type="dxa"/>
          </w:tcPr>
          <w:p w14:paraId="4FC891B8"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280</w:t>
            </w:r>
          </w:p>
        </w:tc>
        <w:tc>
          <w:tcPr>
            <w:tcW w:w="450" w:type="dxa"/>
          </w:tcPr>
          <w:p w14:paraId="5C8B13B0"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2685" w:type="dxa"/>
          </w:tcPr>
          <w:p w14:paraId="5E7F2A97"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700</w:t>
            </w:r>
          </w:p>
        </w:tc>
        <w:tc>
          <w:tcPr>
            <w:tcW w:w="285" w:type="dxa"/>
          </w:tcPr>
          <w:p w14:paraId="4F91D306"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285963CC"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420</w:t>
            </w:r>
          </w:p>
        </w:tc>
      </w:tr>
    </w:tbl>
    <w:p w14:paraId="74FC5780" w14:textId="77777777" w:rsidR="008C52B3" w:rsidRPr="00DF1CBC" w:rsidRDefault="008C52B3" w:rsidP="008C52B3">
      <w:pPr>
        <w:tabs>
          <w:tab w:val="left" w:pos="720"/>
          <w:tab w:val="left" w:pos="1080"/>
          <w:tab w:val="left" w:pos="6120"/>
          <w:tab w:val="left" w:pos="6480"/>
        </w:tabs>
        <w:spacing w:before="60"/>
      </w:pPr>
      <w:r w:rsidRPr="00DF1CBC">
        <w:tab/>
        <w:t xml:space="preserve">Bút toán loại trừ </w:t>
      </w:r>
      <w:proofErr w:type="spellStart"/>
      <w:r w:rsidRPr="00DF1CBC">
        <w:t>lãi</w:t>
      </w:r>
      <w:proofErr w:type="spellEnd"/>
      <w:r w:rsidRPr="00DF1CBC">
        <w:t xml:space="preserve"> chưa thực hiện trong trường hợp này là:</w:t>
      </w:r>
    </w:p>
    <w:p w14:paraId="0FB5ADFB" w14:textId="77777777" w:rsidR="008C52B3" w:rsidRPr="00DF1CBC" w:rsidRDefault="008C52B3" w:rsidP="008C52B3">
      <w:pPr>
        <w:tabs>
          <w:tab w:val="left" w:pos="720"/>
          <w:tab w:val="left" w:pos="1080"/>
          <w:tab w:val="left" w:pos="6120"/>
          <w:tab w:val="left" w:pos="6480"/>
        </w:tabs>
        <w:spacing w:before="60"/>
      </w:pPr>
      <w:r w:rsidRPr="00DF1CBC">
        <w:t xml:space="preserve">Nợ Doanh </w:t>
      </w:r>
      <w:proofErr w:type="spellStart"/>
      <w:r w:rsidRPr="00DF1CBC">
        <w:t>thu</w:t>
      </w:r>
      <w:proofErr w:type="spellEnd"/>
      <w:r w:rsidRPr="00DF1CBC">
        <w:t xml:space="preserve"> bán hàng và cung cấp dịch vụ</w:t>
      </w:r>
      <w:r w:rsidRPr="00DF1CBC">
        <w:tab/>
        <w:t>1.000</w:t>
      </w:r>
    </w:p>
    <w:p w14:paraId="47E03FFD" w14:textId="77777777" w:rsidR="008C52B3" w:rsidRPr="00DF1CBC" w:rsidRDefault="008C52B3" w:rsidP="008C52B3">
      <w:pPr>
        <w:tabs>
          <w:tab w:val="left" w:pos="720"/>
          <w:tab w:val="left" w:pos="1080"/>
          <w:tab w:val="left" w:pos="6120"/>
          <w:tab w:val="left" w:pos="6480"/>
        </w:tabs>
      </w:pPr>
      <w:r w:rsidRPr="00DF1CBC">
        <w:tab/>
        <w:t xml:space="preserve">Có Giá </w:t>
      </w:r>
      <w:proofErr w:type="spellStart"/>
      <w:r w:rsidRPr="00DF1CBC">
        <w:t>vốn</w:t>
      </w:r>
      <w:proofErr w:type="spellEnd"/>
      <w:r w:rsidRPr="00DF1CBC">
        <w:t xml:space="preserve"> hàng bán</w:t>
      </w:r>
      <w:r w:rsidRPr="00DF1CBC">
        <w:tab/>
      </w:r>
      <w:r w:rsidRPr="00DF1CBC">
        <w:tab/>
        <w:t>720</w:t>
      </w:r>
    </w:p>
    <w:p w14:paraId="0103A388" w14:textId="77777777" w:rsidR="008C52B3" w:rsidRPr="00DF1CBC" w:rsidRDefault="008C52B3" w:rsidP="008C52B3">
      <w:pPr>
        <w:tabs>
          <w:tab w:val="left" w:pos="720"/>
          <w:tab w:val="left" w:pos="1080"/>
          <w:tab w:val="left" w:pos="6120"/>
          <w:tab w:val="left" w:pos="6480"/>
        </w:tabs>
      </w:pPr>
      <w:r w:rsidRPr="00DF1CBC">
        <w:tab/>
        <w:t xml:space="preserve">Có Hàng tồn </w:t>
      </w:r>
      <w:proofErr w:type="spellStart"/>
      <w:r w:rsidRPr="00DF1CBC">
        <w:t>kho</w:t>
      </w:r>
      <w:proofErr w:type="spellEnd"/>
      <w:r w:rsidRPr="00DF1CBC">
        <w:tab/>
      </w:r>
      <w:r w:rsidRPr="00DF1CBC">
        <w:tab/>
        <w:t>280</w:t>
      </w:r>
    </w:p>
    <w:p w14:paraId="03A54AFD" w14:textId="77777777" w:rsidR="008C52B3" w:rsidRPr="00DF1CBC" w:rsidRDefault="008C52B3" w:rsidP="008C52B3">
      <w:pPr>
        <w:tabs>
          <w:tab w:val="left" w:pos="720"/>
          <w:tab w:val="left" w:pos="1080"/>
          <w:tab w:val="left" w:pos="6120"/>
          <w:tab w:val="left" w:pos="6480"/>
        </w:tabs>
        <w:spacing w:before="60"/>
      </w:pPr>
      <w:r w:rsidRPr="00DF1CBC">
        <w:tab/>
        <w:t xml:space="preserve">Do việc loại trừ </w:t>
      </w:r>
      <w:proofErr w:type="spellStart"/>
      <w:r w:rsidRPr="00DF1CBC">
        <w:t>lãi</w:t>
      </w:r>
      <w:proofErr w:type="spellEnd"/>
      <w:r w:rsidRPr="00DF1CBC">
        <w:t xml:space="preserve"> chưa thực hiện trong giá trị hàng TK cuối </w:t>
      </w:r>
      <w:proofErr w:type="spellStart"/>
      <w:r w:rsidRPr="00DF1CBC">
        <w:t>kì</w:t>
      </w:r>
      <w:proofErr w:type="spellEnd"/>
      <w:r w:rsidRPr="00DF1CBC">
        <w:t xml:space="preserve"> nên giá trị ghi sổ của hàng TK trên BCTC hợp nhất nhỏ hơn cơ sở tính thuế của nó là 280 </w:t>
      </w:r>
      <w:proofErr w:type="spellStart"/>
      <w:r w:rsidRPr="00DF1CBC">
        <w:t>triệu</w:t>
      </w:r>
      <w:proofErr w:type="spellEnd"/>
      <w:r w:rsidRPr="00DF1CBC">
        <w:t xml:space="preserve"> làm phát sinh TS thuế </w:t>
      </w:r>
      <w:proofErr w:type="spellStart"/>
      <w:r w:rsidRPr="00DF1CBC">
        <w:t>thu</w:t>
      </w:r>
      <w:proofErr w:type="spellEnd"/>
      <w:r w:rsidRPr="00DF1CBC">
        <w:t xml:space="preserve"> nhập </w:t>
      </w:r>
      <w:proofErr w:type="spellStart"/>
      <w:r w:rsidRPr="00DF1CBC">
        <w:t>hoãn</w:t>
      </w:r>
      <w:proofErr w:type="spellEnd"/>
      <w:r w:rsidRPr="00DF1CBC">
        <w:t xml:space="preserve"> lại là 78,4 </w:t>
      </w:r>
      <w:proofErr w:type="spellStart"/>
      <w:r w:rsidRPr="00DF1CBC">
        <w:t>triệu</w:t>
      </w:r>
      <w:proofErr w:type="spellEnd"/>
      <w:r w:rsidRPr="00DF1CBC">
        <w:t xml:space="preserve"> đồng (280 </w:t>
      </w:r>
      <w:proofErr w:type="spellStart"/>
      <w:r w:rsidRPr="00DF1CBC">
        <w:t>triệu</w:t>
      </w:r>
      <w:proofErr w:type="spellEnd"/>
      <w:r w:rsidRPr="00DF1CBC">
        <w:t xml:space="preserve"> đồng x 28%), kế toán ghi:</w:t>
      </w:r>
    </w:p>
    <w:p w14:paraId="773A7053" w14:textId="77777777" w:rsidR="008C52B3" w:rsidRPr="00DF1CBC" w:rsidRDefault="008C52B3" w:rsidP="008C52B3">
      <w:pPr>
        <w:tabs>
          <w:tab w:val="left" w:pos="720"/>
          <w:tab w:val="left" w:pos="1080"/>
          <w:tab w:val="left" w:pos="6120"/>
          <w:tab w:val="left" w:pos="6480"/>
        </w:tabs>
        <w:spacing w:before="60"/>
      </w:pPr>
      <w:r w:rsidRPr="00DF1CBC">
        <w:t xml:space="preserve">Nợ TS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t>78,4</w:t>
      </w:r>
    </w:p>
    <w:p w14:paraId="17F41021" w14:textId="77777777" w:rsidR="008C52B3" w:rsidRPr="00DF1CBC" w:rsidRDefault="008C52B3" w:rsidP="008C52B3">
      <w:pPr>
        <w:tabs>
          <w:tab w:val="left" w:pos="720"/>
          <w:tab w:val="left" w:pos="1080"/>
          <w:tab w:val="left" w:pos="6120"/>
          <w:tab w:val="left" w:pos="6480"/>
        </w:tabs>
      </w:pPr>
      <w:r w:rsidRPr="00DF1CBC">
        <w:lastRenderedPageBreak/>
        <w:tab/>
        <w:t xml:space="preserve">Có Chi phí thuế TNDN </w:t>
      </w:r>
      <w:proofErr w:type="spellStart"/>
      <w:r w:rsidRPr="00DF1CBC">
        <w:t>hoãn</w:t>
      </w:r>
      <w:proofErr w:type="spellEnd"/>
      <w:r w:rsidRPr="00DF1CBC">
        <w:t xml:space="preserve"> lại</w:t>
      </w:r>
      <w:r w:rsidRPr="00DF1CBC">
        <w:tab/>
      </w:r>
      <w:r w:rsidRPr="00DF1CBC">
        <w:tab/>
        <w:t>78,4</w:t>
      </w:r>
    </w:p>
    <w:p w14:paraId="091B92D7" w14:textId="77777777" w:rsidR="008C52B3" w:rsidRPr="00DF1CBC" w:rsidRDefault="008C52B3" w:rsidP="008C52B3">
      <w:pPr>
        <w:tabs>
          <w:tab w:val="left" w:pos="720"/>
          <w:tab w:val="left" w:pos="1080"/>
          <w:tab w:val="left" w:pos="6120"/>
          <w:tab w:val="left" w:pos="6480"/>
        </w:tabs>
        <w:spacing w:before="180"/>
        <w:rPr>
          <w:b/>
        </w:rPr>
      </w:pPr>
      <w:r w:rsidRPr="00DF1CBC">
        <w:tab/>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7b: Loại trừ </w:t>
      </w:r>
      <w:proofErr w:type="spellStart"/>
      <w:r w:rsidRPr="00DF1CBC">
        <w:rPr>
          <w:b/>
        </w:rPr>
        <w:t>lãi</w:t>
      </w:r>
      <w:proofErr w:type="spellEnd"/>
      <w:r w:rsidRPr="00DF1CBC">
        <w:rPr>
          <w:b/>
        </w:rPr>
        <w:t xml:space="preserve"> chưa thực hiện trong giá trị hàng tồn </w:t>
      </w:r>
      <w:proofErr w:type="spellStart"/>
      <w:r w:rsidRPr="00DF1CBC">
        <w:rPr>
          <w:b/>
        </w:rPr>
        <w:t>kho</w:t>
      </w:r>
      <w:proofErr w:type="spellEnd"/>
      <w:r w:rsidRPr="00DF1CBC">
        <w:rPr>
          <w:b/>
        </w:rPr>
        <w:t xml:space="preserve"> đầu kỳ khi hàng tồn </w:t>
      </w:r>
      <w:proofErr w:type="spellStart"/>
      <w:r w:rsidRPr="00DF1CBC">
        <w:rPr>
          <w:b/>
        </w:rPr>
        <w:t>kho</w:t>
      </w:r>
      <w:proofErr w:type="spellEnd"/>
      <w:r w:rsidRPr="00DF1CBC">
        <w:rPr>
          <w:b/>
        </w:rPr>
        <w:t xml:space="preserve"> được mua trong nội bộ Tập </w:t>
      </w:r>
      <w:proofErr w:type="spellStart"/>
      <w:r w:rsidRPr="00DF1CBC">
        <w:rPr>
          <w:b/>
        </w:rPr>
        <w:t>đoàn</w:t>
      </w:r>
      <w:proofErr w:type="spellEnd"/>
      <w:r w:rsidRPr="00DF1CBC">
        <w:rPr>
          <w:b/>
        </w:rPr>
        <w:t xml:space="preserve"> đã được bán ở </w:t>
      </w:r>
      <w:proofErr w:type="spellStart"/>
      <w:r w:rsidRPr="00DF1CBC">
        <w:rPr>
          <w:b/>
        </w:rPr>
        <w:t>kì</w:t>
      </w:r>
      <w:proofErr w:type="spellEnd"/>
      <w:r w:rsidRPr="00DF1CBC">
        <w:rPr>
          <w:b/>
        </w:rPr>
        <w:t xml:space="preserve"> tiếp </w:t>
      </w:r>
      <w:proofErr w:type="spellStart"/>
      <w:r w:rsidRPr="00DF1CBC">
        <w:rPr>
          <w:b/>
        </w:rPr>
        <w:t>theo</w:t>
      </w:r>
      <w:proofErr w:type="spellEnd"/>
    </w:p>
    <w:p w14:paraId="01DCF536" w14:textId="77777777" w:rsidR="008C52B3" w:rsidRPr="00DF1CBC" w:rsidRDefault="008C52B3" w:rsidP="008C52B3">
      <w:pPr>
        <w:tabs>
          <w:tab w:val="left" w:pos="720"/>
          <w:tab w:val="left" w:pos="1080"/>
          <w:tab w:val="left" w:pos="6120"/>
          <w:tab w:val="left" w:pos="6480"/>
        </w:tabs>
        <w:spacing w:before="60"/>
      </w:pPr>
      <w:r w:rsidRPr="00DF1CBC">
        <w:rPr>
          <w:b/>
        </w:rPr>
        <w:tab/>
      </w:r>
      <w:r w:rsidRPr="00DF1CBC">
        <w:t xml:space="preserve">Tiếp tục </w:t>
      </w:r>
      <w:proofErr w:type="spellStart"/>
      <w:r w:rsidRPr="00DF1CBC">
        <w:t>ví</w:t>
      </w:r>
      <w:proofErr w:type="spellEnd"/>
      <w:r w:rsidRPr="00DF1CBC">
        <w:t xml:space="preserve"> </w:t>
      </w:r>
      <w:proofErr w:type="spellStart"/>
      <w:r w:rsidRPr="00DF1CBC">
        <w:t>dụ</w:t>
      </w:r>
      <w:proofErr w:type="spellEnd"/>
      <w:r w:rsidRPr="00DF1CBC">
        <w:t xml:space="preserve"> 7a trên, </w:t>
      </w:r>
      <w:proofErr w:type="spellStart"/>
      <w:r w:rsidRPr="00DF1CBC">
        <w:t>giả</w:t>
      </w:r>
      <w:proofErr w:type="spellEnd"/>
      <w:r w:rsidRPr="00DF1CBC">
        <w:t xml:space="preserve"> sử sang năm 2007 toàn bộ 70% số hàng còn lại mà cty B mua của cty mẹ A đã được bán ra ngoài Tập </w:t>
      </w:r>
      <w:proofErr w:type="spellStart"/>
      <w:r w:rsidRPr="00DF1CBC">
        <w:t>đoàn</w:t>
      </w:r>
      <w:proofErr w:type="spellEnd"/>
      <w:r w:rsidRPr="00DF1CBC">
        <w:t xml:space="preserve">. Giá </w:t>
      </w:r>
      <w:proofErr w:type="spellStart"/>
      <w:r w:rsidRPr="00DF1CBC">
        <w:t>vốn</w:t>
      </w:r>
      <w:proofErr w:type="spellEnd"/>
      <w:r w:rsidRPr="00DF1CBC">
        <w:t xml:space="preserve"> hàng bán trong BCTC riêng của B được ghi nhận trên cơ sở giá </w:t>
      </w:r>
      <w:proofErr w:type="spellStart"/>
      <w:r w:rsidRPr="00DF1CBC">
        <w:t>gốc</w:t>
      </w:r>
      <w:proofErr w:type="spellEnd"/>
      <w:r w:rsidRPr="00DF1CBC">
        <w:t xml:space="preserve"> mua vào của B là 700 </w:t>
      </w:r>
      <w:proofErr w:type="spellStart"/>
      <w:r w:rsidRPr="00DF1CBC">
        <w:t>triệu</w:t>
      </w:r>
      <w:proofErr w:type="spellEnd"/>
      <w:r w:rsidRPr="00DF1CBC">
        <w:t xml:space="preserve"> đồng (gồm cả 280 </w:t>
      </w:r>
      <w:proofErr w:type="spellStart"/>
      <w:r w:rsidRPr="00DF1CBC">
        <w:t>triệu</w:t>
      </w:r>
      <w:proofErr w:type="spellEnd"/>
      <w:r w:rsidRPr="00DF1CBC">
        <w:t xml:space="preserve"> đồng </w:t>
      </w:r>
      <w:proofErr w:type="spellStart"/>
      <w:r w:rsidRPr="00DF1CBC">
        <w:t>lãi</w:t>
      </w:r>
      <w:proofErr w:type="spellEnd"/>
      <w:r w:rsidRPr="00DF1CBC">
        <w:t xml:space="preserve"> chưa thực hiện của Tập </w:t>
      </w:r>
      <w:proofErr w:type="spellStart"/>
      <w:r w:rsidRPr="00DF1CBC">
        <w:t>đoàn</w:t>
      </w:r>
      <w:proofErr w:type="spellEnd"/>
      <w:r w:rsidRPr="00DF1CBC">
        <w:t xml:space="preserve"> tại thời điểm 31/12/2006). Trên </w:t>
      </w:r>
      <w:proofErr w:type="spellStart"/>
      <w:r w:rsidRPr="00DF1CBC">
        <w:t>phương</w:t>
      </w:r>
      <w:proofErr w:type="spellEnd"/>
      <w:r w:rsidRPr="00DF1CBC">
        <w:t xml:space="preserve"> diện Tập </w:t>
      </w:r>
      <w:proofErr w:type="spellStart"/>
      <w:r w:rsidRPr="00DF1CBC">
        <w:t>đoàn</w:t>
      </w:r>
      <w:proofErr w:type="spellEnd"/>
      <w:r w:rsidRPr="00DF1CBC">
        <w:t xml:space="preserve">, số hàng này chỉ có giá </w:t>
      </w:r>
      <w:proofErr w:type="spellStart"/>
      <w:r w:rsidRPr="00DF1CBC">
        <w:t>gốc</w:t>
      </w:r>
      <w:proofErr w:type="spellEnd"/>
      <w:r w:rsidRPr="00DF1CBC">
        <w:t xml:space="preserve"> là 420 </w:t>
      </w:r>
      <w:proofErr w:type="spellStart"/>
      <w:r w:rsidRPr="00DF1CBC">
        <w:t>triệu</w:t>
      </w:r>
      <w:proofErr w:type="spellEnd"/>
      <w:r w:rsidRPr="00DF1CBC">
        <w:t xml:space="preserve"> đồng do đó để </w:t>
      </w:r>
      <w:proofErr w:type="spellStart"/>
      <w:r w:rsidRPr="00DF1CBC">
        <w:t>phản</w:t>
      </w:r>
      <w:proofErr w:type="spellEnd"/>
      <w:r w:rsidRPr="00DF1CBC">
        <w:t xml:space="preserve"> </w:t>
      </w:r>
      <w:proofErr w:type="spellStart"/>
      <w:r w:rsidRPr="00DF1CBC">
        <w:t>ánh</w:t>
      </w:r>
      <w:proofErr w:type="spellEnd"/>
      <w:r w:rsidRPr="00DF1CBC">
        <w:t xml:space="preserve"> trung thực hợp lý chỉ tiêu giá </w:t>
      </w:r>
      <w:proofErr w:type="spellStart"/>
      <w:r w:rsidRPr="00DF1CBC">
        <w:t>vốn</w:t>
      </w:r>
      <w:proofErr w:type="spellEnd"/>
      <w:r w:rsidRPr="00DF1CBC">
        <w:t xml:space="preserve"> hàng bán trong BCTC hợp nhất của Tập </w:t>
      </w:r>
      <w:proofErr w:type="spellStart"/>
      <w:r w:rsidRPr="00DF1CBC">
        <w:t>đoàn</w:t>
      </w:r>
      <w:proofErr w:type="spellEnd"/>
      <w:r w:rsidRPr="00DF1CBC">
        <w:t xml:space="preserve">, kế toán phải ghi giảm giá </w:t>
      </w:r>
      <w:proofErr w:type="spellStart"/>
      <w:r w:rsidRPr="00DF1CBC">
        <w:t>vốn</w:t>
      </w:r>
      <w:proofErr w:type="spellEnd"/>
      <w:r w:rsidRPr="00DF1CBC">
        <w:t xml:space="preserve"> hàng bán đi 280 </w:t>
      </w:r>
      <w:proofErr w:type="spellStart"/>
      <w:r w:rsidRPr="00DF1CBC">
        <w:t>triệu</w:t>
      </w:r>
      <w:proofErr w:type="spellEnd"/>
      <w:r w:rsidRPr="00DF1CBC">
        <w:t xml:space="preserve"> đồng.</w:t>
      </w:r>
    </w:p>
    <w:p w14:paraId="14B7C773" w14:textId="77777777" w:rsidR="008C52B3" w:rsidRPr="00DF1CBC" w:rsidRDefault="008C52B3" w:rsidP="008C52B3">
      <w:pPr>
        <w:tabs>
          <w:tab w:val="left" w:pos="720"/>
          <w:tab w:val="left" w:pos="1080"/>
          <w:tab w:val="left" w:pos="6120"/>
          <w:tab w:val="left" w:pos="6480"/>
        </w:tabs>
        <w:spacing w:before="60"/>
      </w:pPr>
      <w:r w:rsidRPr="00DF1CBC">
        <w:tab/>
        <w:t xml:space="preserve">Bút toán loại trừ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đầu kỳ khi hàng TK được mua từ cty mẹ A đã được bán trong kỳ như </w:t>
      </w:r>
      <w:proofErr w:type="spellStart"/>
      <w:r w:rsidRPr="00DF1CBC">
        <w:t>sau</w:t>
      </w:r>
      <w:proofErr w:type="spellEnd"/>
      <w:r w:rsidRPr="00DF1CBC">
        <w:t>:</w:t>
      </w:r>
    </w:p>
    <w:p w14:paraId="696B4E69" w14:textId="77777777" w:rsidR="008C52B3" w:rsidRPr="00DF1CBC" w:rsidRDefault="008C52B3" w:rsidP="008C52B3">
      <w:pPr>
        <w:tabs>
          <w:tab w:val="left" w:pos="720"/>
          <w:tab w:val="left" w:pos="1080"/>
          <w:tab w:val="left" w:pos="6120"/>
          <w:tab w:val="left" w:pos="6480"/>
        </w:tabs>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280</w:t>
      </w:r>
    </w:p>
    <w:p w14:paraId="54ABF580" w14:textId="77777777" w:rsidR="008C52B3" w:rsidRPr="00DF1CBC" w:rsidRDefault="008C52B3" w:rsidP="008C52B3">
      <w:pPr>
        <w:tabs>
          <w:tab w:val="left" w:pos="720"/>
          <w:tab w:val="left" w:pos="1080"/>
          <w:tab w:val="left" w:pos="6120"/>
          <w:tab w:val="left" w:pos="6480"/>
        </w:tabs>
      </w:pPr>
      <w:r w:rsidRPr="00DF1CBC">
        <w:tab/>
        <w:t xml:space="preserve">Có Giá </w:t>
      </w:r>
      <w:proofErr w:type="spellStart"/>
      <w:r w:rsidRPr="00DF1CBC">
        <w:t>vốn</w:t>
      </w:r>
      <w:proofErr w:type="spellEnd"/>
      <w:r w:rsidRPr="00DF1CBC">
        <w:t xml:space="preserve"> hàng bán</w:t>
      </w:r>
      <w:r w:rsidRPr="00DF1CBC">
        <w:tab/>
      </w:r>
      <w:r w:rsidRPr="00DF1CBC">
        <w:tab/>
        <w:t>280</w:t>
      </w:r>
    </w:p>
    <w:p w14:paraId="63F603CB" w14:textId="77777777" w:rsidR="008C52B3" w:rsidRPr="00DF1CBC" w:rsidRDefault="008C52B3" w:rsidP="008C52B3">
      <w:pPr>
        <w:tabs>
          <w:tab w:val="left" w:pos="720"/>
          <w:tab w:val="left" w:pos="1080"/>
          <w:tab w:val="left" w:pos="6120"/>
          <w:tab w:val="left" w:pos="6480"/>
        </w:tabs>
        <w:spacing w:before="60"/>
      </w:pPr>
      <w:r w:rsidRPr="00DF1CBC">
        <w:tab/>
        <w:t xml:space="preserve">TS thuế TN </w:t>
      </w:r>
      <w:proofErr w:type="spellStart"/>
      <w:r w:rsidRPr="00DF1CBC">
        <w:t>hoãn</w:t>
      </w:r>
      <w:proofErr w:type="spellEnd"/>
      <w:r w:rsidRPr="00DF1CBC">
        <w:t xml:space="preserve"> lại trong kỳ trước đã được hoàn nhập trong </w:t>
      </w:r>
      <w:proofErr w:type="spellStart"/>
      <w:r w:rsidRPr="00DF1CBC">
        <w:t>kì</w:t>
      </w:r>
      <w:proofErr w:type="spellEnd"/>
      <w:r w:rsidRPr="00DF1CBC">
        <w:t xml:space="preserve"> này khi hàng đã được bán ra ngoài Tập </w:t>
      </w:r>
      <w:proofErr w:type="spellStart"/>
      <w:r w:rsidRPr="00DF1CBC">
        <w:t>đoàn</w:t>
      </w:r>
      <w:proofErr w:type="spellEnd"/>
      <w:r w:rsidRPr="00DF1CBC">
        <w:t>, kế toán ghi:</w:t>
      </w:r>
    </w:p>
    <w:p w14:paraId="6FFC69D8" w14:textId="77777777" w:rsidR="008C52B3" w:rsidRPr="00DF1CBC" w:rsidRDefault="008C52B3" w:rsidP="008C52B3">
      <w:pPr>
        <w:tabs>
          <w:tab w:val="left" w:pos="720"/>
          <w:tab w:val="left" w:pos="1080"/>
          <w:tab w:val="left" w:pos="6120"/>
          <w:tab w:val="left" w:pos="6480"/>
        </w:tabs>
      </w:pPr>
      <w:r w:rsidRPr="00DF1CBC">
        <w:t xml:space="preserve">Nợ Chi phí TNDN </w:t>
      </w:r>
      <w:proofErr w:type="spellStart"/>
      <w:r w:rsidRPr="00DF1CBC">
        <w:t>hoãn</w:t>
      </w:r>
      <w:proofErr w:type="spellEnd"/>
      <w:r w:rsidRPr="00DF1CBC">
        <w:t xml:space="preserve"> lại</w:t>
      </w:r>
      <w:r w:rsidRPr="00DF1CBC">
        <w:tab/>
        <w:t>78,4</w:t>
      </w:r>
    </w:p>
    <w:p w14:paraId="41758146" w14:textId="77777777" w:rsidR="008C52B3" w:rsidRPr="00DF1CBC" w:rsidRDefault="008C52B3" w:rsidP="008C52B3">
      <w:pPr>
        <w:tabs>
          <w:tab w:val="left" w:pos="720"/>
          <w:tab w:val="left" w:pos="1080"/>
          <w:tab w:val="left" w:pos="6120"/>
          <w:tab w:val="left" w:pos="6480"/>
        </w:tabs>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78,4</w:t>
      </w:r>
    </w:p>
    <w:p w14:paraId="53ED335E" w14:textId="77777777" w:rsidR="008C52B3" w:rsidRPr="00DF1CBC" w:rsidRDefault="008C52B3" w:rsidP="008C52B3">
      <w:pPr>
        <w:tabs>
          <w:tab w:val="left" w:pos="720"/>
          <w:tab w:val="left" w:pos="1080"/>
          <w:tab w:val="left" w:pos="6120"/>
          <w:tab w:val="left" w:pos="6480"/>
        </w:tabs>
        <w:spacing w:before="240"/>
        <w:rPr>
          <w:b/>
        </w:rPr>
      </w:pPr>
      <w:r w:rsidRPr="00DF1CBC">
        <w:tab/>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7c: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tổng hợp về loại trừ và điều chỉnh </w:t>
      </w:r>
      <w:proofErr w:type="spellStart"/>
      <w:r w:rsidRPr="00DF1CBC">
        <w:rPr>
          <w:b/>
        </w:rPr>
        <w:t>ảnh</w:t>
      </w:r>
      <w:proofErr w:type="spellEnd"/>
      <w:r w:rsidRPr="00DF1CBC">
        <w:rPr>
          <w:b/>
        </w:rPr>
        <w:t xml:space="preserve"> </w:t>
      </w:r>
      <w:proofErr w:type="spellStart"/>
      <w:r w:rsidRPr="00DF1CBC">
        <w:rPr>
          <w:b/>
        </w:rPr>
        <w:t>hưởng</w:t>
      </w:r>
      <w:proofErr w:type="spellEnd"/>
      <w:r w:rsidRPr="00DF1CBC">
        <w:rPr>
          <w:b/>
        </w:rPr>
        <w:t xml:space="preserve"> của giao dịch bán hàng nội bộ</w:t>
      </w:r>
    </w:p>
    <w:p w14:paraId="4DD88E4A" w14:textId="77777777" w:rsidR="008C52B3" w:rsidRPr="00DF1CBC" w:rsidRDefault="008C52B3" w:rsidP="008C52B3">
      <w:pPr>
        <w:tabs>
          <w:tab w:val="left" w:pos="720"/>
          <w:tab w:val="left" w:pos="1080"/>
          <w:tab w:val="left" w:pos="6120"/>
          <w:tab w:val="left" w:pos="6480"/>
        </w:tabs>
        <w:spacing w:before="60"/>
        <w:rPr>
          <w:b/>
        </w:rPr>
      </w:pPr>
      <w:r w:rsidRPr="00DF1CBC">
        <w:rPr>
          <w:b/>
        </w:rPr>
        <w:tab/>
        <w:t xml:space="preserve">a) Trường hợp cty mẹ bán hàng </w:t>
      </w:r>
      <w:proofErr w:type="spellStart"/>
      <w:r w:rsidRPr="00DF1CBC">
        <w:rPr>
          <w:b/>
        </w:rPr>
        <w:t>cho</w:t>
      </w:r>
      <w:proofErr w:type="spellEnd"/>
      <w:r w:rsidRPr="00DF1CBC">
        <w:rPr>
          <w:b/>
        </w:rPr>
        <w:t xml:space="preserve"> cty con</w:t>
      </w:r>
    </w:p>
    <w:p w14:paraId="07D7915E" w14:textId="77777777" w:rsidR="008C52B3" w:rsidRPr="00DF1CBC" w:rsidRDefault="008C52B3" w:rsidP="008C52B3">
      <w:pPr>
        <w:tabs>
          <w:tab w:val="left" w:pos="720"/>
          <w:tab w:val="left" w:pos="1080"/>
          <w:tab w:val="left" w:pos="6120"/>
          <w:tab w:val="left" w:pos="6480"/>
        </w:tabs>
        <w:spacing w:before="120"/>
      </w:pPr>
      <w:r w:rsidRPr="00DF1CBC">
        <w:tab/>
        <w:t xml:space="preserve"> - Cty mẹ M </w:t>
      </w:r>
      <w:proofErr w:type="spellStart"/>
      <w:r w:rsidRPr="00DF1CBC">
        <w:t>nắm</w:t>
      </w:r>
      <w:proofErr w:type="spellEnd"/>
      <w:r w:rsidRPr="00DF1CBC">
        <w:t xml:space="preserve"> giữ 80% </w:t>
      </w:r>
      <w:proofErr w:type="spellStart"/>
      <w:r w:rsidRPr="00DF1CBC">
        <w:t>cổ</w:t>
      </w:r>
      <w:proofErr w:type="spellEnd"/>
      <w:r w:rsidRPr="00DF1CBC">
        <w:t xml:space="preserve"> </w:t>
      </w:r>
      <w:proofErr w:type="spellStart"/>
      <w:r w:rsidRPr="00DF1CBC">
        <w:t>phiếu</w:t>
      </w:r>
      <w:proofErr w:type="spellEnd"/>
      <w:r w:rsidRPr="00DF1CBC">
        <w:t xml:space="preserve"> </w:t>
      </w:r>
      <w:proofErr w:type="spellStart"/>
      <w:r w:rsidRPr="00DF1CBC">
        <w:t>phổ</w:t>
      </w:r>
      <w:proofErr w:type="spellEnd"/>
      <w:r w:rsidRPr="00DF1CBC">
        <w:t xml:space="preserve"> thông đang lưu hành của cty con C. Cty mẹ M bán hàng </w:t>
      </w:r>
      <w:proofErr w:type="spellStart"/>
      <w:r w:rsidRPr="00DF1CBC">
        <w:t>cho</w:t>
      </w:r>
      <w:proofErr w:type="spellEnd"/>
      <w:r w:rsidRPr="00DF1CBC">
        <w:t xml:space="preserve"> cty con C ở mức </w:t>
      </w:r>
      <w:proofErr w:type="spellStart"/>
      <w:r w:rsidRPr="00DF1CBC">
        <w:t>lãi</w:t>
      </w:r>
      <w:proofErr w:type="spellEnd"/>
      <w:r w:rsidRPr="00DF1CBC">
        <w:t xml:space="preserve"> </w:t>
      </w:r>
      <w:proofErr w:type="spellStart"/>
      <w:r w:rsidRPr="00DF1CBC">
        <w:t>gộp</w:t>
      </w:r>
      <w:proofErr w:type="spellEnd"/>
      <w:r w:rsidRPr="00DF1CBC">
        <w:t xml:space="preserve"> </w:t>
      </w:r>
      <w:proofErr w:type="spellStart"/>
      <w:r w:rsidRPr="00DF1CBC">
        <w:t>ân</w:t>
      </w:r>
      <w:proofErr w:type="spellEnd"/>
      <w:r w:rsidRPr="00DF1CBC">
        <w:t xml:space="preserve"> định bằng </w:t>
      </w:r>
      <w:r w:rsidRPr="00DF1CBC">
        <w:rPr>
          <w:highlight w:val="yellow"/>
        </w:rPr>
        <w:t xml:space="preserve">25% giá </w:t>
      </w:r>
      <w:proofErr w:type="spellStart"/>
      <w:r w:rsidRPr="00DF1CBC">
        <w:rPr>
          <w:highlight w:val="yellow"/>
        </w:rPr>
        <w:t>vốn</w:t>
      </w:r>
      <w:proofErr w:type="spellEnd"/>
      <w:r w:rsidRPr="00DF1CBC">
        <w:t xml:space="preserve"> của cty M. Doanh </w:t>
      </w:r>
      <w:proofErr w:type="spellStart"/>
      <w:r w:rsidRPr="00DF1CBC">
        <w:t>thu</w:t>
      </w:r>
      <w:proofErr w:type="spellEnd"/>
      <w:r w:rsidRPr="00DF1CBC">
        <w:t xml:space="preserve"> bán hàng nội bộ của cty M </w:t>
      </w:r>
      <w:proofErr w:type="spellStart"/>
      <w:r w:rsidRPr="00DF1CBC">
        <w:t>cho</w:t>
      </w:r>
      <w:proofErr w:type="spellEnd"/>
      <w:r w:rsidRPr="00DF1CBC">
        <w:t xml:space="preserve"> cty C trong năm 2008 &amp; 2007 lần </w:t>
      </w:r>
      <w:proofErr w:type="spellStart"/>
      <w:r w:rsidRPr="00DF1CBC">
        <w:t>lượt</w:t>
      </w:r>
      <w:proofErr w:type="spellEnd"/>
      <w:r w:rsidRPr="00DF1CBC">
        <w:t xml:space="preserve"> là 1.500 &amp; 800 </w:t>
      </w:r>
      <w:proofErr w:type="spellStart"/>
      <w:r w:rsidRPr="00DF1CBC">
        <w:t>triệu</w:t>
      </w:r>
      <w:proofErr w:type="spellEnd"/>
      <w:r w:rsidRPr="00DF1CBC">
        <w:t xml:space="preserve"> đồng.</w:t>
      </w:r>
    </w:p>
    <w:p w14:paraId="73F06683" w14:textId="77777777" w:rsidR="008C52B3" w:rsidRPr="00DF1CBC" w:rsidRDefault="008C52B3" w:rsidP="008C52B3">
      <w:pPr>
        <w:tabs>
          <w:tab w:val="left" w:pos="720"/>
          <w:tab w:val="left" w:pos="1080"/>
          <w:tab w:val="left" w:pos="6120"/>
          <w:tab w:val="left" w:pos="6480"/>
        </w:tabs>
        <w:spacing w:before="120"/>
      </w:pPr>
      <w:r w:rsidRPr="00DF1CBC">
        <w:tab/>
        <w:t xml:space="preserve">- Trong giá trị hàng TK của C tại ngày 31/12/2008 và 31/12/2007 có lần </w:t>
      </w:r>
      <w:proofErr w:type="spellStart"/>
      <w:r w:rsidRPr="00DF1CBC">
        <w:t>lượt</w:t>
      </w:r>
      <w:proofErr w:type="spellEnd"/>
      <w:r w:rsidRPr="00DF1CBC">
        <w:t xml:space="preserve"> là </w:t>
      </w:r>
      <w:r w:rsidRPr="00DF1CBC">
        <w:rPr>
          <w:highlight w:val="yellow"/>
        </w:rPr>
        <w:t xml:space="preserve">300 </w:t>
      </w:r>
      <w:proofErr w:type="spellStart"/>
      <w:r w:rsidRPr="00DF1CBC">
        <w:rPr>
          <w:highlight w:val="yellow"/>
        </w:rPr>
        <w:t>triệu</w:t>
      </w:r>
      <w:proofErr w:type="spellEnd"/>
      <w:r w:rsidRPr="00DF1CBC">
        <w:rPr>
          <w:highlight w:val="yellow"/>
        </w:rPr>
        <w:t xml:space="preserve"> &amp; 100 </w:t>
      </w:r>
      <w:proofErr w:type="spellStart"/>
      <w:r w:rsidRPr="00DF1CBC">
        <w:rPr>
          <w:highlight w:val="yellow"/>
        </w:rPr>
        <w:t>triệu</w:t>
      </w:r>
      <w:proofErr w:type="spellEnd"/>
      <w:r w:rsidRPr="00DF1CBC">
        <w:rPr>
          <w:highlight w:val="yellow"/>
        </w:rPr>
        <w:t xml:space="preserve"> là hàng mua từ cty mẹ M</w:t>
      </w:r>
      <w:r w:rsidRPr="00DF1CBC">
        <w:t>. Toàn bộ số hàng TK cuối năm mua từ cty mẹ M là số hàng được mua trong năm 2008.</w:t>
      </w:r>
    </w:p>
    <w:p w14:paraId="6899A59A" w14:textId="77777777" w:rsidR="008C52B3" w:rsidRPr="00DF1CBC" w:rsidRDefault="008C52B3" w:rsidP="008C52B3">
      <w:pPr>
        <w:tabs>
          <w:tab w:val="left" w:pos="720"/>
          <w:tab w:val="left" w:pos="1080"/>
          <w:tab w:val="left" w:pos="6120"/>
          <w:tab w:val="left" w:pos="6480"/>
        </w:tabs>
        <w:spacing w:before="120"/>
      </w:pPr>
      <w:r w:rsidRPr="00DF1CBC">
        <w:tab/>
        <w:t xml:space="preserve">- Số tiền phải </w:t>
      </w:r>
      <w:proofErr w:type="spellStart"/>
      <w:r w:rsidRPr="00DF1CBC">
        <w:t>thu</w:t>
      </w:r>
      <w:proofErr w:type="spellEnd"/>
      <w:r w:rsidRPr="00DF1CBC">
        <w:t xml:space="preserve">, phải trả phát sinh từ giao dịch bán hàng nội bộ đã được </w:t>
      </w:r>
      <w:proofErr w:type="spellStart"/>
      <w:r w:rsidRPr="00DF1CBC">
        <w:t>thanh</w:t>
      </w:r>
      <w:proofErr w:type="spellEnd"/>
      <w:r w:rsidRPr="00DF1CBC">
        <w:t xml:space="preserve"> toán trước ngày kết </w:t>
      </w:r>
      <w:proofErr w:type="spellStart"/>
      <w:r w:rsidRPr="00DF1CBC">
        <w:t>thúc</w:t>
      </w:r>
      <w:proofErr w:type="spellEnd"/>
      <w:r w:rsidRPr="00DF1CBC">
        <w:t xml:space="preserve"> kỳ kế toán năm.</w:t>
      </w:r>
    </w:p>
    <w:p w14:paraId="6972E214" w14:textId="77777777" w:rsidR="008C52B3" w:rsidRPr="00DF1CBC" w:rsidRDefault="008C52B3" w:rsidP="008C52B3">
      <w:pPr>
        <w:tabs>
          <w:tab w:val="left" w:pos="720"/>
          <w:tab w:val="left" w:pos="1080"/>
          <w:tab w:val="left" w:pos="6120"/>
          <w:tab w:val="left" w:pos="6480"/>
        </w:tabs>
        <w:spacing w:before="120"/>
      </w:pPr>
      <w:r w:rsidRPr="00DF1CBC">
        <w:tab/>
        <w:t xml:space="preserve">- Thuế TNDN phải nộp </w:t>
      </w:r>
      <w:proofErr w:type="spellStart"/>
      <w:r w:rsidRPr="00DF1CBC">
        <w:t>theo</w:t>
      </w:r>
      <w:proofErr w:type="spellEnd"/>
      <w:r w:rsidRPr="00DF1CBC">
        <w:t xml:space="preserve"> thuế xuất 28%.</w:t>
      </w:r>
    </w:p>
    <w:p w14:paraId="775810FF" w14:textId="77777777" w:rsidR="008C52B3" w:rsidRPr="00DF1CBC" w:rsidRDefault="008C52B3" w:rsidP="008C52B3">
      <w:pPr>
        <w:tabs>
          <w:tab w:val="left" w:pos="720"/>
          <w:tab w:val="left" w:pos="1080"/>
          <w:tab w:val="left" w:pos="6120"/>
          <w:tab w:val="left" w:pos="6480"/>
        </w:tabs>
        <w:spacing w:before="120"/>
      </w:pPr>
      <w:r w:rsidRPr="00DF1CBC">
        <w:tab/>
        <w:t xml:space="preserve">Khi lập BCTC hợp nhất </w:t>
      </w:r>
      <w:proofErr w:type="spellStart"/>
      <w:r w:rsidRPr="00DF1CBC">
        <w:t>cho</w:t>
      </w:r>
      <w:proofErr w:type="spellEnd"/>
      <w:r w:rsidRPr="00DF1CBC">
        <w:t xml:space="preserve"> năm 2008, </w:t>
      </w:r>
      <w:proofErr w:type="spellStart"/>
      <w:r w:rsidRPr="00DF1CBC">
        <w:t>lãi</w:t>
      </w:r>
      <w:proofErr w:type="spellEnd"/>
      <w:r w:rsidRPr="00DF1CBC">
        <w:t xml:space="preserve"> chưa thực hiện nằm trong giá trị hàng tồn </w:t>
      </w:r>
      <w:proofErr w:type="spellStart"/>
      <w:r w:rsidRPr="00DF1CBC">
        <w:t>kho</w:t>
      </w:r>
      <w:proofErr w:type="spellEnd"/>
      <w:r w:rsidRPr="00DF1CBC">
        <w:t xml:space="preserve"> cuối năm và toàn bộ doanh </w:t>
      </w:r>
      <w:proofErr w:type="spellStart"/>
      <w:r w:rsidRPr="00DF1CBC">
        <w:t>thu</w:t>
      </w:r>
      <w:proofErr w:type="spellEnd"/>
      <w:r w:rsidRPr="00DF1CBC">
        <w:t xml:space="preserve">, giá </w:t>
      </w:r>
      <w:proofErr w:type="spellStart"/>
      <w:r w:rsidRPr="00DF1CBC">
        <w:t>vốn</w:t>
      </w:r>
      <w:proofErr w:type="spellEnd"/>
      <w:r w:rsidRPr="00DF1CBC">
        <w:t xml:space="preserve"> hàng bán nội bộ phải được loại trừ toàn bộ. Kế toán thực hiện các công việc </w:t>
      </w:r>
      <w:proofErr w:type="spellStart"/>
      <w:r w:rsidRPr="00DF1CBC">
        <w:t>sau</w:t>
      </w:r>
      <w:proofErr w:type="spellEnd"/>
      <w:r w:rsidRPr="00DF1CBC">
        <w:t>:</w:t>
      </w:r>
    </w:p>
    <w:p w14:paraId="089110E2" w14:textId="77777777" w:rsidR="008C52B3" w:rsidRPr="00DF1CBC" w:rsidRDefault="008C52B3" w:rsidP="008C52B3">
      <w:pPr>
        <w:tabs>
          <w:tab w:val="left" w:pos="720"/>
          <w:tab w:val="left" w:pos="1080"/>
          <w:tab w:val="left" w:pos="6120"/>
          <w:tab w:val="left" w:pos="6480"/>
        </w:tabs>
        <w:spacing w:before="60"/>
      </w:pPr>
      <w:r w:rsidRPr="00DF1CBC">
        <w:tab/>
        <w:t xml:space="preserve">- Xác định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tại ngày 31/12/2008: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66"/>
        <w:gridCol w:w="2264"/>
        <w:gridCol w:w="715"/>
        <w:gridCol w:w="2991"/>
      </w:tblGrid>
      <w:tr w:rsidR="008C52B3" w:rsidRPr="00DF1CBC" w14:paraId="6E813AD8" w14:textId="77777777" w:rsidTr="009E2D2A">
        <w:tc>
          <w:tcPr>
            <w:tcW w:w="2718" w:type="dxa"/>
          </w:tcPr>
          <w:p w14:paraId="40416686" w14:textId="77777777" w:rsidR="008C52B3" w:rsidRPr="00DF1CBC" w:rsidRDefault="008C52B3" w:rsidP="009E2D2A">
            <w:pPr>
              <w:tabs>
                <w:tab w:val="left" w:pos="720"/>
                <w:tab w:val="left" w:pos="1080"/>
                <w:tab w:val="left" w:pos="5040"/>
                <w:tab w:val="left" w:pos="6120"/>
                <w:tab w:val="left" w:pos="6480"/>
                <w:tab w:val="left" w:pos="7560"/>
                <w:tab w:val="left" w:pos="7740"/>
              </w:tabs>
            </w:pPr>
            <w:proofErr w:type="spellStart"/>
            <w:r w:rsidRPr="00DF1CBC">
              <w:t>Lãi</w:t>
            </w:r>
            <w:proofErr w:type="spellEnd"/>
            <w:r w:rsidRPr="00DF1CBC">
              <w:t xml:space="preserve"> chưa thực hiện trong HTK cuối kỳ</w:t>
            </w:r>
          </w:p>
        </w:tc>
        <w:tc>
          <w:tcPr>
            <w:tcW w:w="450" w:type="dxa"/>
          </w:tcPr>
          <w:p w14:paraId="2806F3E7" w14:textId="77777777" w:rsidR="008C52B3" w:rsidRPr="00DF1CBC" w:rsidRDefault="008C52B3" w:rsidP="009E2D2A">
            <w:pPr>
              <w:tabs>
                <w:tab w:val="left" w:pos="720"/>
                <w:tab w:val="left" w:pos="1080"/>
                <w:tab w:val="left" w:pos="5040"/>
                <w:tab w:val="left" w:pos="6120"/>
                <w:tab w:val="left" w:pos="6480"/>
                <w:tab w:val="left" w:pos="7560"/>
                <w:tab w:val="left" w:pos="7740"/>
              </w:tabs>
              <w:jc w:val="center"/>
            </w:pPr>
            <w:r w:rsidRPr="00DF1CBC">
              <w:t>=</w:t>
            </w:r>
          </w:p>
        </w:tc>
        <w:tc>
          <w:tcPr>
            <w:tcW w:w="2685" w:type="dxa"/>
          </w:tcPr>
          <w:p w14:paraId="2DC7BADD"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HTK cuối kỳ tính </w:t>
            </w:r>
            <w:proofErr w:type="spellStart"/>
            <w:r w:rsidRPr="00DF1CBC">
              <w:t>theo</w:t>
            </w:r>
            <w:proofErr w:type="spellEnd"/>
            <w:r w:rsidRPr="00DF1CBC">
              <w:t xml:space="preserve"> giá bán nội bộ</w:t>
            </w:r>
          </w:p>
        </w:tc>
        <w:tc>
          <w:tcPr>
            <w:tcW w:w="285" w:type="dxa"/>
          </w:tcPr>
          <w:p w14:paraId="625870DF"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75EF0AE0"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 xml:space="preserve">Giá trị của HTK cuối kỳ tính </w:t>
            </w:r>
            <w:proofErr w:type="spellStart"/>
            <w:r w:rsidRPr="00DF1CBC">
              <w:t>theo</w:t>
            </w:r>
            <w:proofErr w:type="spellEnd"/>
            <w:r w:rsidRPr="00DF1CBC">
              <w:t xml:space="preserve"> giá </w:t>
            </w:r>
            <w:proofErr w:type="spellStart"/>
            <w:r w:rsidRPr="00DF1CBC">
              <w:t>vốn</w:t>
            </w:r>
            <w:proofErr w:type="spellEnd"/>
            <w:r w:rsidRPr="00DF1CBC">
              <w:t xml:space="preserve"> của bên bán hàng</w:t>
            </w:r>
          </w:p>
        </w:tc>
      </w:tr>
      <w:tr w:rsidR="008C52B3" w:rsidRPr="00DF1CBC" w14:paraId="59074840" w14:textId="77777777" w:rsidTr="009E2D2A">
        <w:tc>
          <w:tcPr>
            <w:tcW w:w="2718" w:type="dxa"/>
          </w:tcPr>
          <w:p w14:paraId="6EBB59E4"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60</w:t>
            </w:r>
          </w:p>
        </w:tc>
        <w:tc>
          <w:tcPr>
            <w:tcW w:w="450" w:type="dxa"/>
          </w:tcPr>
          <w:p w14:paraId="24746F8C"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2685" w:type="dxa"/>
          </w:tcPr>
          <w:p w14:paraId="21E8211B"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300</w:t>
            </w:r>
          </w:p>
        </w:tc>
        <w:tc>
          <w:tcPr>
            <w:tcW w:w="285" w:type="dxa"/>
          </w:tcPr>
          <w:p w14:paraId="614ADB14"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w:t>
            </w:r>
          </w:p>
        </w:tc>
        <w:tc>
          <w:tcPr>
            <w:tcW w:w="3618" w:type="dxa"/>
          </w:tcPr>
          <w:p w14:paraId="0FC3790B" w14:textId="77777777" w:rsidR="008C52B3" w:rsidRPr="00DF1CBC" w:rsidRDefault="008C52B3" w:rsidP="009E2D2A">
            <w:pPr>
              <w:tabs>
                <w:tab w:val="left" w:pos="720"/>
                <w:tab w:val="left" w:pos="1080"/>
                <w:tab w:val="left" w:pos="5040"/>
                <w:tab w:val="left" w:pos="6120"/>
                <w:tab w:val="left" w:pos="6480"/>
                <w:tab w:val="left" w:pos="7560"/>
                <w:tab w:val="left" w:pos="7740"/>
              </w:tabs>
            </w:pPr>
            <w:r w:rsidRPr="00DF1CBC">
              <w:t>240 (= 300/1.25)</w:t>
            </w:r>
          </w:p>
        </w:tc>
      </w:tr>
    </w:tbl>
    <w:p w14:paraId="076BB45E" w14:textId="77777777" w:rsidR="008C52B3" w:rsidRPr="00DF1CBC" w:rsidRDefault="008C52B3" w:rsidP="008C52B3">
      <w:pPr>
        <w:tabs>
          <w:tab w:val="left" w:pos="720"/>
          <w:tab w:val="left" w:pos="1080"/>
          <w:tab w:val="left" w:pos="6120"/>
          <w:tab w:val="left" w:pos="6480"/>
        </w:tabs>
        <w:spacing w:before="120"/>
      </w:pPr>
      <w:r w:rsidRPr="00DF1CBC">
        <w:t xml:space="preserve">- Xác định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tại ngày 31/12/2007:</w:t>
      </w:r>
    </w:p>
    <w:p w14:paraId="49F329F4" w14:textId="77777777" w:rsidR="008C52B3" w:rsidRPr="00DF1CBC" w:rsidRDefault="008C52B3" w:rsidP="008C52B3">
      <w:pPr>
        <w:tabs>
          <w:tab w:val="left" w:pos="720"/>
          <w:tab w:val="left" w:pos="1080"/>
          <w:tab w:val="left" w:pos="6120"/>
          <w:tab w:val="left" w:pos="6480"/>
        </w:tabs>
        <w:spacing w:before="60"/>
      </w:pPr>
      <w:r w:rsidRPr="00DF1CBC">
        <w:lastRenderedPageBreak/>
        <w:tab/>
      </w:r>
      <w:proofErr w:type="spellStart"/>
      <w:r w:rsidRPr="00DF1CBC">
        <w:t>Lãi</w:t>
      </w:r>
      <w:proofErr w:type="spellEnd"/>
      <w:r w:rsidRPr="00DF1CBC">
        <w:t xml:space="preserve"> chưa thực hiện = 100triệu – 80triệu(100triệu/1,25) = 20triệu</w:t>
      </w:r>
    </w:p>
    <w:p w14:paraId="109D4B23" w14:textId="77777777" w:rsidR="008C52B3" w:rsidRPr="00DF1CBC" w:rsidRDefault="008C52B3" w:rsidP="008C52B3">
      <w:pPr>
        <w:tabs>
          <w:tab w:val="left" w:pos="720"/>
          <w:tab w:val="left" w:pos="1080"/>
          <w:tab w:val="left" w:pos="6120"/>
          <w:tab w:val="left" w:pos="6480"/>
        </w:tabs>
        <w:spacing w:before="60"/>
      </w:pPr>
      <w:r w:rsidRPr="00DF1CBC">
        <w:t xml:space="preserve">- 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giao dịch bán hàng NB trong năm đến các chỉ tiêu doanh </w:t>
      </w:r>
      <w:proofErr w:type="spellStart"/>
      <w:r w:rsidRPr="00DF1CBC">
        <w:t>thu</w:t>
      </w:r>
      <w:proofErr w:type="spellEnd"/>
      <w:r w:rsidRPr="00DF1CBC">
        <w:t xml:space="preserve">, giá </w:t>
      </w:r>
      <w:proofErr w:type="spellStart"/>
      <w:r w:rsidRPr="00DF1CBC">
        <w:t>vốn</w:t>
      </w:r>
      <w:proofErr w:type="spellEnd"/>
      <w:r w:rsidRPr="00DF1CBC">
        <w:t xml:space="preserve">,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và hàng tồn </w:t>
      </w:r>
      <w:proofErr w:type="spellStart"/>
      <w:r w:rsidRPr="00DF1CBC">
        <w:t>kho</w:t>
      </w:r>
      <w:proofErr w:type="spellEnd"/>
      <w:r w:rsidRPr="00DF1CBC">
        <w:t xml:space="preserve"> cuối kỳ.</w:t>
      </w:r>
    </w:p>
    <w:p w14:paraId="7D583ADA" w14:textId="77777777" w:rsidR="008C52B3" w:rsidRPr="00DF1CBC" w:rsidRDefault="008C52B3" w:rsidP="008C52B3">
      <w:pPr>
        <w:tabs>
          <w:tab w:val="left" w:pos="720"/>
          <w:tab w:val="left" w:pos="1080"/>
          <w:tab w:val="left" w:pos="6120"/>
          <w:tab w:val="left" w:pos="6480"/>
        </w:tabs>
      </w:pPr>
      <w:r w:rsidRPr="00DF1CBC">
        <w:t xml:space="preserve">Nợ doanh </w:t>
      </w:r>
      <w:proofErr w:type="spellStart"/>
      <w:r w:rsidRPr="00DF1CBC">
        <w:t>thu</w:t>
      </w:r>
      <w:proofErr w:type="spellEnd"/>
      <w:r w:rsidRPr="00DF1CBC">
        <w:t xml:space="preserve"> bán hàng và cung cấp dịch vụ          1.500</w:t>
      </w:r>
    </w:p>
    <w:p w14:paraId="3CD6C5CA" w14:textId="77777777" w:rsidR="008C52B3" w:rsidRPr="00DF1CBC" w:rsidRDefault="008C52B3" w:rsidP="008C52B3">
      <w:pPr>
        <w:tabs>
          <w:tab w:val="left" w:pos="720"/>
          <w:tab w:val="left" w:pos="1080"/>
          <w:tab w:val="left" w:pos="6120"/>
          <w:tab w:val="left" w:pos="6480"/>
        </w:tabs>
      </w:pPr>
      <w:r w:rsidRPr="00DF1CBC">
        <w:t xml:space="preserve">     Có Giá </w:t>
      </w:r>
      <w:proofErr w:type="spellStart"/>
      <w:r w:rsidRPr="00DF1CBC">
        <w:t>vốn</w:t>
      </w:r>
      <w:proofErr w:type="spellEnd"/>
      <w:r w:rsidRPr="00DF1CBC">
        <w:t xml:space="preserve"> hàng bán</w:t>
      </w:r>
      <w:r w:rsidRPr="00DF1CBC">
        <w:tab/>
      </w:r>
      <w:r w:rsidRPr="00DF1CBC">
        <w:tab/>
        <w:t xml:space="preserve"> 1.440</w:t>
      </w:r>
    </w:p>
    <w:p w14:paraId="166EB552" w14:textId="77777777" w:rsidR="008C52B3" w:rsidRPr="00DF1CBC" w:rsidRDefault="008C52B3" w:rsidP="008C52B3">
      <w:pPr>
        <w:tabs>
          <w:tab w:val="left" w:pos="720"/>
          <w:tab w:val="left" w:pos="1080"/>
          <w:tab w:val="left" w:pos="6120"/>
          <w:tab w:val="left" w:pos="6480"/>
        </w:tabs>
      </w:pPr>
      <w:r w:rsidRPr="00DF1CBC">
        <w:t xml:space="preserve">     Có Hàng tồn </w:t>
      </w:r>
      <w:proofErr w:type="spellStart"/>
      <w:r w:rsidRPr="00DF1CBC">
        <w:t>kho</w:t>
      </w:r>
      <w:proofErr w:type="spellEnd"/>
      <w:r w:rsidRPr="00DF1CBC">
        <w:tab/>
      </w:r>
      <w:r w:rsidRPr="00DF1CBC">
        <w:tab/>
        <w:t xml:space="preserve">     60</w:t>
      </w:r>
    </w:p>
    <w:p w14:paraId="302EC396" w14:textId="77777777" w:rsidR="008C52B3" w:rsidRPr="00DF1CBC" w:rsidRDefault="008C52B3" w:rsidP="008C52B3">
      <w:pPr>
        <w:tabs>
          <w:tab w:val="left" w:pos="720"/>
          <w:tab w:val="left" w:pos="1080"/>
          <w:tab w:val="left" w:pos="6120"/>
          <w:tab w:val="left" w:pos="6480"/>
        </w:tabs>
        <w:spacing w:before="60"/>
      </w:pPr>
      <w:r w:rsidRPr="00DF1CBC">
        <w:t xml:space="preserve">- 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chưa thực hiện trong giá trị hàng TK đầu năm phát sinh từ giao dịch bán hàng NB trong năm trước và được tiêu </w:t>
      </w:r>
      <w:proofErr w:type="spellStart"/>
      <w:r w:rsidRPr="00DF1CBC">
        <w:t>thụ</w:t>
      </w:r>
      <w:proofErr w:type="spellEnd"/>
      <w:r w:rsidRPr="00DF1CBC">
        <w:t xml:space="preserve"> trong năm nay:</w:t>
      </w:r>
    </w:p>
    <w:p w14:paraId="0D121F32" w14:textId="77777777" w:rsidR="008C52B3" w:rsidRPr="00DF1CBC" w:rsidRDefault="008C52B3" w:rsidP="008C52B3">
      <w:pPr>
        <w:tabs>
          <w:tab w:val="left" w:pos="720"/>
          <w:tab w:val="left" w:pos="1080"/>
          <w:tab w:val="left" w:pos="6120"/>
          <w:tab w:val="left" w:pos="6480"/>
        </w:tabs>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t>20</w:t>
      </w:r>
    </w:p>
    <w:p w14:paraId="0B438281" w14:textId="77777777" w:rsidR="008C52B3" w:rsidRPr="00DF1CBC" w:rsidRDefault="008C52B3" w:rsidP="008C52B3">
      <w:pPr>
        <w:tabs>
          <w:tab w:val="left" w:pos="720"/>
          <w:tab w:val="left" w:pos="1080"/>
          <w:tab w:val="left" w:pos="6120"/>
          <w:tab w:val="left" w:pos="6480"/>
        </w:tabs>
      </w:pPr>
      <w:r w:rsidRPr="00DF1CBC">
        <w:tab/>
        <w:t xml:space="preserve">Có Giá </w:t>
      </w:r>
      <w:proofErr w:type="spellStart"/>
      <w:r w:rsidRPr="00DF1CBC">
        <w:t>vốn</w:t>
      </w:r>
      <w:proofErr w:type="spellEnd"/>
      <w:r w:rsidRPr="00DF1CBC">
        <w:t xml:space="preserve"> hàng bán</w:t>
      </w:r>
      <w:r w:rsidRPr="00DF1CBC">
        <w:tab/>
      </w:r>
      <w:r w:rsidRPr="00DF1CBC">
        <w:tab/>
        <w:t>20</w:t>
      </w:r>
    </w:p>
    <w:p w14:paraId="37F25153" w14:textId="77777777" w:rsidR="008C52B3" w:rsidRPr="00DF1CBC" w:rsidRDefault="008C52B3" w:rsidP="008C52B3">
      <w:pPr>
        <w:tabs>
          <w:tab w:val="left" w:pos="720"/>
          <w:tab w:val="left" w:pos="1080"/>
          <w:tab w:val="left" w:pos="6120"/>
          <w:tab w:val="left" w:pos="6480"/>
        </w:tabs>
        <w:spacing w:before="60"/>
      </w:pPr>
      <w:r w:rsidRPr="00DF1CBC">
        <w:t xml:space="preserve">- Việc loại trừ 60triệu </w:t>
      </w:r>
      <w:proofErr w:type="spellStart"/>
      <w:r w:rsidRPr="00DF1CBC">
        <w:t>lãi</w:t>
      </w:r>
      <w:proofErr w:type="spellEnd"/>
      <w:r w:rsidRPr="00DF1CBC">
        <w:t xml:space="preserve"> chưa thực hiện trong giá trị hàng TK trên BCTC hợp nhất làm phát sinh TS thuế TN </w:t>
      </w:r>
      <w:proofErr w:type="spellStart"/>
      <w:r w:rsidRPr="00DF1CBC">
        <w:t>hoãn</w:t>
      </w:r>
      <w:proofErr w:type="spellEnd"/>
      <w:r w:rsidRPr="00DF1CBC">
        <w:t xml:space="preserve"> lại là 16,8 </w:t>
      </w:r>
      <w:proofErr w:type="spellStart"/>
      <w:r w:rsidRPr="00DF1CBC">
        <w:t>triệu</w:t>
      </w:r>
      <w:proofErr w:type="spellEnd"/>
      <w:r w:rsidRPr="00DF1CBC">
        <w:t xml:space="preserve"> (60 x 28%). Kế toán ghi:</w:t>
      </w:r>
    </w:p>
    <w:p w14:paraId="6626BB69" w14:textId="77777777" w:rsidR="008C52B3" w:rsidRPr="00DF1CBC" w:rsidRDefault="008C52B3" w:rsidP="008C52B3">
      <w:pPr>
        <w:tabs>
          <w:tab w:val="left" w:pos="720"/>
          <w:tab w:val="left" w:pos="1080"/>
          <w:tab w:val="left" w:pos="6120"/>
          <w:tab w:val="left" w:pos="6480"/>
        </w:tabs>
      </w:pPr>
      <w:r w:rsidRPr="00DF1CBC">
        <w:t xml:space="preserve">Nợ TS thuế TN </w:t>
      </w:r>
      <w:proofErr w:type="spellStart"/>
      <w:r w:rsidRPr="00DF1CBC">
        <w:t>hoãn</w:t>
      </w:r>
      <w:proofErr w:type="spellEnd"/>
      <w:r w:rsidRPr="00DF1CBC">
        <w:t xml:space="preserve"> lại</w:t>
      </w:r>
      <w:r w:rsidRPr="00DF1CBC">
        <w:tab/>
        <w:t>16,8</w:t>
      </w:r>
    </w:p>
    <w:p w14:paraId="76F09850" w14:textId="77777777" w:rsidR="008C52B3" w:rsidRPr="00DF1CBC" w:rsidRDefault="008C52B3" w:rsidP="008C52B3">
      <w:pPr>
        <w:tabs>
          <w:tab w:val="left" w:pos="720"/>
          <w:tab w:val="left" w:pos="1080"/>
          <w:tab w:val="left" w:pos="6120"/>
          <w:tab w:val="left" w:pos="6480"/>
        </w:tabs>
      </w:pPr>
      <w:r w:rsidRPr="00DF1CBC">
        <w:tab/>
        <w:t xml:space="preserve">Có Chi phí thuế TNDN </w:t>
      </w:r>
      <w:proofErr w:type="spellStart"/>
      <w:r w:rsidRPr="00DF1CBC">
        <w:t>hoãn</w:t>
      </w:r>
      <w:proofErr w:type="spellEnd"/>
      <w:r w:rsidRPr="00DF1CBC">
        <w:t xml:space="preserve"> lại</w:t>
      </w:r>
      <w:r w:rsidRPr="00DF1CBC">
        <w:tab/>
      </w:r>
      <w:r w:rsidRPr="00DF1CBC">
        <w:tab/>
        <w:t>16,8</w:t>
      </w:r>
    </w:p>
    <w:p w14:paraId="071027DB" w14:textId="77777777" w:rsidR="008C52B3" w:rsidRPr="00DF1CBC" w:rsidRDefault="008C52B3" w:rsidP="008C52B3">
      <w:pPr>
        <w:tabs>
          <w:tab w:val="left" w:pos="720"/>
          <w:tab w:val="left" w:pos="1080"/>
          <w:tab w:val="left" w:pos="6120"/>
          <w:tab w:val="left" w:pos="6480"/>
        </w:tabs>
        <w:spacing w:before="60"/>
      </w:pPr>
      <w:r w:rsidRPr="00DF1CBC">
        <w:t xml:space="preserve">- </w:t>
      </w:r>
      <w:proofErr w:type="spellStart"/>
      <w:r w:rsidRPr="00DF1CBC">
        <w:t>Phản</w:t>
      </w:r>
      <w:proofErr w:type="spellEnd"/>
      <w:r w:rsidRPr="00DF1CBC">
        <w:t xml:space="preserve"> </w:t>
      </w:r>
      <w:proofErr w:type="spellStart"/>
      <w:r w:rsidRPr="00DF1CBC">
        <w:t>ánh</w:t>
      </w:r>
      <w:proofErr w:type="spellEnd"/>
      <w:r w:rsidRPr="00DF1CBC">
        <w:t xml:space="preserve"> việc hoàn nhập thuế TS thuế </w:t>
      </w:r>
      <w:proofErr w:type="spellStart"/>
      <w:r w:rsidRPr="00DF1CBC">
        <w:t>thu</w:t>
      </w:r>
      <w:proofErr w:type="spellEnd"/>
      <w:r w:rsidRPr="00DF1CBC">
        <w:t xml:space="preserve"> nhập </w:t>
      </w:r>
      <w:proofErr w:type="spellStart"/>
      <w:r w:rsidRPr="00DF1CBC">
        <w:t>hoãn</w:t>
      </w:r>
      <w:proofErr w:type="spellEnd"/>
      <w:r w:rsidRPr="00DF1CBC">
        <w:t xml:space="preserve"> lại từ việc bán hàng mua nội bộ tồn đầu kỳ, là 5,6 </w:t>
      </w:r>
      <w:proofErr w:type="spellStart"/>
      <w:r w:rsidRPr="00DF1CBC">
        <w:t>triệu</w:t>
      </w:r>
      <w:proofErr w:type="spellEnd"/>
      <w:r w:rsidRPr="00DF1CBC">
        <w:t xml:space="preserve"> (20% x 28%).</w:t>
      </w:r>
    </w:p>
    <w:p w14:paraId="11D5BA87" w14:textId="77777777" w:rsidR="008C52B3" w:rsidRPr="00DF1CBC" w:rsidRDefault="008C52B3" w:rsidP="008C52B3">
      <w:pPr>
        <w:tabs>
          <w:tab w:val="left" w:pos="720"/>
          <w:tab w:val="left" w:pos="1080"/>
          <w:tab w:val="left" w:pos="6120"/>
          <w:tab w:val="left" w:pos="6480"/>
        </w:tabs>
      </w:pPr>
      <w:r w:rsidRPr="00DF1CBC">
        <w:t xml:space="preserve">Nợ Chi phí thuế TNDN </w:t>
      </w:r>
      <w:proofErr w:type="spellStart"/>
      <w:r w:rsidRPr="00DF1CBC">
        <w:t>hoãn</w:t>
      </w:r>
      <w:proofErr w:type="spellEnd"/>
      <w:r w:rsidRPr="00DF1CBC">
        <w:t xml:space="preserve"> lại</w:t>
      </w:r>
      <w:r w:rsidRPr="00DF1CBC">
        <w:tab/>
        <w:t>5,6</w:t>
      </w:r>
    </w:p>
    <w:p w14:paraId="4F6188D6" w14:textId="77777777" w:rsidR="008C52B3" w:rsidRPr="00DF1CBC" w:rsidRDefault="008C52B3" w:rsidP="008C52B3">
      <w:pPr>
        <w:tabs>
          <w:tab w:val="left" w:pos="720"/>
          <w:tab w:val="left" w:pos="1080"/>
          <w:tab w:val="left" w:pos="6120"/>
          <w:tab w:val="left" w:pos="6480"/>
        </w:tabs>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5,6</w:t>
      </w:r>
    </w:p>
    <w:p w14:paraId="6BCB51A1" w14:textId="77777777" w:rsidR="008C52B3" w:rsidRPr="00DF1CBC" w:rsidRDefault="008C52B3" w:rsidP="008C52B3">
      <w:pPr>
        <w:tabs>
          <w:tab w:val="left" w:pos="720"/>
          <w:tab w:val="left" w:pos="1080"/>
          <w:tab w:val="left" w:pos="6120"/>
          <w:tab w:val="left" w:pos="6480"/>
        </w:tabs>
        <w:spacing w:before="120"/>
        <w:rPr>
          <w:b/>
        </w:rPr>
      </w:pPr>
      <w:r w:rsidRPr="00DF1CBC">
        <w:tab/>
      </w:r>
      <w:r w:rsidRPr="00DF1CBC">
        <w:rPr>
          <w:b/>
        </w:rPr>
        <w:t xml:space="preserve">b) Trường hợp cty con bán hàng </w:t>
      </w:r>
      <w:proofErr w:type="spellStart"/>
      <w:r w:rsidRPr="00DF1CBC">
        <w:rPr>
          <w:b/>
        </w:rPr>
        <w:t>cho</w:t>
      </w:r>
      <w:proofErr w:type="spellEnd"/>
      <w:r w:rsidRPr="00DF1CBC">
        <w:rPr>
          <w:b/>
        </w:rPr>
        <w:t xml:space="preserve"> cty mẹ</w:t>
      </w:r>
    </w:p>
    <w:p w14:paraId="72079029" w14:textId="77777777" w:rsidR="008C52B3" w:rsidRPr="00DF1CBC" w:rsidRDefault="008C52B3" w:rsidP="008C52B3">
      <w:pPr>
        <w:tabs>
          <w:tab w:val="left" w:pos="720"/>
          <w:tab w:val="left" w:pos="1080"/>
          <w:tab w:val="left" w:pos="6120"/>
          <w:tab w:val="left" w:pos="6480"/>
        </w:tabs>
        <w:spacing w:before="60"/>
      </w:pPr>
      <w:r w:rsidRPr="00DF1CBC">
        <w:rPr>
          <w:b/>
        </w:rPr>
        <w:tab/>
      </w:r>
      <w:r w:rsidRPr="00DF1CBC">
        <w:t xml:space="preserve">Theo </w:t>
      </w:r>
      <w:proofErr w:type="spellStart"/>
      <w:r w:rsidRPr="00DF1CBC">
        <w:t>ví</w:t>
      </w:r>
      <w:proofErr w:type="spellEnd"/>
      <w:r w:rsidRPr="00DF1CBC">
        <w:t xml:space="preserve"> </w:t>
      </w:r>
      <w:proofErr w:type="spellStart"/>
      <w:r w:rsidRPr="00DF1CBC">
        <w:t>dụ</w:t>
      </w:r>
      <w:proofErr w:type="spellEnd"/>
      <w:r w:rsidRPr="00DF1CBC">
        <w:t xml:space="preserve"> trên, nhưng </w:t>
      </w:r>
      <w:proofErr w:type="spellStart"/>
      <w:r w:rsidRPr="00DF1CBC">
        <w:t>giả</w:t>
      </w:r>
      <w:proofErr w:type="spellEnd"/>
      <w:r w:rsidRPr="00DF1CBC">
        <w:t xml:space="preserve"> sử giao dịch bán hàng NB là giao dịch của cty con C bán hàng </w:t>
      </w:r>
      <w:proofErr w:type="spellStart"/>
      <w:r w:rsidRPr="00DF1CBC">
        <w:t>cho</w:t>
      </w:r>
      <w:proofErr w:type="spellEnd"/>
      <w:r w:rsidRPr="00DF1CBC">
        <w:t xml:space="preserve"> cty mẹ A với mức </w:t>
      </w:r>
      <w:proofErr w:type="spellStart"/>
      <w:r w:rsidRPr="00DF1CBC">
        <w:t>lãi</w:t>
      </w:r>
      <w:proofErr w:type="spellEnd"/>
      <w:r w:rsidRPr="00DF1CBC">
        <w:t xml:space="preserve"> </w:t>
      </w:r>
      <w:proofErr w:type="spellStart"/>
      <w:r w:rsidRPr="00DF1CBC">
        <w:t>gộp</w:t>
      </w:r>
      <w:proofErr w:type="spellEnd"/>
      <w:r w:rsidRPr="00DF1CBC">
        <w:t xml:space="preserve"> bằng 25% giá </w:t>
      </w:r>
      <w:proofErr w:type="spellStart"/>
      <w:r w:rsidRPr="00DF1CBC">
        <w:t>vốn</w:t>
      </w:r>
      <w:proofErr w:type="spellEnd"/>
      <w:r w:rsidRPr="00DF1CBC">
        <w:t xml:space="preserve"> của cty con C đến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phát sinh trong kỳ, như </w:t>
      </w:r>
      <w:proofErr w:type="spellStart"/>
      <w:r w:rsidRPr="00DF1CBC">
        <w:t>sau</w:t>
      </w:r>
      <w:proofErr w:type="spellEnd"/>
      <w:r w:rsidRPr="00DF1CBC">
        <w:t>:</w:t>
      </w:r>
    </w:p>
    <w:p w14:paraId="27326CB5" w14:textId="77777777" w:rsidR="008C52B3" w:rsidRPr="00DF1CBC" w:rsidRDefault="008C52B3" w:rsidP="008C52B3">
      <w:pPr>
        <w:tabs>
          <w:tab w:val="left" w:pos="720"/>
          <w:tab w:val="left" w:pos="1080"/>
          <w:tab w:val="left" w:pos="6120"/>
          <w:tab w:val="left" w:pos="6480"/>
        </w:tabs>
      </w:pPr>
      <w:r w:rsidRPr="00DF1CBC">
        <w:tab/>
        <w:t xml:space="preserve">Xác định </w:t>
      </w:r>
      <w:proofErr w:type="spellStart"/>
      <w:r w:rsidRPr="00DF1CBC">
        <w:t>ảnh</w:t>
      </w:r>
      <w:proofErr w:type="spellEnd"/>
      <w:r w:rsidRPr="00DF1CBC">
        <w:t xml:space="preserve"> </w:t>
      </w:r>
      <w:proofErr w:type="spellStart"/>
      <w:r w:rsidRPr="00DF1CBC">
        <w:t>hưởng</w:t>
      </w:r>
      <w:proofErr w:type="spellEnd"/>
      <w:r w:rsidRPr="00DF1CBC">
        <w:t xml:space="preserve"> của việc loại trừ </w:t>
      </w:r>
      <w:proofErr w:type="spellStart"/>
      <w:r w:rsidRPr="00DF1CBC">
        <w:t>lãi</w:t>
      </w:r>
      <w:proofErr w:type="spellEnd"/>
      <w:r w:rsidRPr="00DF1CBC">
        <w:t xml:space="preserve"> chưa thực hiện đến KQHĐKD của cty C trong năm.</w:t>
      </w:r>
    </w:p>
    <w:p w14:paraId="54812050" w14:textId="77777777" w:rsidR="008C52B3" w:rsidRPr="00DF1CBC" w:rsidRDefault="008C52B3" w:rsidP="008C52B3">
      <w:pPr>
        <w:tabs>
          <w:tab w:val="left" w:pos="720"/>
          <w:tab w:val="left" w:pos="1080"/>
          <w:tab w:val="left" w:pos="4320"/>
          <w:tab w:val="left" w:pos="6120"/>
          <w:tab w:val="left" w:pos="6480"/>
        </w:tabs>
        <w:spacing w:before="60"/>
      </w:pPr>
      <w:r w:rsidRPr="00DF1CBC">
        <w:tab/>
      </w:r>
      <w:r w:rsidRPr="00DF1CBC">
        <w:tab/>
      </w:r>
      <w:r w:rsidRPr="00DF1CBC">
        <w:tab/>
        <w:t xml:space="preserve">              </w:t>
      </w:r>
      <w:r w:rsidRPr="00DF1CBC">
        <w:tab/>
      </w:r>
      <w:r w:rsidRPr="00DF1CBC">
        <w:tab/>
        <w:t xml:space="preserve">Đơn </w:t>
      </w:r>
      <w:proofErr w:type="spellStart"/>
      <w:r w:rsidRPr="00DF1CBC">
        <w:t>vị</w:t>
      </w:r>
      <w:proofErr w:type="spellEnd"/>
      <w:r w:rsidRPr="00DF1CBC">
        <w:t xml:space="preserve">: </w:t>
      </w:r>
      <w:proofErr w:type="spellStart"/>
      <w:r w:rsidRPr="00DF1CBC">
        <w:t>Triệu</w:t>
      </w:r>
      <w:proofErr w:type="spellEnd"/>
      <w:r w:rsidRPr="00DF1CBC">
        <w:t xml:space="preserve">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520"/>
        <w:gridCol w:w="2430"/>
        <w:gridCol w:w="1143"/>
      </w:tblGrid>
      <w:tr w:rsidR="008C52B3" w:rsidRPr="00DF1CBC" w14:paraId="1E7A6330" w14:textId="77777777" w:rsidTr="009E2D2A">
        <w:tc>
          <w:tcPr>
            <w:tcW w:w="2538" w:type="dxa"/>
          </w:tcPr>
          <w:p w14:paraId="78C17E9E" w14:textId="77777777" w:rsidR="008C52B3" w:rsidRPr="00DF1CBC" w:rsidRDefault="008C52B3" w:rsidP="009E2D2A">
            <w:pPr>
              <w:tabs>
                <w:tab w:val="left" w:pos="720"/>
                <w:tab w:val="left" w:pos="1080"/>
                <w:tab w:val="left" w:pos="4320"/>
                <w:tab w:val="left" w:pos="6120"/>
                <w:tab w:val="left" w:pos="6480"/>
              </w:tabs>
            </w:pPr>
          </w:p>
        </w:tc>
        <w:tc>
          <w:tcPr>
            <w:tcW w:w="2520" w:type="dxa"/>
          </w:tcPr>
          <w:p w14:paraId="32236045" w14:textId="77777777" w:rsidR="008C52B3" w:rsidRPr="00DF1CBC" w:rsidRDefault="008C52B3" w:rsidP="009E2D2A">
            <w:pPr>
              <w:tabs>
                <w:tab w:val="left" w:pos="720"/>
                <w:tab w:val="left" w:pos="1080"/>
                <w:tab w:val="left" w:pos="4320"/>
                <w:tab w:val="left" w:pos="6120"/>
                <w:tab w:val="left" w:pos="6480"/>
              </w:tabs>
              <w:rPr>
                <w:b/>
              </w:rPr>
            </w:pPr>
            <w:r w:rsidRPr="00DF1CBC">
              <w:rPr>
                <w:b/>
              </w:rPr>
              <w:t xml:space="preserve">Hàng tồn </w:t>
            </w:r>
            <w:proofErr w:type="spellStart"/>
            <w:r w:rsidRPr="00DF1CBC">
              <w:rPr>
                <w:b/>
              </w:rPr>
              <w:t>kho</w:t>
            </w:r>
            <w:proofErr w:type="spellEnd"/>
            <w:r w:rsidRPr="00DF1CBC">
              <w:rPr>
                <w:b/>
              </w:rPr>
              <w:t xml:space="preserve"> cuối kỳ</w:t>
            </w:r>
          </w:p>
        </w:tc>
        <w:tc>
          <w:tcPr>
            <w:tcW w:w="2430" w:type="dxa"/>
          </w:tcPr>
          <w:p w14:paraId="12310E10" w14:textId="77777777" w:rsidR="008C52B3" w:rsidRPr="00DF1CBC" w:rsidRDefault="008C52B3" w:rsidP="009E2D2A">
            <w:pPr>
              <w:tabs>
                <w:tab w:val="left" w:pos="720"/>
                <w:tab w:val="left" w:pos="1080"/>
                <w:tab w:val="left" w:pos="4320"/>
                <w:tab w:val="left" w:pos="6120"/>
                <w:tab w:val="left" w:pos="6480"/>
              </w:tabs>
              <w:rPr>
                <w:b/>
              </w:rPr>
            </w:pPr>
            <w:r w:rsidRPr="00DF1CBC">
              <w:rPr>
                <w:b/>
              </w:rPr>
              <w:t xml:space="preserve">Hàng tồn </w:t>
            </w:r>
            <w:proofErr w:type="spellStart"/>
            <w:r w:rsidRPr="00DF1CBC">
              <w:rPr>
                <w:b/>
              </w:rPr>
              <w:t>kho</w:t>
            </w:r>
            <w:proofErr w:type="spellEnd"/>
            <w:r w:rsidRPr="00DF1CBC">
              <w:rPr>
                <w:b/>
              </w:rPr>
              <w:t xml:space="preserve"> đầu kỳ</w:t>
            </w:r>
          </w:p>
        </w:tc>
        <w:tc>
          <w:tcPr>
            <w:tcW w:w="1037" w:type="dxa"/>
          </w:tcPr>
          <w:p w14:paraId="7EF52ADD" w14:textId="77777777" w:rsidR="008C52B3" w:rsidRPr="00DF1CBC" w:rsidRDefault="008C52B3" w:rsidP="009E2D2A">
            <w:pPr>
              <w:tabs>
                <w:tab w:val="left" w:pos="720"/>
                <w:tab w:val="left" w:pos="1080"/>
                <w:tab w:val="left" w:pos="4320"/>
                <w:tab w:val="left" w:pos="6120"/>
                <w:tab w:val="left" w:pos="6480"/>
              </w:tabs>
              <w:rPr>
                <w:b/>
              </w:rPr>
            </w:pPr>
            <w:proofErr w:type="spellStart"/>
            <w:r w:rsidRPr="00DF1CBC">
              <w:rPr>
                <w:b/>
              </w:rPr>
              <w:t>Cộng</w:t>
            </w:r>
            <w:proofErr w:type="spellEnd"/>
          </w:p>
        </w:tc>
      </w:tr>
      <w:tr w:rsidR="008C52B3" w:rsidRPr="00DF1CBC" w14:paraId="7A7B54BA" w14:textId="77777777" w:rsidTr="009E2D2A">
        <w:tc>
          <w:tcPr>
            <w:tcW w:w="2538" w:type="dxa"/>
          </w:tcPr>
          <w:p w14:paraId="583BE880" w14:textId="77777777" w:rsidR="008C52B3" w:rsidRPr="00DF1CBC" w:rsidRDefault="008C52B3" w:rsidP="009E2D2A">
            <w:pPr>
              <w:tabs>
                <w:tab w:val="left" w:pos="720"/>
                <w:tab w:val="left" w:pos="1080"/>
                <w:tab w:val="left" w:pos="4320"/>
                <w:tab w:val="left" w:pos="6120"/>
                <w:tab w:val="left" w:pos="6480"/>
              </w:tabs>
            </w:pPr>
            <w:r w:rsidRPr="00DF1CBC">
              <w:t xml:space="preserve">Loại trừ </w:t>
            </w:r>
            <w:proofErr w:type="spellStart"/>
            <w:r w:rsidRPr="00DF1CBC">
              <w:t>lãi</w:t>
            </w:r>
            <w:proofErr w:type="spellEnd"/>
            <w:r w:rsidRPr="00DF1CBC">
              <w:t xml:space="preserve"> chưa thực hiện</w:t>
            </w:r>
          </w:p>
        </w:tc>
        <w:tc>
          <w:tcPr>
            <w:tcW w:w="2520" w:type="dxa"/>
          </w:tcPr>
          <w:p w14:paraId="0D535BF5" w14:textId="77777777" w:rsidR="008C52B3" w:rsidRPr="00DF1CBC" w:rsidRDefault="008C52B3" w:rsidP="009E2D2A">
            <w:pPr>
              <w:tabs>
                <w:tab w:val="left" w:pos="720"/>
                <w:tab w:val="left" w:pos="1080"/>
                <w:tab w:val="left" w:pos="4320"/>
                <w:tab w:val="left" w:pos="6120"/>
                <w:tab w:val="left" w:pos="6480"/>
              </w:tabs>
              <w:jc w:val="right"/>
            </w:pPr>
            <w:r w:rsidRPr="00DF1CBC">
              <w:t>-60</w:t>
            </w:r>
          </w:p>
        </w:tc>
        <w:tc>
          <w:tcPr>
            <w:tcW w:w="2430" w:type="dxa"/>
          </w:tcPr>
          <w:p w14:paraId="51FB773B" w14:textId="77777777" w:rsidR="008C52B3" w:rsidRPr="00DF1CBC" w:rsidRDefault="008C52B3" w:rsidP="009E2D2A">
            <w:pPr>
              <w:tabs>
                <w:tab w:val="left" w:pos="720"/>
                <w:tab w:val="left" w:pos="1080"/>
                <w:tab w:val="left" w:pos="4320"/>
                <w:tab w:val="left" w:pos="6120"/>
                <w:tab w:val="left" w:pos="6480"/>
              </w:tabs>
              <w:jc w:val="right"/>
            </w:pPr>
            <w:r w:rsidRPr="00DF1CBC">
              <w:t>20</w:t>
            </w:r>
          </w:p>
        </w:tc>
        <w:tc>
          <w:tcPr>
            <w:tcW w:w="1037" w:type="dxa"/>
          </w:tcPr>
          <w:p w14:paraId="3719F93C" w14:textId="77777777" w:rsidR="008C52B3" w:rsidRPr="00DF1CBC" w:rsidRDefault="008C52B3" w:rsidP="009E2D2A">
            <w:pPr>
              <w:tabs>
                <w:tab w:val="left" w:pos="720"/>
                <w:tab w:val="left" w:pos="1080"/>
                <w:tab w:val="left" w:pos="4320"/>
                <w:tab w:val="left" w:pos="6120"/>
                <w:tab w:val="left" w:pos="6480"/>
              </w:tabs>
              <w:jc w:val="right"/>
            </w:pPr>
            <w:r w:rsidRPr="00DF1CBC">
              <w:t>-40</w:t>
            </w:r>
          </w:p>
        </w:tc>
      </w:tr>
      <w:tr w:rsidR="008C52B3" w:rsidRPr="00DF1CBC" w14:paraId="59507635" w14:textId="77777777" w:rsidTr="009E2D2A">
        <w:tc>
          <w:tcPr>
            <w:tcW w:w="2538" w:type="dxa"/>
          </w:tcPr>
          <w:p w14:paraId="686E4CEB" w14:textId="77777777" w:rsidR="008C52B3" w:rsidRPr="00DF1CBC" w:rsidRDefault="008C52B3" w:rsidP="009E2D2A">
            <w:pPr>
              <w:tabs>
                <w:tab w:val="left" w:pos="720"/>
                <w:tab w:val="left" w:pos="1080"/>
                <w:tab w:val="left" w:pos="4320"/>
                <w:tab w:val="left" w:pos="6120"/>
                <w:tab w:val="left" w:pos="6480"/>
              </w:tabs>
            </w:pPr>
            <w:r w:rsidRPr="00DF1CBC">
              <w:t xml:space="preserve">Chi phí thuế TNDN </w:t>
            </w:r>
            <w:proofErr w:type="spellStart"/>
            <w:r w:rsidRPr="00DF1CBC">
              <w:t>hoãn</w:t>
            </w:r>
            <w:proofErr w:type="spellEnd"/>
            <w:r w:rsidRPr="00DF1CBC">
              <w:t xml:space="preserve"> lại</w:t>
            </w:r>
          </w:p>
        </w:tc>
        <w:tc>
          <w:tcPr>
            <w:tcW w:w="2520" w:type="dxa"/>
          </w:tcPr>
          <w:p w14:paraId="6A89BC32" w14:textId="77777777" w:rsidR="008C52B3" w:rsidRPr="00DF1CBC" w:rsidRDefault="008C52B3" w:rsidP="009E2D2A">
            <w:pPr>
              <w:tabs>
                <w:tab w:val="left" w:pos="720"/>
                <w:tab w:val="left" w:pos="1080"/>
                <w:tab w:val="left" w:pos="4320"/>
                <w:tab w:val="left" w:pos="6120"/>
                <w:tab w:val="left" w:pos="6480"/>
              </w:tabs>
              <w:jc w:val="right"/>
            </w:pPr>
            <w:r w:rsidRPr="00DF1CBC">
              <w:t>16,8</w:t>
            </w:r>
          </w:p>
        </w:tc>
        <w:tc>
          <w:tcPr>
            <w:tcW w:w="2430" w:type="dxa"/>
          </w:tcPr>
          <w:p w14:paraId="4105A86D" w14:textId="77777777" w:rsidR="008C52B3" w:rsidRPr="00DF1CBC" w:rsidRDefault="008C52B3" w:rsidP="009E2D2A">
            <w:pPr>
              <w:tabs>
                <w:tab w:val="left" w:pos="720"/>
                <w:tab w:val="left" w:pos="1080"/>
                <w:tab w:val="left" w:pos="4320"/>
                <w:tab w:val="left" w:pos="6120"/>
                <w:tab w:val="left" w:pos="6480"/>
              </w:tabs>
              <w:jc w:val="right"/>
            </w:pPr>
            <w:r w:rsidRPr="00DF1CBC">
              <w:t>-5,6</w:t>
            </w:r>
          </w:p>
        </w:tc>
        <w:tc>
          <w:tcPr>
            <w:tcW w:w="1037" w:type="dxa"/>
          </w:tcPr>
          <w:p w14:paraId="111B2468" w14:textId="77777777" w:rsidR="008C52B3" w:rsidRPr="00DF1CBC" w:rsidRDefault="008C52B3" w:rsidP="009E2D2A">
            <w:pPr>
              <w:tabs>
                <w:tab w:val="left" w:pos="720"/>
                <w:tab w:val="left" w:pos="1080"/>
                <w:tab w:val="left" w:pos="4320"/>
                <w:tab w:val="left" w:pos="6120"/>
                <w:tab w:val="left" w:pos="6480"/>
              </w:tabs>
              <w:jc w:val="right"/>
            </w:pPr>
            <w:r w:rsidRPr="00DF1CBC">
              <w:t>11,2</w:t>
            </w:r>
          </w:p>
        </w:tc>
      </w:tr>
      <w:tr w:rsidR="008C52B3" w:rsidRPr="00DF1CBC" w14:paraId="3FAC9EBC" w14:textId="77777777" w:rsidTr="009E2D2A">
        <w:tc>
          <w:tcPr>
            <w:tcW w:w="2538" w:type="dxa"/>
          </w:tcPr>
          <w:p w14:paraId="7ED3B394" w14:textId="77777777" w:rsidR="008C52B3" w:rsidRPr="00DF1CBC" w:rsidRDefault="008C52B3" w:rsidP="009E2D2A">
            <w:pPr>
              <w:tabs>
                <w:tab w:val="left" w:pos="720"/>
                <w:tab w:val="left" w:pos="1080"/>
                <w:tab w:val="left" w:pos="4320"/>
                <w:tab w:val="left" w:pos="6120"/>
                <w:tab w:val="left" w:pos="6480"/>
              </w:tabs>
            </w:pPr>
            <w:proofErr w:type="spellStart"/>
            <w:r w:rsidRPr="00DF1CBC">
              <w:t>Cộng</w:t>
            </w:r>
            <w:proofErr w:type="spellEnd"/>
          </w:p>
        </w:tc>
        <w:tc>
          <w:tcPr>
            <w:tcW w:w="2520" w:type="dxa"/>
          </w:tcPr>
          <w:p w14:paraId="1A9D3D4A" w14:textId="77777777" w:rsidR="008C52B3" w:rsidRPr="00DF1CBC" w:rsidRDefault="008C52B3" w:rsidP="009E2D2A">
            <w:pPr>
              <w:tabs>
                <w:tab w:val="left" w:pos="720"/>
                <w:tab w:val="left" w:pos="1080"/>
                <w:tab w:val="left" w:pos="4320"/>
                <w:tab w:val="left" w:pos="6120"/>
                <w:tab w:val="left" w:pos="6480"/>
              </w:tabs>
              <w:jc w:val="right"/>
            </w:pPr>
          </w:p>
        </w:tc>
        <w:tc>
          <w:tcPr>
            <w:tcW w:w="2430" w:type="dxa"/>
          </w:tcPr>
          <w:p w14:paraId="1D44F190" w14:textId="77777777" w:rsidR="008C52B3" w:rsidRPr="00DF1CBC" w:rsidRDefault="008C52B3" w:rsidP="009E2D2A">
            <w:pPr>
              <w:tabs>
                <w:tab w:val="left" w:pos="720"/>
                <w:tab w:val="left" w:pos="1080"/>
                <w:tab w:val="left" w:pos="4320"/>
                <w:tab w:val="left" w:pos="6120"/>
                <w:tab w:val="left" w:pos="6480"/>
              </w:tabs>
              <w:jc w:val="right"/>
            </w:pPr>
          </w:p>
        </w:tc>
        <w:tc>
          <w:tcPr>
            <w:tcW w:w="1037" w:type="dxa"/>
          </w:tcPr>
          <w:p w14:paraId="78F3E532" w14:textId="77777777" w:rsidR="008C52B3" w:rsidRPr="00DF1CBC" w:rsidRDefault="008C52B3" w:rsidP="009E2D2A">
            <w:pPr>
              <w:tabs>
                <w:tab w:val="left" w:pos="720"/>
                <w:tab w:val="left" w:pos="1080"/>
                <w:tab w:val="left" w:pos="4320"/>
                <w:tab w:val="left" w:pos="6120"/>
                <w:tab w:val="left" w:pos="6480"/>
              </w:tabs>
              <w:jc w:val="right"/>
            </w:pPr>
            <w:r w:rsidRPr="00DF1CBC">
              <w:t>-28,8</w:t>
            </w:r>
          </w:p>
        </w:tc>
      </w:tr>
      <w:tr w:rsidR="008C52B3" w:rsidRPr="00DF1CBC" w14:paraId="6EDA292B" w14:textId="77777777" w:rsidTr="009E2D2A">
        <w:tc>
          <w:tcPr>
            <w:tcW w:w="2538" w:type="dxa"/>
          </w:tcPr>
          <w:p w14:paraId="5C52579B" w14:textId="77777777" w:rsidR="008C52B3" w:rsidRPr="00DF1CBC" w:rsidRDefault="008C52B3" w:rsidP="009E2D2A">
            <w:pPr>
              <w:tabs>
                <w:tab w:val="left" w:pos="720"/>
                <w:tab w:val="left" w:pos="1080"/>
                <w:tab w:val="left" w:pos="4320"/>
                <w:tab w:val="left" w:pos="6120"/>
                <w:tab w:val="left" w:pos="6480"/>
              </w:tabs>
            </w:pP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(20%)</w:t>
            </w:r>
          </w:p>
        </w:tc>
        <w:tc>
          <w:tcPr>
            <w:tcW w:w="2520" w:type="dxa"/>
          </w:tcPr>
          <w:p w14:paraId="5DF7AFD2" w14:textId="77777777" w:rsidR="008C52B3" w:rsidRPr="00DF1CBC" w:rsidRDefault="008C52B3" w:rsidP="009E2D2A">
            <w:pPr>
              <w:tabs>
                <w:tab w:val="left" w:pos="720"/>
                <w:tab w:val="left" w:pos="1080"/>
                <w:tab w:val="left" w:pos="4320"/>
                <w:tab w:val="left" w:pos="6120"/>
                <w:tab w:val="left" w:pos="6480"/>
              </w:tabs>
              <w:jc w:val="right"/>
            </w:pPr>
          </w:p>
        </w:tc>
        <w:tc>
          <w:tcPr>
            <w:tcW w:w="2430" w:type="dxa"/>
          </w:tcPr>
          <w:p w14:paraId="0220F551" w14:textId="77777777" w:rsidR="008C52B3" w:rsidRPr="00DF1CBC" w:rsidRDefault="008C52B3" w:rsidP="009E2D2A">
            <w:pPr>
              <w:tabs>
                <w:tab w:val="left" w:pos="720"/>
                <w:tab w:val="left" w:pos="1080"/>
                <w:tab w:val="left" w:pos="4320"/>
                <w:tab w:val="left" w:pos="6120"/>
                <w:tab w:val="left" w:pos="6480"/>
              </w:tabs>
              <w:jc w:val="right"/>
            </w:pPr>
          </w:p>
        </w:tc>
        <w:tc>
          <w:tcPr>
            <w:tcW w:w="1037" w:type="dxa"/>
          </w:tcPr>
          <w:p w14:paraId="456FD8BA" w14:textId="77777777" w:rsidR="008C52B3" w:rsidRPr="00DF1CBC" w:rsidRDefault="008C52B3" w:rsidP="009E2D2A">
            <w:pPr>
              <w:tabs>
                <w:tab w:val="left" w:pos="720"/>
                <w:tab w:val="left" w:pos="1080"/>
                <w:tab w:val="left" w:pos="4320"/>
                <w:tab w:val="left" w:pos="6120"/>
                <w:tab w:val="left" w:pos="6480"/>
              </w:tabs>
              <w:jc w:val="right"/>
            </w:pPr>
            <w:r w:rsidRPr="00DF1CBC">
              <w:t>-5,76</w:t>
            </w:r>
          </w:p>
        </w:tc>
      </w:tr>
    </w:tbl>
    <w:p w14:paraId="426A400C" w14:textId="77777777" w:rsidR="008C52B3" w:rsidRPr="00DF1CBC" w:rsidRDefault="008C52B3" w:rsidP="008C52B3">
      <w:pPr>
        <w:tabs>
          <w:tab w:val="left" w:pos="720"/>
          <w:tab w:val="left" w:pos="1080"/>
          <w:tab w:val="left" w:pos="4320"/>
          <w:tab w:val="left" w:pos="6120"/>
          <w:tab w:val="left" w:pos="6480"/>
        </w:tabs>
        <w:spacing w:before="60"/>
      </w:pPr>
      <w:r w:rsidRPr="00DF1CBC">
        <w:tab/>
        <w:t xml:space="preserve">Việc loại trừ </w:t>
      </w:r>
      <w:proofErr w:type="spellStart"/>
      <w:r w:rsidRPr="00DF1CBC">
        <w:t>lãi</w:t>
      </w:r>
      <w:proofErr w:type="spellEnd"/>
      <w:r w:rsidRPr="00DF1CBC">
        <w:t xml:space="preserve"> chưa thực hiện trong hàng TK cuối kỳ và đầu kỳ làm giảm KQ HĐKD của cty C là 40 </w:t>
      </w:r>
      <w:proofErr w:type="spellStart"/>
      <w:r w:rsidRPr="00DF1CBC">
        <w:t>triệu</w:t>
      </w:r>
      <w:proofErr w:type="spellEnd"/>
      <w:r w:rsidRPr="00DF1CBC">
        <w:t xml:space="preserve">, giảm chi phí thuế TNDN </w:t>
      </w:r>
      <w:proofErr w:type="spellStart"/>
      <w:r w:rsidRPr="00DF1CBC">
        <w:t>hoãn</w:t>
      </w:r>
      <w:proofErr w:type="spellEnd"/>
      <w:r w:rsidRPr="00DF1CBC">
        <w:t xml:space="preserve"> lại là 11,2 </w:t>
      </w:r>
      <w:proofErr w:type="spellStart"/>
      <w:r w:rsidRPr="00DF1CBC">
        <w:t>triệu</w:t>
      </w:r>
      <w:proofErr w:type="spellEnd"/>
      <w:r w:rsidRPr="00DF1CBC">
        <w:t xml:space="preserve"> </w:t>
      </w:r>
      <w:proofErr w:type="spellStart"/>
      <w:r w:rsidRPr="00DF1CBC">
        <w:t>theo</w:t>
      </w:r>
      <w:proofErr w:type="spellEnd"/>
      <w:r w:rsidRPr="00DF1CBC">
        <w:t xml:space="preserve"> đó </w:t>
      </w:r>
      <w:proofErr w:type="spellStart"/>
      <w:r w:rsidRPr="00DF1CBC">
        <w:t>lãi</w:t>
      </w:r>
      <w:proofErr w:type="spellEnd"/>
      <w:r w:rsidRPr="00DF1CBC">
        <w:t xml:space="preserve"> </w:t>
      </w:r>
      <w:proofErr w:type="spellStart"/>
      <w:r w:rsidRPr="00DF1CBC">
        <w:t>sau</w:t>
      </w:r>
      <w:proofErr w:type="spellEnd"/>
      <w:r w:rsidRPr="00DF1CBC">
        <w:t xml:space="preserve"> thuế sẽ giảm 28,8 </w:t>
      </w:r>
      <w:proofErr w:type="spellStart"/>
      <w:r w:rsidRPr="00DF1CBC">
        <w:t>triệu</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Bút toán điều chỉnh như </w:t>
      </w:r>
      <w:proofErr w:type="spellStart"/>
      <w:r w:rsidRPr="00DF1CBC">
        <w:t>sau</w:t>
      </w:r>
      <w:proofErr w:type="spellEnd"/>
      <w:r w:rsidRPr="00DF1CBC">
        <w:t>:</w:t>
      </w:r>
    </w:p>
    <w:p w14:paraId="0127D5B8" w14:textId="77777777" w:rsidR="008C52B3" w:rsidRPr="00DF1CBC" w:rsidRDefault="008C52B3" w:rsidP="008C52B3">
      <w:pPr>
        <w:tabs>
          <w:tab w:val="left" w:pos="720"/>
          <w:tab w:val="left" w:pos="1080"/>
          <w:tab w:val="left" w:pos="4320"/>
          <w:tab w:val="left" w:pos="6120"/>
          <w:tab w:val="left" w:pos="6480"/>
        </w:tabs>
        <w:spacing w:before="60"/>
      </w:pPr>
      <w:r w:rsidRPr="00DF1CBC">
        <w:lastRenderedPageBreak/>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w:t>
      </w:r>
      <w:r w:rsidRPr="00DF1CBC">
        <w:tab/>
      </w:r>
      <w:r w:rsidRPr="00DF1CBC">
        <w:tab/>
        <w:t>5,76</w:t>
      </w:r>
    </w:p>
    <w:p w14:paraId="703EA0A6" w14:textId="77777777" w:rsidR="008C52B3" w:rsidRPr="00DF1CBC" w:rsidRDefault="008C52B3" w:rsidP="008C52B3">
      <w:pPr>
        <w:tabs>
          <w:tab w:val="left" w:pos="720"/>
          <w:tab w:val="left" w:pos="1080"/>
          <w:tab w:val="left" w:pos="4320"/>
          <w:tab w:val="left" w:pos="6120"/>
          <w:tab w:val="left" w:pos="6480"/>
        </w:tabs>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(PL)</w:t>
      </w:r>
      <w:r w:rsidRPr="00DF1CBC">
        <w:tab/>
        <w:t>5,76</w:t>
      </w:r>
    </w:p>
    <w:p w14:paraId="2DA5F1F9" w14:textId="77777777" w:rsidR="008C52B3" w:rsidRPr="00DF1CBC" w:rsidRDefault="008C52B3" w:rsidP="008C52B3">
      <w:pPr>
        <w:tabs>
          <w:tab w:val="left" w:pos="720"/>
          <w:tab w:val="left" w:pos="1080"/>
          <w:tab w:val="left" w:pos="4320"/>
          <w:tab w:val="left" w:pos="6120"/>
          <w:tab w:val="left" w:pos="6480"/>
        </w:tabs>
        <w:rPr>
          <w:b/>
        </w:rPr>
      </w:pPr>
      <w:r w:rsidRPr="00DF1CBC">
        <w:rPr>
          <w:b/>
        </w:rPr>
        <w:t xml:space="preserve">8 –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8: Loại trừ </w:t>
      </w:r>
      <w:proofErr w:type="spellStart"/>
      <w:r w:rsidRPr="00DF1CBC">
        <w:rPr>
          <w:b/>
        </w:rPr>
        <w:t>ảnh</w:t>
      </w:r>
      <w:proofErr w:type="spellEnd"/>
      <w:r w:rsidRPr="00DF1CBC">
        <w:rPr>
          <w:b/>
        </w:rPr>
        <w:t xml:space="preserve"> </w:t>
      </w:r>
      <w:proofErr w:type="spellStart"/>
      <w:r w:rsidRPr="00DF1CBC">
        <w:rPr>
          <w:b/>
        </w:rPr>
        <w:t>hưởng</w:t>
      </w:r>
      <w:proofErr w:type="spellEnd"/>
      <w:r w:rsidRPr="00DF1CBC">
        <w:rPr>
          <w:b/>
        </w:rPr>
        <w:t xml:space="preserve"> của giao dịch bán TSCĐ trong NB</w:t>
      </w:r>
    </w:p>
    <w:p w14:paraId="5240B19A" w14:textId="77777777" w:rsidR="008C52B3" w:rsidRPr="00DF1CBC" w:rsidRDefault="008C52B3" w:rsidP="008C52B3">
      <w:pPr>
        <w:tabs>
          <w:tab w:val="left" w:pos="720"/>
          <w:tab w:val="left" w:pos="1080"/>
          <w:tab w:val="left" w:pos="4320"/>
          <w:tab w:val="left" w:pos="6120"/>
          <w:tab w:val="left" w:pos="6480"/>
        </w:tabs>
        <w:spacing w:before="60"/>
      </w:pPr>
      <w:r w:rsidRPr="00DF1CBC">
        <w:tab/>
        <w:t xml:space="preserve">Ngày 1/1/2005, cty mẹ bán 1 số thiết bị quản lý </w:t>
      </w:r>
      <w:proofErr w:type="spellStart"/>
      <w:r w:rsidRPr="00DF1CBC">
        <w:t>cho</w:t>
      </w:r>
      <w:proofErr w:type="spellEnd"/>
      <w:r w:rsidRPr="00DF1CBC">
        <w:t xml:space="preserve"> cty con sở </w:t>
      </w:r>
      <w:proofErr w:type="spellStart"/>
      <w:r w:rsidRPr="00DF1CBC">
        <w:t>hữu</w:t>
      </w:r>
      <w:proofErr w:type="spellEnd"/>
      <w:r w:rsidRPr="00DF1CBC">
        <w:t xml:space="preserve"> toàn bộ với giá 1.500 </w:t>
      </w:r>
      <w:proofErr w:type="spellStart"/>
      <w:r w:rsidRPr="00DF1CBC">
        <w:t>triệu</w:t>
      </w:r>
      <w:proofErr w:type="spellEnd"/>
      <w:r w:rsidRPr="00DF1CBC">
        <w:t xml:space="preserve">. Tại ngày bán, thiết bị này có nguyên giá là </w:t>
      </w:r>
      <w:r w:rsidRPr="00DF1CBC">
        <w:rPr>
          <w:highlight w:val="yellow"/>
        </w:rPr>
        <w:t>2</w:t>
      </w:r>
      <w:r w:rsidRPr="00DF1CBC">
        <w:t>.</w:t>
      </w:r>
      <w:r w:rsidRPr="00DF1CBC">
        <w:rPr>
          <w:highlight w:val="yellow"/>
        </w:rPr>
        <w:t xml:space="preserve">000 </w:t>
      </w:r>
      <w:proofErr w:type="spellStart"/>
      <w:r w:rsidRPr="00DF1CBC">
        <w:rPr>
          <w:highlight w:val="yellow"/>
        </w:rPr>
        <w:t>triệu</w:t>
      </w:r>
      <w:proofErr w:type="spellEnd"/>
      <w:r w:rsidRPr="00DF1CBC">
        <w:t xml:space="preserve"> và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luỹ</w:t>
      </w:r>
      <w:proofErr w:type="spellEnd"/>
      <w:r w:rsidRPr="00DF1CBC">
        <w:t xml:space="preserve"> kế là </w:t>
      </w:r>
      <w:r w:rsidRPr="00DF1CBC">
        <w:rPr>
          <w:highlight w:val="yellow"/>
        </w:rPr>
        <w:t xml:space="preserve">1.000 </w:t>
      </w:r>
      <w:proofErr w:type="spellStart"/>
      <w:r w:rsidRPr="00DF1CBC">
        <w:rPr>
          <w:highlight w:val="yellow"/>
        </w:rPr>
        <w:t>triệu</w:t>
      </w:r>
      <w:proofErr w:type="spellEnd"/>
      <w:r w:rsidRPr="00DF1CBC">
        <w:t xml:space="preserve">. Cty mẹ khấu </w:t>
      </w:r>
      <w:proofErr w:type="spellStart"/>
      <w:r w:rsidRPr="00DF1CBC">
        <w:t>hao</w:t>
      </w:r>
      <w:proofErr w:type="spellEnd"/>
      <w:r w:rsidRPr="00DF1CBC">
        <w:t xml:space="preserve"> thiết bị này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đường</w:t>
      </w:r>
      <w:proofErr w:type="spellEnd"/>
      <w:r w:rsidRPr="00DF1CBC">
        <w:t xml:space="preserve"> thẳng trong 10 năm. Cty con tiếp tục khấu </w:t>
      </w:r>
      <w:proofErr w:type="spellStart"/>
      <w:r w:rsidRPr="00DF1CBC">
        <w:t>hao</w:t>
      </w:r>
      <w:proofErr w:type="spellEnd"/>
      <w:r w:rsidRPr="00DF1CBC">
        <w:t xml:space="preserve"> thiết bị này </w:t>
      </w:r>
      <w:proofErr w:type="spellStart"/>
      <w:r w:rsidRPr="00DF1CBC">
        <w:t>theo</w:t>
      </w:r>
      <w:proofErr w:type="spellEnd"/>
      <w:r w:rsidRPr="00DF1CBC">
        <w:t xml:space="preserve"> </w:t>
      </w:r>
      <w:proofErr w:type="spellStart"/>
      <w:r w:rsidRPr="00DF1CBC">
        <w:t>phương</w:t>
      </w:r>
      <w:proofErr w:type="spellEnd"/>
      <w:r w:rsidRPr="00DF1CBC">
        <w:t xml:space="preserve"> pháp khấu </w:t>
      </w:r>
      <w:proofErr w:type="spellStart"/>
      <w:r w:rsidRPr="00DF1CBC">
        <w:t>hao</w:t>
      </w:r>
      <w:proofErr w:type="spellEnd"/>
      <w:r w:rsidRPr="00DF1CBC">
        <w:t xml:space="preserve"> </w:t>
      </w:r>
      <w:proofErr w:type="spellStart"/>
      <w:r w:rsidRPr="00DF1CBC">
        <w:t>đường</w:t>
      </w:r>
      <w:proofErr w:type="spellEnd"/>
      <w:r w:rsidRPr="00DF1CBC">
        <w:t xml:space="preserve"> thẳng trong 5 năm còn </w:t>
      </w:r>
      <w:proofErr w:type="gramStart"/>
      <w:r w:rsidRPr="00DF1CBC">
        <w:t>lại,.</w:t>
      </w:r>
      <w:proofErr w:type="gramEnd"/>
      <w:r w:rsidRPr="00DF1CBC">
        <w:t xml:space="preserve"> </w:t>
      </w:r>
      <w:proofErr w:type="spellStart"/>
      <w:r w:rsidRPr="00DF1CBC">
        <w:t>Giả</w:t>
      </w:r>
      <w:proofErr w:type="spellEnd"/>
      <w:r w:rsidRPr="00DF1CBC">
        <w:t xml:space="preserve"> sử thiết bị này không có giá trị </w:t>
      </w:r>
      <w:proofErr w:type="spellStart"/>
      <w:r w:rsidRPr="00DF1CBC">
        <w:t>thu</w:t>
      </w:r>
      <w:proofErr w:type="spellEnd"/>
      <w:r w:rsidRPr="00DF1CBC">
        <w:t xml:space="preserve"> hồi khi </w:t>
      </w:r>
      <w:proofErr w:type="spellStart"/>
      <w:r w:rsidRPr="00DF1CBC">
        <w:t>thanh</w:t>
      </w:r>
      <w:proofErr w:type="spellEnd"/>
      <w:r w:rsidRPr="00DF1CBC">
        <w:t xml:space="preserve"> lý. Thuế </w:t>
      </w:r>
      <w:proofErr w:type="spellStart"/>
      <w:r w:rsidRPr="00DF1CBC">
        <w:t>suất</w:t>
      </w:r>
      <w:proofErr w:type="spellEnd"/>
      <w:r w:rsidRPr="00DF1CBC">
        <w:t xml:space="preserve"> thuế TNDN 28%.</w:t>
      </w:r>
    </w:p>
    <w:p w14:paraId="16EA3A1D" w14:textId="77777777" w:rsidR="008C52B3" w:rsidRPr="00DF1CBC" w:rsidRDefault="008C52B3" w:rsidP="008C52B3">
      <w:pPr>
        <w:tabs>
          <w:tab w:val="left" w:pos="0"/>
        </w:tabs>
        <w:spacing w:before="60"/>
      </w:pPr>
      <w:r w:rsidRPr="00DF1CBC">
        <w:t xml:space="preserve">- Khi lập BCTC hợp nhất </w:t>
      </w:r>
      <w:proofErr w:type="spellStart"/>
      <w:r w:rsidRPr="00DF1CBC">
        <w:t>cho</w:t>
      </w:r>
      <w:proofErr w:type="spellEnd"/>
      <w:r w:rsidRPr="00DF1CBC">
        <w:t xml:space="preserve"> năm tài chính kết </w:t>
      </w:r>
      <w:proofErr w:type="spellStart"/>
      <w:r w:rsidRPr="00DF1CBC">
        <w:t>thúc</w:t>
      </w:r>
      <w:proofErr w:type="spellEnd"/>
      <w:r w:rsidRPr="00DF1CBC">
        <w:t xml:space="preserve"> ngày 31/12/2005 kế toán phải thực hiện các bút toán </w:t>
      </w:r>
      <w:proofErr w:type="spellStart"/>
      <w:r w:rsidRPr="00DF1CBC">
        <w:t>sau</w:t>
      </w:r>
      <w:proofErr w:type="spellEnd"/>
      <w:r w:rsidRPr="00DF1CBC">
        <w:t xml:space="preserve"> để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giao dịch bán TSCĐ trong NB:</w:t>
      </w:r>
    </w:p>
    <w:p w14:paraId="32C423DB" w14:textId="77777777" w:rsidR="008C52B3" w:rsidRPr="00DF1CBC" w:rsidRDefault="008C52B3" w:rsidP="008C52B3">
      <w:pPr>
        <w:tabs>
          <w:tab w:val="left" w:pos="720"/>
          <w:tab w:val="left" w:pos="1080"/>
          <w:tab w:val="left" w:pos="4320"/>
          <w:tab w:val="left" w:pos="6120"/>
          <w:tab w:val="left" w:pos="6480"/>
        </w:tabs>
        <w:spacing w:before="60"/>
      </w:pPr>
      <w:r w:rsidRPr="00DF1CBC">
        <w:tab/>
        <w:t xml:space="preserve">+ Loại trừ </w:t>
      </w:r>
      <w:proofErr w:type="spellStart"/>
      <w:r w:rsidRPr="00DF1CBC">
        <w:t>thu</w:t>
      </w:r>
      <w:proofErr w:type="spellEnd"/>
      <w:r w:rsidRPr="00DF1CBC">
        <w:t xml:space="preserve"> nhập khác, chi phí khác và điều chỉnh giá trị ghi sổ của TSCĐ, ghi:</w:t>
      </w:r>
    </w:p>
    <w:p w14:paraId="29A060AD" w14:textId="77777777" w:rsidR="008C52B3" w:rsidRPr="00DF1CBC" w:rsidRDefault="008C52B3" w:rsidP="008C52B3">
      <w:pPr>
        <w:tabs>
          <w:tab w:val="left" w:pos="720"/>
          <w:tab w:val="left" w:pos="1080"/>
          <w:tab w:val="left" w:pos="4320"/>
          <w:tab w:val="left" w:pos="6120"/>
          <w:tab w:val="left" w:pos="6480"/>
        </w:tabs>
      </w:pPr>
      <w:r w:rsidRPr="00DF1CBC">
        <w:t>Nợ Nguyên giá TSCĐ</w:t>
      </w:r>
      <w:r w:rsidRPr="00DF1CBC">
        <w:tab/>
        <w:t>500</w:t>
      </w:r>
    </w:p>
    <w:p w14:paraId="08A997B4" w14:textId="77777777" w:rsidR="008C52B3" w:rsidRPr="00DF1CBC" w:rsidRDefault="008C52B3" w:rsidP="008C52B3">
      <w:pPr>
        <w:tabs>
          <w:tab w:val="left" w:pos="720"/>
          <w:tab w:val="left" w:pos="1080"/>
          <w:tab w:val="left" w:pos="4320"/>
          <w:tab w:val="left" w:pos="6120"/>
          <w:tab w:val="left" w:pos="6480"/>
        </w:tabs>
      </w:pPr>
      <w:r w:rsidRPr="00DF1CBC">
        <w:t>Nợ Thu nhập khác</w:t>
      </w:r>
      <w:r w:rsidRPr="00DF1CBC">
        <w:tab/>
        <w:t>1.500</w:t>
      </w:r>
    </w:p>
    <w:p w14:paraId="6D2D9979" w14:textId="77777777" w:rsidR="008C52B3" w:rsidRPr="00DF1CBC" w:rsidRDefault="008C52B3" w:rsidP="008C52B3">
      <w:pPr>
        <w:tabs>
          <w:tab w:val="left" w:pos="720"/>
          <w:tab w:val="left" w:pos="1080"/>
          <w:tab w:val="left" w:pos="4320"/>
          <w:tab w:val="left" w:pos="6120"/>
          <w:tab w:val="left" w:pos="6480"/>
        </w:tabs>
      </w:pPr>
      <w:r w:rsidRPr="00DF1CBC">
        <w:tab/>
        <w:t>Có Chi phí khác</w:t>
      </w:r>
      <w:r w:rsidRPr="00DF1CBC">
        <w:tab/>
      </w:r>
      <w:r w:rsidRPr="00DF1CBC">
        <w:tab/>
        <w:t>1.000</w:t>
      </w:r>
    </w:p>
    <w:p w14:paraId="0965A2EF" w14:textId="77777777" w:rsidR="008C52B3" w:rsidRPr="00DF1CBC" w:rsidRDefault="008C52B3" w:rsidP="008C52B3">
      <w:pPr>
        <w:tabs>
          <w:tab w:val="left" w:pos="720"/>
          <w:tab w:val="left" w:pos="1080"/>
          <w:tab w:val="left" w:pos="4320"/>
          <w:tab w:val="left" w:pos="6120"/>
          <w:tab w:val="left" w:pos="6480"/>
        </w:tabs>
      </w:pPr>
      <w:r w:rsidRPr="00DF1CBC">
        <w:tab/>
        <w:t xml:space="preserve">Có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luỹ</w:t>
      </w:r>
      <w:proofErr w:type="spellEnd"/>
      <w:r w:rsidRPr="00DF1CBC">
        <w:t xml:space="preserve"> kế</w:t>
      </w:r>
      <w:r w:rsidRPr="00DF1CBC">
        <w:tab/>
      </w:r>
      <w:r w:rsidRPr="00DF1CBC">
        <w:tab/>
        <w:t>1.000</w:t>
      </w:r>
    </w:p>
    <w:p w14:paraId="1B285490" w14:textId="77777777" w:rsidR="008C52B3" w:rsidRPr="00DF1CBC" w:rsidRDefault="008C52B3" w:rsidP="008C52B3">
      <w:pPr>
        <w:tabs>
          <w:tab w:val="left" w:pos="720"/>
          <w:tab w:val="left" w:pos="1080"/>
          <w:tab w:val="left" w:pos="4320"/>
          <w:tab w:val="left" w:pos="6120"/>
          <w:tab w:val="left" w:pos="6480"/>
        </w:tabs>
        <w:spacing w:before="6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CP khấu </w:t>
      </w:r>
      <w:proofErr w:type="spellStart"/>
      <w:r w:rsidRPr="00DF1CBC">
        <w:t>hao</w:t>
      </w:r>
      <w:proofErr w:type="spellEnd"/>
      <w:r w:rsidRPr="00DF1CBC">
        <w:t xml:space="preserve"> phát sinh trong năm: CP khấu </w:t>
      </w:r>
      <w:proofErr w:type="spellStart"/>
      <w:r w:rsidRPr="00DF1CBC">
        <w:t>hao</w:t>
      </w:r>
      <w:proofErr w:type="spellEnd"/>
      <w:r w:rsidRPr="00DF1CBC">
        <w:t xml:space="preserve"> phải được điều chỉnh giảm là 100 </w:t>
      </w:r>
      <w:proofErr w:type="spellStart"/>
      <w:r w:rsidRPr="00DF1CBC">
        <w:t>triệu</w:t>
      </w:r>
      <w:proofErr w:type="spellEnd"/>
      <w:r w:rsidRPr="00DF1CBC">
        <w:t xml:space="preserve"> (500 </w:t>
      </w:r>
      <w:proofErr w:type="spellStart"/>
      <w:r w:rsidRPr="00DF1CBC">
        <w:t>triệu</w:t>
      </w:r>
      <w:proofErr w:type="spellEnd"/>
      <w:r w:rsidRPr="00DF1CBC">
        <w:t xml:space="preserve"> </w:t>
      </w:r>
      <w:proofErr w:type="spellStart"/>
      <w:r w:rsidRPr="00DF1CBC">
        <w:t>lãi</w:t>
      </w:r>
      <w:proofErr w:type="spellEnd"/>
      <w:r w:rsidRPr="00DF1CBC">
        <w:t xml:space="preserve"> </w:t>
      </w:r>
      <w:proofErr w:type="spellStart"/>
      <w:r w:rsidRPr="00DF1CBC">
        <w:t>gộp</w:t>
      </w:r>
      <w:proofErr w:type="spellEnd"/>
      <w:r w:rsidRPr="00DF1CBC">
        <w:t xml:space="preserve"> bị loại trừ phân bổ </w:t>
      </w:r>
      <w:proofErr w:type="spellStart"/>
      <w:r w:rsidRPr="00DF1CBC">
        <w:t>cho</w:t>
      </w:r>
      <w:proofErr w:type="spellEnd"/>
      <w:r w:rsidRPr="00DF1CBC">
        <w:t xml:space="preserve"> 5 năm sử dụng còn lại của TSCĐ), ghi:</w:t>
      </w:r>
    </w:p>
    <w:p w14:paraId="7540D274" w14:textId="77777777" w:rsidR="008C52B3" w:rsidRPr="00DF1CBC" w:rsidRDefault="008C52B3" w:rsidP="008C52B3">
      <w:pPr>
        <w:tabs>
          <w:tab w:val="left" w:pos="720"/>
          <w:tab w:val="left" w:pos="1080"/>
          <w:tab w:val="left" w:pos="4320"/>
          <w:tab w:val="left" w:pos="6120"/>
          <w:tab w:val="left" w:pos="6480"/>
        </w:tabs>
      </w:pPr>
      <w:r w:rsidRPr="00DF1CBC">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luỹ</w:t>
      </w:r>
      <w:proofErr w:type="spellEnd"/>
      <w:r w:rsidRPr="00DF1CBC">
        <w:t xml:space="preserve"> kế TSCĐ</w:t>
      </w:r>
      <w:r w:rsidRPr="00DF1CBC">
        <w:tab/>
        <w:t>100</w:t>
      </w:r>
    </w:p>
    <w:p w14:paraId="52D6AA8B" w14:textId="77777777" w:rsidR="008C52B3" w:rsidRPr="00DF1CBC" w:rsidRDefault="008C52B3" w:rsidP="008C52B3">
      <w:pPr>
        <w:tabs>
          <w:tab w:val="left" w:pos="720"/>
          <w:tab w:val="left" w:pos="1080"/>
          <w:tab w:val="left" w:pos="4320"/>
          <w:tab w:val="left" w:pos="6120"/>
          <w:tab w:val="left" w:pos="6480"/>
        </w:tabs>
      </w:pPr>
      <w:r w:rsidRPr="00DF1CBC">
        <w:tab/>
        <w:t>Có Chi phí QLDN</w:t>
      </w:r>
      <w:r w:rsidRPr="00DF1CBC">
        <w:tab/>
      </w:r>
      <w:r w:rsidRPr="00DF1CBC">
        <w:tab/>
      </w:r>
      <w:r w:rsidRPr="00DF1CBC">
        <w:tab/>
        <w:t>100</w:t>
      </w:r>
    </w:p>
    <w:p w14:paraId="105980D3" w14:textId="77777777" w:rsidR="008C52B3" w:rsidRPr="00DF1CBC" w:rsidRDefault="008C52B3" w:rsidP="008C52B3">
      <w:pPr>
        <w:tabs>
          <w:tab w:val="left" w:pos="720"/>
          <w:tab w:val="left" w:pos="1080"/>
          <w:tab w:val="left" w:pos="4320"/>
          <w:tab w:val="left" w:pos="6120"/>
          <w:tab w:val="left" w:pos="6480"/>
        </w:tabs>
        <w:spacing w:before="1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chưa thực hiện giao dịch bán TSCĐ</w:t>
      </w:r>
    </w:p>
    <w:p w14:paraId="54AFC876" w14:textId="77777777" w:rsidR="008C52B3" w:rsidRPr="00DF1CBC" w:rsidRDefault="008C52B3" w:rsidP="008C52B3">
      <w:pPr>
        <w:tabs>
          <w:tab w:val="left" w:pos="720"/>
          <w:tab w:val="left" w:pos="1080"/>
          <w:tab w:val="left" w:pos="4320"/>
          <w:tab w:val="left" w:pos="6120"/>
          <w:tab w:val="left" w:pos="6480"/>
        </w:tabs>
        <w:spacing w:before="60"/>
      </w:pPr>
      <w:r w:rsidRPr="00DF1CBC">
        <w:t xml:space="preserve">Nợ TS Thuế TNDN </w:t>
      </w:r>
      <w:proofErr w:type="spellStart"/>
      <w:r w:rsidRPr="00DF1CBC">
        <w:t>hoãn</w:t>
      </w:r>
      <w:proofErr w:type="spellEnd"/>
      <w:r w:rsidRPr="00DF1CBC">
        <w:t xml:space="preserve"> lại</w:t>
      </w:r>
      <w:r w:rsidRPr="00DF1CBC">
        <w:tab/>
        <w:t>140 (500*28%)</w:t>
      </w:r>
    </w:p>
    <w:p w14:paraId="76AA3E57" w14:textId="77777777" w:rsidR="008C52B3" w:rsidRPr="00DF1CBC" w:rsidRDefault="008C52B3" w:rsidP="008C52B3">
      <w:pPr>
        <w:tabs>
          <w:tab w:val="left" w:pos="720"/>
          <w:tab w:val="left" w:pos="1080"/>
          <w:tab w:val="left" w:pos="4320"/>
          <w:tab w:val="left" w:pos="6120"/>
          <w:tab w:val="left" w:pos="6480"/>
        </w:tabs>
        <w:spacing w:before="60"/>
      </w:pPr>
      <w:r w:rsidRPr="00DF1CBC">
        <w:t xml:space="preserve">   Có Chi phí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t>140</w:t>
      </w:r>
    </w:p>
    <w:p w14:paraId="7C2689E3" w14:textId="77777777" w:rsidR="008C52B3" w:rsidRPr="00DF1CBC" w:rsidRDefault="008C52B3" w:rsidP="008C52B3">
      <w:pPr>
        <w:tabs>
          <w:tab w:val="left" w:pos="720"/>
          <w:tab w:val="left" w:pos="1080"/>
          <w:tab w:val="left" w:pos="4320"/>
          <w:tab w:val="left" w:pos="6120"/>
          <w:tab w:val="left" w:pos="6480"/>
        </w:tabs>
        <w:spacing w:before="1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w:t>
      </w:r>
      <w:proofErr w:type="spellStart"/>
      <w:r w:rsidRPr="00DF1CBC">
        <w:t>hoãn</w:t>
      </w:r>
      <w:proofErr w:type="spellEnd"/>
      <w:r w:rsidRPr="00DF1CBC">
        <w:t xml:space="preserve"> lại phát sinh từ việc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chi phí khấu </w:t>
      </w:r>
      <w:proofErr w:type="spellStart"/>
      <w:r w:rsidRPr="00DF1CBC">
        <w:t>hao</w:t>
      </w:r>
      <w:proofErr w:type="spellEnd"/>
      <w:r w:rsidRPr="00DF1CBC">
        <w:t xml:space="preserve">. </w:t>
      </w:r>
      <w:proofErr w:type="spellStart"/>
      <w:r w:rsidRPr="00DF1CBC">
        <w:t>Ảnh</w:t>
      </w:r>
      <w:proofErr w:type="spellEnd"/>
      <w:r w:rsidRPr="00DF1CBC">
        <w:t xml:space="preserve"> </w:t>
      </w:r>
      <w:proofErr w:type="spellStart"/>
      <w:r w:rsidRPr="00DF1CBC">
        <w:t>hưởng</w:t>
      </w:r>
      <w:proofErr w:type="spellEnd"/>
      <w:r w:rsidRPr="00DF1CBC">
        <w:t xml:space="preserve"> của việc điều chỉnh chi phí khấu </w:t>
      </w:r>
      <w:proofErr w:type="spellStart"/>
      <w:r w:rsidRPr="00DF1CBC">
        <w:t>hao</w:t>
      </w:r>
      <w:proofErr w:type="spellEnd"/>
      <w:r w:rsidRPr="00DF1CBC">
        <w:t xml:space="preserve"> đến thuế TNDN là 28 </w:t>
      </w:r>
      <w:proofErr w:type="spellStart"/>
      <w:proofErr w:type="gramStart"/>
      <w:r w:rsidRPr="00DF1CBC">
        <w:t>triệu</w:t>
      </w:r>
      <w:proofErr w:type="spellEnd"/>
      <w:r w:rsidRPr="00DF1CBC">
        <w:t>(</w:t>
      </w:r>
      <w:proofErr w:type="gramEnd"/>
      <w:r w:rsidRPr="00DF1CBC">
        <w:t>100 x 28%), ghi:</w:t>
      </w:r>
    </w:p>
    <w:p w14:paraId="6D84B416" w14:textId="77777777" w:rsidR="008C52B3" w:rsidRPr="00DF1CBC" w:rsidRDefault="008C52B3" w:rsidP="008C52B3">
      <w:pPr>
        <w:tabs>
          <w:tab w:val="left" w:pos="720"/>
          <w:tab w:val="left" w:pos="1080"/>
          <w:tab w:val="left" w:pos="4320"/>
          <w:tab w:val="left" w:pos="6120"/>
          <w:tab w:val="left" w:pos="6480"/>
        </w:tabs>
      </w:pPr>
      <w:r w:rsidRPr="00DF1CBC">
        <w:t xml:space="preserve">Nợ Chi phí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t>28</w:t>
      </w:r>
    </w:p>
    <w:p w14:paraId="16FD9C1E" w14:textId="77777777" w:rsidR="008C52B3" w:rsidRPr="00DF1CBC" w:rsidRDefault="008C52B3" w:rsidP="008C52B3">
      <w:pPr>
        <w:tabs>
          <w:tab w:val="left" w:pos="720"/>
          <w:tab w:val="left" w:pos="1080"/>
          <w:tab w:val="left" w:pos="4320"/>
          <w:tab w:val="left" w:pos="6120"/>
          <w:tab w:val="left" w:pos="6480"/>
        </w:tabs>
      </w:pPr>
      <w:r w:rsidRPr="00DF1CBC">
        <w:tab/>
        <w:t xml:space="preserve">Có TS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t>28</w:t>
      </w:r>
    </w:p>
    <w:p w14:paraId="1A5AE293" w14:textId="77777777" w:rsidR="008C52B3" w:rsidRPr="00DF1CBC" w:rsidRDefault="008C52B3" w:rsidP="008C52B3">
      <w:pPr>
        <w:spacing w:before="60"/>
      </w:pPr>
      <w:r w:rsidRPr="00DF1CBC">
        <w:t xml:space="preserve">- Khi lập BCTC hợp nhất </w:t>
      </w:r>
      <w:proofErr w:type="spellStart"/>
      <w:r w:rsidRPr="00DF1CBC">
        <w:t>cho</w:t>
      </w:r>
      <w:proofErr w:type="spellEnd"/>
      <w:r w:rsidRPr="00DF1CBC">
        <w:t xml:space="preserve"> năm tài chính kết </w:t>
      </w:r>
      <w:proofErr w:type="spellStart"/>
      <w:r w:rsidRPr="00DF1CBC">
        <w:t>thúc</w:t>
      </w:r>
      <w:proofErr w:type="spellEnd"/>
      <w:r w:rsidRPr="00DF1CBC">
        <w:t xml:space="preserve"> ngày 31/12/2006, kế toán phải thực hiện các bút toán điều chỉnh </w:t>
      </w:r>
      <w:proofErr w:type="spellStart"/>
      <w:r w:rsidRPr="00DF1CBC">
        <w:t>sau</w:t>
      </w:r>
      <w:proofErr w:type="spellEnd"/>
      <w:r w:rsidRPr="00DF1CBC">
        <w:t xml:space="preserve"> để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giao dịch bán TSCĐ trong nội bộ.</w:t>
      </w:r>
    </w:p>
    <w:p w14:paraId="2BB2D34E" w14:textId="77777777" w:rsidR="008C52B3" w:rsidRPr="00DF1CBC" w:rsidRDefault="008C52B3" w:rsidP="008C52B3">
      <w:pPr>
        <w:ind w:left="-720"/>
      </w:pPr>
      <w:r w:rsidRPr="00DF1CBC">
        <w:tab/>
      </w:r>
      <w:r w:rsidRPr="00DF1CBC">
        <w:tab/>
        <w:t>+ Điều chỉnh giá trị ghi sổ của TSCĐ:</w:t>
      </w:r>
    </w:p>
    <w:p w14:paraId="06613021" w14:textId="77777777" w:rsidR="008C52B3" w:rsidRPr="00DF1CBC" w:rsidRDefault="008C52B3" w:rsidP="008C52B3">
      <w:pPr>
        <w:ind w:left="-720"/>
      </w:pPr>
      <w:r w:rsidRPr="00DF1CBC">
        <w:tab/>
        <w:t>Nợ Nguyên giá TSCĐ</w:t>
      </w:r>
      <w:r w:rsidRPr="00DF1CBC">
        <w:tab/>
      </w:r>
      <w:r w:rsidRPr="00DF1CBC">
        <w:tab/>
      </w:r>
      <w:r w:rsidRPr="00DF1CBC">
        <w:tab/>
      </w:r>
      <w:r w:rsidRPr="00DF1CBC">
        <w:tab/>
      </w:r>
      <w:r w:rsidRPr="00DF1CBC">
        <w:tab/>
        <w:t>500</w:t>
      </w:r>
    </w:p>
    <w:p w14:paraId="59801ED4"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500</w:t>
      </w:r>
      <w:r w:rsidRPr="00DF1CBC">
        <w:tab/>
      </w:r>
    </w:p>
    <w:p w14:paraId="232B97BD" w14:textId="77777777" w:rsidR="008C52B3" w:rsidRPr="00DF1CBC" w:rsidRDefault="008C52B3" w:rsidP="008C52B3">
      <w:pPr>
        <w:ind w:left="-720"/>
      </w:pPr>
      <w:r w:rsidRPr="00DF1CBC">
        <w:tab/>
      </w:r>
      <w:r w:rsidRPr="00DF1CBC">
        <w:tab/>
        <w:t xml:space="preserve">Có Hao </w:t>
      </w:r>
      <w:proofErr w:type="spellStart"/>
      <w:r w:rsidRPr="00DF1CBC">
        <w:t>mòn</w:t>
      </w:r>
      <w:proofErr w:type="spellEnd"/>
      <w:r w:rsidRPr="00DF1CBC">
        <w:t xml:space="preserve"> TSCĐ </w:t>
      </w:r>
      <w:proofErr w:type="spellStart"/>
      <w:r w:rsidRPr="00DF1CBC">
        <w:t>lũy</w:t>
      </w:r>
      <w:proofErr w:type="spellEnd"/>
      <w:r w:rsidRPr="00DF1CBC">
        <w:t xml:space="preserve"> kế</w:t>
      </w:r>
      <w:r w:rsidRPr="00DF1CBC">
        <w:tab/>
      </w:r>
      <w:r w:rsidRPr="00DF1CBC">
        <w:tab/>
      </w:r>
      <w:r w:rsidRPr="00DF1CBC">
        <w:tab/>
      </w:r>
      <w:r w:rsidRPr="00DF1CBC">
        <w:tab/>
        <w:t>1.000</w:t>
      </w:r>
    </w:p>
    <w:p w14:paraId="5A68F6A4" w14:textId="77777777" w:rsidR="008C52B3" w:rsidRPr="00DF1CBC" w:rsidRDefault="008C52B3" w:rsidP="008C52B3">
      <w:pPr>
        <w:spacing w:before="60"/>
        <w:ind w:left="-720"/>
      </w:pPr>
      <w:r w:rsidRPr="00DF1CBC">
        <w:tab/>
      </w:r>
      <w:r w:rsidRPr="00DF1CBC">
        <w:tab/>
        <w:t xml:space="preserve">+ Điều chỉnh chi phí khấu </w:t>
      </w:r>
      <w:proofErr w:type="spellStart"/>
      <w:r w:rsidRPr="00DF1CBC">
        <w:t>hao</w:t>
      </w:r>
      <w:proofErr w:type="spellEnd"/>
      <w:r w:rsidRPr="00DF1CBC">
        <w:t xml:space="preserve"> trong báo cáo tài chính hợp nhất</w:t>
      </w:r>
    </w:p>
    <w:p w14:paraId="07CAC846" w14:textId="77777777" w:rsidR="008C52B3" w:rsidRPr="00DF1CBC" w:rsidRDefault="008C52B3" w:rsidP="008C52B3">
      <w:pPr>
        <w:spacing w:before="60"/>
      </w:pPr>
      <w:r w:rsidRPr="00DF1CBC">
        <w:lastRenderedPageBreak/>
        <w:t xml:space="preserve">- Trong BCTC hợp nhất năm 2006, kế toán phải điều chỉnh </w:t>
      </w:r>
      <w:proofErr w:type="spellStart"/>
      <w:r w:rsidRPr="00DF1CBC">
        <w:t>ảnh</w:t>
      </w:r>
      <w:proofErr w:type="spellEnd"/>
      <w:r w:rsidRPr="00DF1CBC">
        <w:t xml:space="preserve"> </w:t>
      </w:r>
      <w:proofErr w:type="spellStart"/>
      <w:r w:rsidRPr="00DF1CBC">
        <w:t>hưởng</w:t>
      </w:r>
      <w:proofErr w:type="spellEnd"/>
      <w:r w:rsidRPr="00DF1CBC">
        <w:t xml:space="preserve"> </w:t>
      </w:r>
      <w:proofErr w:type="spellStart"/>
      <w:r w:rsidRPr="00DF1CBC">
        <w:t>lũy</w:t>
      </w:r>
      <w:proofErr w:type="spellEnd"/>
      <w:r w:rsidRPr="00DF1CBC">
        <w:t xml:space="preserve"> kế do việc điều chỉnh chi phí khấu </w:t>
      </w:r>
      <w:proofErr w:type="spellStart"/>
      <w:r w:rsidRPr="00DF1CBC">
        <w:t>hao</w:t>
      </w:r>
      <w:proofErr w:type="spellEnd"/>
      <w:r w:rsidRPr="00DF1CBC">
        <w:t xml:space="preserve"> trong năm 2005, do đó bút toán điều chỉnh sẽ như </w:t>
      </w:r>
      <w:proofErr w:type="spellStart"/>
      <w:r w:rsidRPr="00DF1CBC">
        <w:t>sau</w:t>
      </w:r>
      <w:proofErr w:type="spellEnd"/>
      <w:r w:rsidRPr="00DF1CBC">
        <w:t>:</w:t>
      </w:r>
    </w:p>
    <w:p w14:paraId="0971DEFA" w14:textId="77777777" w:rsidR="008C52B3" w:rsidRPr="00DF1CBC" w:rsidRDefault="008C52B3" w:rsidP="008C52B3">
      <w:pPr>
        <w:ind w:left="-720"/>
      </w:pPr>
      <w:r w:rsidRPr="00DF1CBC">
        <w:tab/>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200</w:t>
      </w:r>
    </w:p>
    <w:p w14:paraId="7083E37A"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100</w:t>
      </w:r>
    </w:p>
    <w:p w14:paraId="0EBAA42D" w14:textId="77777777" w:rsidR="008C52B3" w:rsidRPr="00DF1CBC" w:rsidRDefault="008C52B3" w:rsidP="008C52B3">
      <w:pPr>
        <w:ind w:left="-720"/>
      </w:pPr>
      <w:r w:rsidRPr="00DF1CBC">
        <w:tab/>
      </w:r>
      <w:r w:rsidRPr="00DF1CBC">
        <w:tab/>
        <w:t>Có Chi phí quản lý doanh nghiệp</w:t>
      </w:r>
      <w:r w:rsidRPr="00DF1CBC">
        <w:tab/>
      </w:r>
      <w:r w:rsidRPr="00DF1CBC">
        <w:tab/>
      </w:r>
      <w:r w:rsidRPr="00DF1CBC">
        <w:tab/>
        <w:t>100</w:t>
      </w:r>
    </w:p>
    <w:p w14:paraId="293918B5" w14:textId="77777777" w:rsidR="008C52B3" w:rsidRPr="00DF1CBC" w:rsidRDefault="008C52B3" w:rsidP="008C52B3">
      <w:pPr>
        <w:spacing w:before="60"/>
      </w:pPr>
      <w:r w:rsidRPr="00DF1CBC">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chưa thực hiện trong giao dịch bán tài sản cố định.</w:t>
      </w:r>
      <w:r w:rsidRPr="00DF1CBC">
        <w:tab/>
        <w:t xml:space="preserve">Anh </w:t>
      </w:r>
      <w:proofErr w:type="spellStart"/>
      <w:r w:rsidRPr="00DF1CBC">
        <w:t>hưởng</w:t>
      </w:r>
      <w:proofErr w:type="spellEnd"/>
      <w:r w:rsidRPr="00DF1CBC">
        <w:t xml:space="preserve"> của việc loại trừ 500 </w:t>
      </w:r>
      <w:proofErr w:type="spellStart"/>
      <w:r w:rsidRPr="00DF1CBC">
        <w:t>triệu</w:t>
      </w:r>
      <w:proofErr w:type="spellEnd"/>
      <w:r w:rsidRPr="00DF1CBC">
        <w:t xml:space="preserve"> </w:t>
      </w:r>
      <w:proofErr w:type="spellStart"/>
      <w:r w:rsidRPr="00DF1CBC">
        <w:t>lãi</w:t>
      </w:r>
      <w:proofErr w:type="spellEnd"/>
      <w:r w:rsidRPr="00DF1CBC">
        <w:t xml:space="preserve"> chưa thực hiện trong giao dịch bán tài sản cố định nội bộ đến thuế TNDN là 140 </w:t>
      </w:r>
      <w:proofErr w:type="spellStart"/>
      <w:r w:rsidRPr="00DF1CBC">
        <w:t>triệu</w:t>
      </w:r>
      <w:proofErr w:type="spellEnd"/>
      <w:r w:rsidRPr="00DF1CBC">
        <w:t xml:space="preserve"> (0,5×28%), ghi:</w:t>
      </w:r>
    </w:p>
    <w:p w14:paraId="0E75A0BD" w14:textId="77777777" w:rsidR="008C52B3" w:rsidRPr="00DF1CBC" w:rsidRDefault="008C52B3" w:rsidP="008C52B3">
      <w:pPr>
        <w:ind w:left="-720"/>
      </w:pPr>
      <w:r w:rsidRPr="00DF1CBC">
        <w:tab/>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140</w:t>
      </w:r>
    </w:p>
    <w:p w14:paraId="51A422FD"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140</w:t>
      </w:r>
    </w:p>
    <w:p w14:paraId="20DF23D2" w14:textId="77777777" w:rsidR="008C52B3" w:rsidRPr="00DF1CBC" w:rsidRDefault="008C52B3" w:rsidP="008C52B3">
      <w:pPr>
        <w:spacing w:before="6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w:t>
      </w:r>
      <w:proofErr w:type="spellStart"/>
      <w:r w:rsidRPr="00DF1CBC">
        <w:t>hoãn</w:t>
      </w:r>
      <w:proofErr w:type="spellEnd"/>
      <w:r w:rsidRPr="00DF1CBC">
        <w:t xml:space="preserve"> lại phát sinh từ việc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CP khấu </w:t>
      </w:r>
      <w:proofErr w:type="spellStart"/>
      <w:r w:rsidRPr="00DF1CBC">
        <w:t>hao</w:t>
      </w:r>
      <w:proofErr w:type="spellEnd"/>
      <w:r w:rsidRPr="00DF1CBC">
        <w:t xml:space="preserve"> phát sinh trong kỳ và khấu </w:t>
      </w:r>
      <w:proofErr w:type="spellStart"/>
      <w:r w:rsidRPr="00DF1CBC">
        <w:t>hao</w:t>
      </w:r>
      <w:proofErr w:type="spellEnd"/>
      <w:r w:rsidRPr="00DF1CBC">
        <w:t xml:space="preserve"> </w:t>
      </w:r>
      <w:proofErr w:type="spellStart"/>
      <w:r w:rsidRPr="00DF1CBC">
        <w:t>lũy</w:t>
      </w:r>
      <w:proofErr w:type="spellEnd"/>
      <w:r w:rsidRPr="00DF1CBC">
        <w:t xml:space="preserve"> kế đến đầu kỳ. Anh </w:t>
      </w:r>
      <w:proofErr w:type="spellStart"/>
      <w:r w:rsidRPr="00DF1CBC">
        <w:t>hưởng</w:t>
      </w:r>
      <w:proofErr w:type="spellEnd"/>
      <w:r w:rsidRPr="00DF1CBC">
        <w:t xml:space="preserve"> của việc điều chỉnh chi phí khấu </w:t>
      </w:r>
      <w:proofErr w:type="spellStart"/>
      <w:r w:rsidRPr="00DF1CBC">
        <w:t>hao</w:t>
      </w:r>
      <w:proofErr w:type="spellEnd"/>
      <w:r w:rsidRPr="00DF1CBC">
        <w:t xml:space="preserve"> đến thuế TNDN là 28 </w:t>
      </w:r>
      <w:proofErr w:type="spellStart"/>
      <w:r w:rsidRPr="00DF1CBC">
        <w:t>triệu</w:t>
      </w:r>
      <w:proofErr w:type="spellEnd"/>
      <w:r w:rsidRPr="00DF1CBC">
        <w:t xml:space="preserve"> (100×28%) và </w:t>
      </w:r>
      <w:proofErr w:type="spellStart"/>
      <w:r w:rsidRPr="00DF1CBC">
        <w:t>ảnh</w:t>
      </w:r>
      <w:proofErr w:type="spellEnd"/>
      <w:r w:rsidRPr="00DF1CBC">
        <w:t xml:space="preserve"> </w:t>
      </w:r>
      <w:proofErr w:type="spellStart"/>
      <w:r w:rsidRPr="00DF1CBC">
        <w:t>hưởng</w:t>
      </w:r>
      <w:proofErr w:type="spellEnd"/>
      <w:r w:rsidRPr="00DF1CBC">
        <w:t xml:space="preserve"> của việc điều chỉnh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đến đầu kỳ là 28 </w:t>
      </w:r>
      <w:proofErr w:type="spellStart"/>
      <w:r w:rsidRPr="00DF1CBC">
        <w:t>triệu</w:t>
      </w:r>
      <w:proofErr w:type="spellEnd"/>
      <w:r w:rsidRPr="00DF1CBC">
        <w:t xml:space="preserve"> (100×28%), ghi:</w:t>
      </w:r>
    </w:p>
    <w:p w14:paraId="2B6DF5F3" w14:textId="77777777" w:rsidR="008C52B3" w:rsidRPr="00DF1CBC" w:rsidRDefault="008C52B3" w:rsidP="008C52B3">
      <w:pPr>
        <w:ind w:left="-720"/>
      </w:pPr>
      <w:r w:rsidRPr="00DF1CBC">
        <w:tab/>
        <w:t xml:space="preserve">Nợ Chi phí thuế TNDN </w:t>
      </w:r>
      <w:proofErr w:type="spellStart"/>
      <w:r w:rsidRPr="00DF1CBC">
        <w:t>hoãn</w:t>
      </w:r>
      <w:proofErr w:type="spellEnd"/>
      <w:r w:rsidRPr="00DF1CBC">
        <w:t xml:space="preserve"> lại</w:t>
      </w:r>
      <w:r w:rsidRPr="00DF1CBC">
        <w:tab/>
      </w:r>
      <w:r w:rsidRPr="00DF1CBC">
        <w:tab/>
      </w:r>
      <w:r w:rsidRPr="00DF1CBC">
        <w:tab/>
        <w:t>28</w:t>
      </w:r>
    </w:p>
    <w:p w14:paraId="348129C5" w14:textId="77777777" w:rsidR="008C52B3" w:rsidRPr="00DF1CBC" w:rsidRDefault="008C52B3" w:rsidP="008C52B3">
      <w:pPr>
        <w:ind w:left="-720"/>
      </w:pPr>
      <w:r w:rsidRPr="00DF1CBC">
        <w:t xml:space="preserve"> </w:t>
      </w: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28</w:t>
      </w:r>
    </w:p>
    <w:p w14:paraId="5A2C30C6" w14:textId="77777777" w:rsidR="008C52B3" w:rsidRPr="00DF1CBC" w:rsidRDefault="008C52B3" w:rsidP="008C52B3">
      <w:pPr>
        <w:ind w:left="-720"/>
      </w:pPr>
      <w:r w:rsidRPr="00DF1CBC">
        <w:tab/>
      </w:r>
      <w:r w:rsidRPr="00DF1CBC">
        <w:tab/>
        <w:t xml:space="preserve">Có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56</w:t>
      </w:r>
    </w:p>
    <w:p w14:paraId="6C57FD56" w14:textId="77777777" w:rsidR="008C52B3" w:rsidRPr="00DF1CBC" w:rsidRDefault="008C52B3" w:rsidP="008C52B3">
      <w:pPr>
        <w:spacing w:before="60"/>
      </w:pPr>
      <w:r w:rsidRPr="00DF1CBC">
        <w:t xml:space="preserve">- Khi lập BCTC hợp nhất </w:t>
      </w:r>
      <w:proofErr w:type="spellStart"/>
      <w:r w:rsidRPr="00DF1CBC">
        <w:t>cho</w:t>
      </w:r>
      <w:proofErr w:type="spellEnd"/>
      <w:r w:rsidRPr="00DF1CBC">
        <w:t xml:space="preserve"> năm tài chính kết </w:t>
      </w:r>
      <w:proofErr w:type="spellStart"/>
      <w:r w:rsidRPr="00DF1CBC">
        <w:t>thúc</w:t>
      </w:r>
      <w:proofErr w:type="spellEnd"/>
      <w:r w:rsidRPr="00DF1CBC">
        <w:t xml:space="preserve"> ngày 31/12/2007, kế toán phải thực hiện các bút toán điều chỉnh </w:t>
      </w:r>
      <w:proofErr w:type="spellStart"/>
      <w:r w:rsidRPr="00DF1CBC">
        <w:t>sau</w:t>
      </w:r>
      <w:proofErr w:type="spellEnd"/>
      <w:r w:rsidRPr="00DF1CBC">
        <w:t xml:space="preserve"> để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giao dịch </w:t>
      </w:r>
      <w:proofErr w:type="spellStart"/>
      <w:r w:rsidRPr="00DF1CBC">
        <w:t>bàn</w:t>
      </w:r>
      <w:proofErr w:type="spellEnd"/>
      <w:r w:rsidRPr="00DF1CBC">
        <w:t xml:space="preserve"> TSCĐ trong nội bộ.</w:t>
      </w:r>
    </w:p>
    <w:p w14:paraId="069EAB2E" w14:textId="77777777" w:rsidR="008C52B3" w:rsidRPr="00DF1CBC" w:rsidRDefault="008C52B3" w:rsidP="008C52B3">
      <w:pPr>
        <w:spacing w:before="60"/>
        <w:ind w:left="-720"/>
      </w:pPr>
      <w:r w:rsidRPr="00DF1CBC">
        <w:tab/>
        <w:t>+ Điều chỉnh giá trị ghi sổ của TSCĐ:</w:t>
      </w:r>
    </w:p>
    <w:p w14:paraId="1019BC96" w14:textId="77777777" w:rsidR="008C52B3" w:rsidRPr="00DF1CBC" w:rsidRDefault="008C52B3" w:rsidP="008C52B3">
      <w:pPr>
        <w:ind w:left="-720"/>
      </w:pPr>
      <w:r w:rsidRPr="00DF1CBC">
        <w:tab/>
        <w:t>Nợ Nguyên giá TSCĐ</w:t>
      </w:r>
      <w:r w:rsidRPr="00DF1CBC">
        <w:tab/>
      </w:r>
      <w:r w:rsidRPr="00DF1CBC">
        <w:tab/>
      </w:r>
      <w:r w:rsidRPr="00DF1CBC">
        <w:tab/>
      </w:r>
      <w:r w:rsidRPr="00DF1CBC">
        <w:tab/>
      </w:r>
      <w:r w:rsidRPr="00DF1CBC">
        <w:tab/>
        <w:t>500</w:t>
      </w:r>
    </w:p>
    <w:p w14:paraId="466474CC"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500</w:t>
      </w:r>
    </w:p>
    <w:p w14:paraId="16E199B1" w14:textId="77777777" w:rsidR="008C52B3" w:rsidRPr="00DF1CBC" w:rsidRDefault="008C52B3" w:rsidP="008C52B3">
      <w:pPr>
        <w:ind w:left="-720"/>
      </w:pPr>
      <w:r w:rsidRPr="00DF1CBC">
        <w:tab/>
      </w:r>
      <w:r w:rsidRPr="00DF1CBC">
        <w:tab/>
        <w:t xml:space="preserve">Có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1.000</w:t>
      </w:r>
    </w:p>
    <w:p w14:paraId="67D1DE22" w14:textId="77777777" w:rsidR="008C52B3" w:rsidRPr="00DF1CBC" w:rsidRDefault="008C52B3" w:rsidP="008C52B3">
      <w:pPr>
        <w:spacing w:before="60"/>
        <w:ind w:left="-720" w:firstLine="720"/>
      </w:pPr>
      <w:r w:rsidRPr="00DF1CBC">
        <w:t xml:space="preserve">+ Điều chỉnh chi phí khấu </w:t>
      </w:r>
      <w:proofErr w:type="spellStart"/>
      <w:r w:rsidRPr="00DF1CBC">
        <w:t>hao</w:t>
      </w:r>
      <w:proofErr w:type="spellEnd"/>
      <w:r w:rsidRPr="00DF1CBC">
        <w:t xml:space="preserve"> trong Báo cáo tài chính hợp nhất:</w:t>
      </w:r>
    </w:p>
    <w:p w14:paraId="7943BF73" w14:textId="77777777" w:rsidR="008C52B3" w:rsidRPr="00DF1CBC" w:rsidRDefault="008C52B3" w:rsidP="008C52B3">
      <w:pPr>
        <w:spacing w:before="60"/>
      </w:pPr>
      <w:r w:rsidRPr="00DF1CBC">
        <w:tab/>
        <w:t xml:space="preserve">Trong BCTC hợp nhất năm 2007, kế toán phải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lũy</w:t>
      </w:r>
      <w:proofErr w:type="spellEnd"/>
      <w:r w:rsidRPr="00DF1CBC">
        <w:t xml:space="preserve"> kế do việc điều chỉnh chi phí khấu </w:t>
      </w:r>
      <w:proofErr w:type="spellStart"/>
      <w:r w:rsidRPr="00DF1CBC">
        <w:t>hao</w:t>
      </w:r>
      <w:proofErr w:type="spellEnd"/>
      <w:r w:rsidRPr="00DF1CBC">
        <w:t xml:space="preserve"> từ ngày mua đến ngày đầu năm 2007, do đó bút toán điều chỉnh sẽ như </w:t>
      </w:r>
      <w:proofErr w:type="spellStart"/>
      <w:r w:rsidRPr="00DF1CBC">
        <w:t>sau</w:t>
      </w:r>
      <w:proofErr w:type="spellEnd"/>
      <w:r w:rsidRPr="00DF1CBC">
        <w:t>:</w:t>
      </w:r>
    </w:p>
    <w:p w14:paraId="37149DB5" w14:textId="77777777" w:rsidR="008C52B3" w:rsidRPr="00DF1CBC" w:rsidRDefault="008C52B3" w:rsidP="008C52B3">
      <w:pPr>
        <w:ind w:left="-720"/>
      </w:pPr>
      <w:r w:rsidRPr="00DF1CBC">
        <w:tab/>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300</w:t>
      </w:r>
    </w:p>
    <w:p w14:paraId="2CF2F735"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200</w:t>
      </w:r>
    </w:p>
    <w:p w14:paraId="0002668D" w14:textId="77777777" w:rsidR="008C52B3" w:rsidRPr="00DF1CBC" w:rsidRDefault="008C52B3" w:rsidP="008C52B3">
      <w:pPr>
        <w:ind w:left="-720"/>
      </w:pPr>
      <w:r w:rsidRPr="00DF1CBC">
        <w:tab/>
      </w:r>
      <w:r w:rsidRPr="00DF1CBC">
        <w:tab/>
        <w:t>Có Chi phí quản lý doanh nghiệp</w:t>
      </w:r>
      <w:r w:rsidRPr="00DF1CBC">
        <w:tab/>
      </w:r>
      <w:r w:rsidRPr="00DF1CBC">
        <w:tab/>
      </w:r>
      <w:r w:rsidRPr="00DF1CBC">
        <w:tab/>
        <w:t>100</w:t>
      </w:r>
    </w:p>
    <w:p w14:paraId="7724EED5" w14:textId="77777777" w:rsidR="008C52B3" w:rsidRPr="00DF1CBC" w:rsidRDefault="008C52B3" w:rsidP="008C52B3">
      <w:pPr>
        <w:spacing w:before="60"/>
      </w:pPr>
      <w:r w:rsidRPr="00DF1CBC">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chứ thực hiện trong giao dịch bán TSCĐ. Anh </w:t>
      </w:r>
      <w:proofErr w:type="spellStart"/>
      <w:r w:rsidRPr="00DF1CBC">
        <w:t>hưởng</w:t>
      </w:r>
      <w:proofErr w:type="spellEnd"/>
      <w:r w:rsidRPr="00DF1CBC">
        <w:t xml:space="preserve"> của việc loại trừ 500 </w:t>
      </w:r>
      <w:proofErr w:type="spellStart"/>
      <w:r w:rsidRPr="00DF1CBC">
        <w:t>triệu</w:t>
      </w:r>
      <w:proofErr w:type="spellEnd"/>
      <w:r w:rsidRPr="00DF1CBC">
        <w:t xml:space="preserve"> </w:t>
      </w:r>
      <w:proofErr w:type="spellStart"/>
      <w:r w:rsidRPr="00DF1CBC">
        <w:t>lãi</w:t>
      </w:r>
      <w:proofErr w:type="spellEnd"/>
      <w:r w:rsidRPr="00DF1CBC">
        <w:t xml:space="preserve"> chưa thực hiện trong giao dịch bán TSCĐ nội bộ đến thuế TNDN là 140 </w:t>
      </w:r>
      <w:proofErr w:type="spellStart"/>
      <w:r w:rsidRPr="00DF1CBC">
        <w:t>triệu</w:t>
      </w:r>
      <w:proofErr w:type="spellEnd"/>
      <w:r w:rsidRPr="00DF1CBC">
        <w:t xml:space="preserve"> (0,5×28%), ghi:</w:t>
      </w:r>
    </w:p>
    <w:p w14:paraId="5EEB69C0" w14:textId="77777777" w:rsidR="008C52B3" w:rsidRPr="00DF1CBC" w:rsidRDefault="008C52B3" w:rsidP="008C52B3">
      <w:pPr>
        <w:ind w:left="-720"/>
      </w:pPr>
      <w:r w:rsidRPr="00DF1CBC">
        <w:tab/>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140</w:t>
      </w:r>
      <w:r w:rsidRPr="00DF1CBC">
        <w:tab/>
      </w:r>
    </w:p>
    <w:p w14:paraId="0844C2A5"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140</w:t>
      </w:r>
    </w:p>
    <w:p w14:paraId="50EBE9E4" w14:textId="77777777" w:rsidR="008C52B3" w:rsidRPr="00DF1CBC" w:rsidRDefault="008C52B3" w:rsidP="008C52B3">
      <w:pPr>
        <w:spacing w:before="60"/>
      </w:pPr>
      <w:r w:rsidRPr="00DF1CBC">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w:t>
      </w:r>
      <w:proofErr w:type="spellStart"/>
      <w:r w:rsidRPr="00DF1CBC">
        <w:t>hoãn</w:t>
      </w:r>
      <w:proofErr w:type="spellEnd"/>
      <w:r w:rsidRPr="00DF1CBC">
        <w:t xml:space="preserve"> lại phát sinh từ việc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chi phí khấu </w:t>
      </w:r>
      <w:proofErr w:type="spellStart"/>
      <w:r w:rsidRPr="00DF1CBC">
        <w:t>hao</w:t>
      </w:r>
      <w:proofErr w:type="spellEnd"/>
      <w:r w:rsidRPr="00DF1CBC">
        <w:t xml:space="preserve"> phát sinh trong kỳ và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đến đầu kỳ. Anh </w:t>
      </w:r>
      <w:proofErr w:type="spellStart"/>
      <w:r w:rsidRPr="00DF1CBC">
        <w:t>hưởng</w:t>
      </w:r>
      <w:proofErr w:type="spellEnd"/>
      <w:r w:rsidRPr="00DF1CBC">
        <w:t xml:space="preserve"> của việc điều chỉnh chi phí </w:t>
      </w:r>
      <w:r w:rsidRPr="00DF1CBC">
        <w:lastRenderedPageBreak/>
        <w:t xml:space="preserve">khấu </w:t>
      </w:r>
      <w:proofErr w:type="spellStart"/>
      <w:r w:rsidRPr="00DF1CBC">
        <w:t>hao</w:t>
      </w:r>
      <w:proofErr w:type="spellEnd"/>
      <w:r w:rsidRPr="00DF1CBC">
        <w:t xml:space="preserve"> đến thuế TNDN là 28triệu (100×28%) và </w:t>
      </w:r>
      <w:proofErr w:type="spellStart"/>
      <w:r w:rsidRPr="00DF1CBC">
        <w:t>ảnh</w:t>
      </w:r>
      <w:proofErr w:type="spellEnd"/>
      <w:r w:rsidRPr="00DF1CBC">
        <w:t xml:space="preserve"> </w:t>
      </w:r>
      <w:proofErr w:type="spellStart"/>
      <w:r w:rsidRPr="00DF1CBC">
        <w:t>hưởng</w:t>
      </w:r>
      <w:proofErr w:type="spellEnd"/>
      <w:r w:rsidRPr="00DF1CBC">
        <w:t xml:space="preserve"> của việc điều chỉnh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đến đầu kỳ là 56 </w:t>
      </w:r>
      <w:proofErr w:type="spellStart"/>
      <w:r w:rsidRPr="00DF1CBC">
        <w:t>triệu</w:t>
      </w:r>
      <w:proofErr w:type="spellEnd"/>
      <w:r w:rsidRPr="00DF1CBC">
        <w:t xml:space="preserve"> (200×28%), ghi:</w:t>
      </w:r>
    </w:p>
    <w:p w14:paraId="0578A147" w14:textId="77777777" w:rsidR="008C52B3" w:rsidRPr="00DF1CBC" w:rsidRDefault="008C52B3" w:rsidP="008C52B3">
      <w:pPr>
        <w:ind w:left="-720"/>
      </w:pPr>
      <w:r w:rsidRPr="00DF1CBC">
        <w:tab/>
        <w:t xml:space="preserve">Nợ Chi phí thuế </w:t>
      </w:r>
      <w:proofErr w:type="spellStart"/>
      <w:r w:rsidRPr="00DF1CBC">
        <w:t>thu</w:t>
      </w:r>
      <w:proofErr w:type="spellEnd"/>
      <w:r w:rsidRPr="00DF1CBC">
        <w:t xml:space="preserve"> nhập doanh nghiệp </w:t>
      </w:r>
      <w:proofErr w:type="spellStart"/>
      <w:r w:rsidRPr="00DF1CBC">
        <w:t>hoãn</w:t>
      </w:r>
      <w:proofErr w:type="spellEnd"/>
      <w:r w:rsidRPr="00DF1CBC">
        <w:t xml:space="preserve"> lại</w:t>
      </w:r>
      <w:r w:rsidRPr="00DF1CBC">
        <w:tab/>
        <w:t>28</w:t>
      </w:r>
    </w:p>
    <w:p w14:paraId="7FCFE546"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56</w:t>
      </w:r>
    </w:p>
    <w:p w14:paraId="659BAF61" w14:textId="77777777" w:rsidR="008C52B3" w:rsidRPr="00DF1CBC" w:rsidRDefault="008C52B3" w:rsidP="008C52B3">
      <w:pPr>
        <w:ind w:left="-720"/>
      </w:pPr>
      <w:r w:rsidRPr="00DF1CBC">
        <w:tab/>
      </w:r>
      <w:r w:rsidRPr="00DF1CBC">
        <w:tab/>
        <w:t xml:space="preserve">Có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84</w:t>
      </w:r>
    </w:p>
    <w:p w14:paraId="20A40D4F" w14:textId="77777777" w:rsidR="008C52B3" w:rsidRPr="00DF1CBC" w:rsidRDefault="008C52B3" w:rsidP="00485074">
      <w:pPr>
        <w:numPr>
          <w:ilvl w:val="0"/>
          <w:numId w:val="13"/>
        </w:numPr>
        <w:tabs>
          <w:tab w:val="clear" w:pos="720"/>
          <w:tab w:val="num" w:pos="0"/>
          <w:tab w:val="left" w:pos="180"/>
        </w:tabs>
        <w:spacing w:before="60" w:after="0" w:line="240" w:lineRule="auto"/>
        <w:ind w:left="0" w:firstLine="0"/>
      </w:pPr>
      <w:r w:rsidRPr="00DF1CBC">
        <w:t xml:space="preserve">Khi lập BCTC hợp nhất </w:t>
      </w:r>
      <w:proofErr w:type="spellStart"/>
      <w:r w:rsidRPr="00DF1CBC">
        <w:t>cho</w:t>
      </w:r>
      <w:proofErr w:type="spellEnd"/>
      <w:r w:rsidRPr="00DF1CBC">
        <w:t xml:space="preserve"> năm tài chính kết </w:t>
      </w:r>
      <w:proofErr w:type="spellStart"/>
      <w:r w:rsidRPr="00DF1CBC">
        <w:t>thúc</w:t>
      </w:r>
      <w:proofErr w:type="spellEnd"/>
      <w:r w:rsidRPr="00DF1CBC">
        <w:t xml:space="preserve"> ngày 31/12/2010, nếu thiết bị trên vẫn đang được sử dụng, kế toán điều chỉnh như </w:t>
      </w:r>
      <w:proofErr w:type="spellStart"/>
      <w:r w:rsidRPr="00DF1CBC">
        <w:t>sau</w:t>
      </w:r>
      <w:proofErr w:type="spellEnd"/>
      <w:r w:rsidRPr="00DF1CBC">
        <w:t>:</w:t>
      </w:r>
    </w:p>
    <w:p w14:paraId="509F46D9" w14:textId="77777777" w:rsidR="008C52B3" w:rsidRPr="00DF1CBC" w:rsidRDefault="008C52B3" w:rsidP="008C52B3">
      <w:r w:rsidRPr="00DF1CBC">
        <w:t>Nợ Nguyên giá TSCĐ</w:t>
      </w:r>
      <w:r w:rsidRPr="00DF1CBC">
        <w:tab/>
      </w:r>
      <w:r w:rsidRPr="00DF1CBC">
        <w:tab/>
      </w:r>
      <w:r w:rsidRPr="00DF1CBC">
        <w:tab/>
      </w:r>
      <w:r w:rsidRPr="00DF1CBC">
        <w:tab/>
      </w:r>
      <w:r w:rsidRPr="00DF1CBC">
        <w:tab/>
        <w:t>500</w:t>
      </w:r>
    </w:p>
    <w:p w14:paraId="096DC0B0" w14:textId="77777777" w:rsidR="008C52B3" w:rsidRPr="00DF1CBC" w:rsidRDefault="008C52B3" w:rsidP="008C52B3">
      <w:r w:rsidRPr="00DF1CBC">
        <w:tab/>
        <w:t xml:space="preserve">Có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500</w:t>
      </w:r>
    </w:p>
    <w:p w14:paraId="5285C8D9" w14:textId="77777777" w:rsidR="008C52B3" w:rsidRPr="00DF1CBC" w:rsidRDefault="008C52B3" w:rsidP="008C52B3">
      <w:pPr>
        <w:spacing w:before="60"/>
      </w:pPr>
      <w:r w:rsidRPr="00DF1CBC">
        <w:t xml:space="preserve">Toàn bộ </w:t>
      </w:r>
      <w:proofErr w:type="spellStart"/>
      <w:r w:rsidRPr="00DF1CBC">
        <w:t>lãi</w:t>
      </w:r>
      <w:proofErr w:type="spellEnd"/>
      <w:r w:rsidRPr="00DF1CBC">
        <w:t xml:space="preserve"> chưa thực hiện đã được chuyển thành thực hiện qua việc giảm chi phí khấu </w:t>
      </w:r>
      <w:proofErr w:type="spellStart"/>
      <w:r w:rsidRPr="00DF1CBC">
        <w:t>hao</w:t>
      </w:r>
      <w:proofErr w:type="spellEnd"/>
      <w:r w:rsidRPr="00DF1CBC">
        <w:t xml:space="preserve"> trong 5 năm từ năm 2005 đến năm 2009. Đồng thời không còn chênh lệch giữa giá trị ghi sổ của TSCĐ và cơ sở tính thuế của nó nên không còn bút toán điều chỉnh </w:t>
      </w:r>
      <w:proofErr w:type="spellStart"/>
      <w:r w:rsidRPr="00DF1CBC">
        <w:t>ảnh</w:t>
      </w:r>
      <w:proofErr w:type="spellEnd"/>
      <w:r w:rsidRPr="00DF1CBC">
        <w:t xml:space="preserve"> </w:t>
      </w:r>
      <w:proofErr w:type="spellStart"/>
      <w:r w:rsidRPr="00DF1CBC">
        <w:t>hưởng</w:t>
      </w:r>
      <w:proofErr w:type="spellEnd"/>
      <w:r w:rsidRPr="00DF1CBC">
        <w:t xml:space="preserve"> thuế.</w:t>
      </w:r>
    </w:p>
    <w:p w14:paraId="71770D69" w14:textId="77777777" w:rsidR="008C52B3" w:rsidRPr="00DF1CBC" w:rsidRDefault="008C52B3" w:rsidP="008C52B3">
      <w:pPr>
        <w:spacing w:before="120"/>
        <w:rPr>
          <w:b/>
        </w:rPr>
      </w:pPr>
      <w:r w:rsidRPr="00DF1CBC">
        <w:rPr>
          <w:b/>
        </w:rPr>
        <w:t xml:space="preserve">9-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9: Điều chỉnh và loại trừ </w:t>
      </w:r>
      <w:proofErr w:type="spellStart"/>
      <w:r w:rsidRPr="00DF1CBC">
        <w:rPr>
          <w:b/>
        </w:rPr>
        <w:t>ảnh</w:t>
      </w:r>
      <w:proofErr w:type="spellEnd"/>
      <w:r w:rsidRPr="00DF1CBC">
        <w:rPr>
          <w:b/>
        </w:rPr>
        <w:t xml:space="preserve"> </w:t>
      </w:r>
      <w:proofErr w:type="spellStart"/>
      <w:r w:rsidRPr="00DF1CBC">
        <w:rPr>
          <w:b/>
        </w:rPr>
        <w:t>hưởng</w:t>
      </w:r>
      <w:proofErr w:type="spellEnd"/>
      <w:r w:rsidRPr="00DF1CBC">
        <w:rPr>
          <w:b/>
        </w:rPr>
        <w:t xml:space="preserve"> của giao dịch chuyển hàng tồn </w:t>
      </w:r>
      <w:proofErr w:type="spellStart"/>
      <w:r w:rsidRPr="00DF1CBC">
        <w:rPr>
          <w:b/>
        </w:rPr>
        <w:t>kho</w:t>
      </w:r>
      <w:proofErr w:type="spellEnd"/>
      <w:r w:rsidRPr="00DF1CBC">
        <w:rPr>
          <w:b/>
        </w:rPr>
        <w:t xml:space="preserve"> thành tài sản cố định trong nội bộ tập </w:t>
      </w:r>
      <w:proofErr w:type="spellStart"/>
      <w:r w:rsidRPr="00DF1CBC">
        <w:rPr>
          <w:b/>
        </w:rPr>
        <w:t>đoàn</w:t>
      </w:r>
      <w:proofErr w:type="spellEnd"/>
    </w:p>
    <w:p w14:paraId="7F4A7A83" w14:textId="77777777" w:rsidR="008C52B3" w:rsidRPr="00DF1CBC" w:rsidRDefault="008C52B3" w:rsidP="008C52B3">
      <w:pPr>
        <w:spacing w:before="120"/>
      </w:pPr>
      <w:r w:rsidRPr="00DF1CBC">
        <w:t xml:space="preserve">Ngày 1/7/2006 Công ty con C bán thiết bị do mình sản xuất và </w:t>
      </w:r>
      <w:proofErr w:type="spellStart"/>
      <w:r w:rsidRPr="00DF1CBC">
        <w:t>lắp</w:t>
      </w:r>
      <w:proofErr w:type="spellEnd"/>
      <w:r w:rsidRPr="00DF1CBC">
        <w:t xml:space="preserve"> </w:t>
      </w:r>
      <w:proofErr w:type="spellStart"/>
      <w:r w:rsidRPr="00DF1CBC">
        <w:t>ráp</w:t>
      </w:r>
      <w:proofErr w:type="spellEnd"/>
      <w:r w:rsidRPr="00DF1CBC">
        <w:t xml:space="preserve"> </w:t>
      </w:r>
      <w:proofErr w:type="spellStart"/>
      <w:r w:rsidRPr="00DF1CBC">
        <w:t>cho</w:t>
      </w:r>
      <w:proofErr w:type="spellEnd"/>
      <w:r w:rsidRPr="00DF1CBC">
        <w:t xml:space="preserve"> Công ty mẹ M sử dụng trong quản lý với giá 60 </w:t>
      </w:r>
      <w:proofErr w:type="spellStart"/>
      <w:r w:rsidRPr="00DF1CBC">
        <w:t>triệu</w:t>
      </w:r>
      <w:proofErr w:type="spellEnd"/>
      <w:r w:rsidRPr="00DF1CBC">
        <w:t xml:space="preserve"> đồng. Thiết bị trên là thành phẩm của Công ty C có giá </w:t>
      </w:r>
      <w:proofErr w:type="spellStart"/>
      <w:r w:rsidRPr="00DF1CBC">
        <w:t>vốn</w:t>
      </w:r>
      <w:proofErr w:type="spellEnd"/>
      <w:r w:rsidRPr="00DF1CBC">
        <w:t xml:space="preserve"> là 30 </w:t>
      </w:r>
      <w:proofErr w:type="spellStart"/>
      <w:r w:rsidRPr="00DF1CBC">
        <w:t>triệu</w:t>
      </w:r>
      <w:proofErr w:type="spellEnd"/>
      <w:r w:rsidRPr="00DF1CBC">
        <w:t xml:space="preserve"> đồng. Công ty mẹ M khấu </w:t>
      </w:r>
      <w:proofErr w:type="spellStart"/>
      <w:r w:rsidRPr="00DF1CBC">
        <w:t>hao</w:t>
      </w:r>
      <w:proofErr w:type="spellEnd"/>
      <w:r w:rsidRPr="00DF1CBC">
        <w:t xml:space="preserve"> thiết bị trên trong thời </w:t>
      </w:r>
      <w:proofErr w:type="spellStart"/>
      <w:r w:rsidRPr="00DF1CBC">
        <w:t>gian</w:t>
      </w:r>
      <w:proofErr w:type="spellEnd"/>
      <w:r w:rsidRPr="00DF1CBC">
        <w:t xml:space="preserve"> 10 năm </w:t>
      </w:r>
      <w:proofErr w:type="spellStart"/>
      <w:r w:rsidRPr="00DF1CBC">
        <w:t>theo</w:t>
      </w:r>
      <w:proofErr w:type="spellEnd"/>
      <w:r w:rsidRPr="00DF1CBC">
        <w:t xml:space="preserve"> </w:t>
      </w:r>
      <w:proofErr w:type="spellStart"/>
      <w:r w:rsidRPr="00DF1CBC">
        <w:t>phương</w:t>
      </w:r>
      <w:proofErr w:type="spellEnd"/>
      <w:r w:rsidRPr="00DF1CBC">
        <w:t xml:space="preserve"> pháp </w:t>
      </w:r>
      <w:proofErr w:type="spellStart"/>
      <w:r w:rsidRPr="00DF1CBC">
        <w:t>đường</w:t>
      </w:r>
      <w:proofErr w:type="spellEnd"/>
      <w:r w:rsidRPr="00DF1CBC">
        <w:t xml:space="preserve"> thẳng. Giá trị </w:t>
      </w:r>
      <w:proofErr w:type="spellStart"/>
      <w:r w:rsidRPr="00DF1CBC">
        <w:t>thu</w:t>
      </w:r>
      <w:proofErr w:type="spellEnd"/>
      <w:r w:rsidRPr="00DF1CBC">
        <w:t xml:space="preserve"> hồi khi </w:t>
      </w:r>
      <w:proofErr w:type="spellStart"/>
      <w:r w:rsidRPr="00DF1CBC">
        <w:t>thanh</w:t>
      </w:r>
      <w:proofErr w:type="spellEnd"/>
      <w:r w:rsidRPr="00DF1CBC">
        <w:t xml:space="preserve"> lý </w:t>
      </w:r>
      <w:proofErr w:type="spellStart"/>
      <w:r w:rsidRPr="00DF1CBC">
        <w:t>giả</w:t>
      </w:r>
      <w:proofErr w:type="spellEnd"/>
      <w:r w:rsidRPr="00DF1CBC">
        <w:t xml:space="preserve"> sử bằng không. Thuế </w:t>
      </w:r>
      <w:proofErr w:type="spellStart"/>
      <w:r w:rsidRPr="00DF1CBC">
        <w:t>suất</w:t>
      </w:r>
      <w:proofErr w:type="spellEnd"/>
      <w:r w:rsidRPr="00DF1CBC">
        <w:t xml:space="preserve"> thuế </w:t>
      </w:r>
      <w:proofErr w:type="spellStart"/>
      <w:r w:rsidRPr="00DF1CBC">
        <w:t>thu</w:t>
      </w:r>
      <w:proofErr w:type="spellEnd"/>
      <w:r w:rsidRPr="00DF1CBC">
        <w:t xml:space="preserve"> nhập doanh nghiệp là 28%.</w:t>
      </w:r>
    </w:p>
    <w:p w14:paraId="674B0014" w14:textId="77777777" w:rsidR="008C52B3" w:rsidRPr="00DF1CBC" w:rsidRDefault="008C52B3" w:rsidP="008C52B3">
      <w:r w:rsidRPr="00DF1CBC">
        <w:t xml:space="preserve">Khi lập báo cáo tài chính hợp nhất </w:t>
      </w:r>
      <w:proofErr w:type="spellStart"/>
      <w:r w:rsidRPr="00DF1CBC">
        <w:t>cho</w:t>
      </w:r>
      <w:proofErr w:type="spellEnd"/>
      <w:r w:rsidRPr="00DF1CBC">
        <w:t xml:space="preserve"> năm 2006, kế toán phải thực hiện các bút toán điều chỉnh và loại trừ </w:t>
      </w:r>
      <w:proofErr w:type="spellStart"/>
      <w:r w:rsidRPr="00DF1CBC">
        <w:t>sau</w:t>
      </w:r>
      <w:proofErr w:type="spellEnd"/>
      <w:r w:rsidRPr="00DF1CBC">
        <w:t>:</w:t>
      </w:r>
    </w:p>
    <w:p w14:paraId="434EEF49" w14:textId="77777777" w:rsidR="008C52B3" w:rsidRPr="00DF1CBC" w:rsidRDefault="008C52B3" w:rsidP="008C52B3">
      <w:r w:rsidRPr="00DF1CBC">
        <w:t xml:space="preserve">+ Loại trừ doanh </w:t>
      </w:r>
      <w:proofErr w:type="spellStart"/>
      <w:r w:rsidRPr="00DF1CBC">
        <w:t>thu</w:t>
      </w:r>
      <w:proofErr w:type="spellEnd"/>
      <w:r w:rsidRPr="00DF1CBC">
        <w:t xml:space="preserve">, giá </w:t>
      </w:r>
      <w:proofErr w:type="spellStart"/>
      <w:r w:rsidRPr="00DF1CBC">
        <w:t>vốn</w:t>
      </w:r>
      <w:proofErr w:type="spellEnd"/>
      <w:r w:rsidRPr="00DF1CBC">
        <w:t xml:space="preserve"> tiêu </w:t>
      </w:r>
      <w:proofErr w:type="spellStart"/>
      <w:r w:rsidRPr="00DF1CBC">
        <w:t>thụ</w:t>
      </w:r>
      <w:proofErr w:type="spellEnd"/>
      <w:r w:rsidRPr="00DF1CBC">
        <w:t xml:space="preserve"> nội bộ và </w:t>
      </w:r>
      <w:proofErr w:type="spellStart"/>
      <w:r w:rsidRPr="00DF1CBC">
        <w:t>lãi</w:t>
      </w:r>
      <w:proofErr w:type="spellEnd"/>
      <w:r w:rsidRPr="00DF1CBC">
        <w:t xml:space="preserve"> từ giao dịch bán thiết bị trên đang </w:t>
      </w:r>
      <w:proofErr w:type="spellStart"/>
      <w:r w:rsidRPr="00DF1CBC">
        <w:t>phản</w:t>
      </w:r>
      <w:proofErr w:type="spellEnd"/>
      <w:r w:rsidRPr="00DF1CBC">
        <w:t xml:space="preserve"> </w:t>
      </w:r>
      <w:proofErr w:type="spellStart"/>
      <w:r w:rsidRPr="00DF1CBC">
        <w:t>ánh</w:t>
      </w:r>
      <w:proofErr w:type="spellEnd"/>
      <w:r w:rsidRPr="00DF1CBC">
        <w:t xml:space="preserve"> trong giá trị thiết bị. Kế toán ghi:</w:t>
      </w:r>
    </w:p>
    <w:p w14:paraId="463E8C33" w14:textId="77777777" w:rsidR="008C52B3" w:rsidRPr="00DF1CBC" w:rsidRDefault="008C52B3" w:rsidP="008C52B3">
      <w:pPr>
        <w:ind w:left="-720" w:firstLine="720"/>
      </w:pPr>
      <w:r w:rsidRPr="00DF1CBC">
        <w:t xml:space="preserve">Nợ Doanh </w:t>
      </w:r>
      <w:proofErr w:type="spellStart"/>
      <w:r w:rsidRPr="00DF1CBC">
        <w:t>thu</w:t>
      </w:r>
      <w:proofErr w:type="spellEnd"/>
      <w:r w:rsidRPr="00DF1CBC">
        <w:t xml:space="preserve"> bán hàng và cung cấp dịch vụ</w:t>
      </w:r>
      <w:r w:rsidRPr="00DF1CBC">
        <w:tab/>
      </w:r>
      <w:r w:rsidRPr="00DF1CBC">
        <w:tab/>
        <w:t>60</w:t>
      </w:r>
    </w:p>
    <w:p w14:paraId="689561B5" w14:textId="77777777" w:rsidR="008C52B3" w:rsidRPr="00DF1CBC" w:rsidRDefault="008C52B3" w:rsidP="008C52B3">
      <w:pPr>
        <w:ind w:left="-720"/>
      </w:pPr>
      <w:r w:rsidRPr="00DF1CBC">
        <w:tab/>
      </w:r>
      <w:r w:rsidRPr="00DF1CBC">
        <w:tab/>
        <w:t xml:space="preserve">Có Giá </w:t>
      </w:r>
      <w:proofErr w:type="spellStart"/>
      <w:r w:rsidRPr="00DF1CBC">
        <w:t>vốn</w:t>
      </w:r>
      <w:proofErr w:type="spellEnd"/>
      <w:r w:rsidRPr="00DF1CBC">
        <w:t xml:space="preserve"> hàng bán</w:t>
      </w:r>
      <w:r w:rsidRPr="00DF1CBC">
        <w:tab/>
      </w:r>
      <w:r w:rsidRPr="00DF1CBC">
        <w:tab/>
      </w:r>
      <w:r w:rsidRPr="00DF1CBC">
        <w:tab/>
      </w:r>
      <w:r w:rsidRPr="00DF1CBC">
        <w:tab/>
      </w:r>
      <w:r w:rsidRPr="00DF1CBC">
        <w:tab/>
        <w:t>30</w:t>
      </w:r>
    </w:p>
    <w:p w14:paraId="45D24D25" w14:textId="77777777" w:rsidR="008C52B3" w:rsidRPr="00DF1CBC" w:rsidRDefault="008C52B3" w:rsidP="008C52B3">
      <w:pPr>
        <w:ind w:left="-720"/>
      </w:pPr>
      <w:r w:rsidRPr="00DF1CBC">
        <w:tab/>
      </w:r>
      <w:r w:rsidRPr="00DF1CBC">
        <w:tab/>
        <w:t>Có Nguyên giá TSCĐ</w:t>
      </w:r>
      <w:r w:rsidRPr="00DF1CBC">
        <w:tab/>
      </w:r>
      <w:r w:rsidRPr="00DF1CBC">
        <w:tab/>
      </w:r>
      <w:r w:rsidRPr="00DF1CBC">
        <w:tab/>
      </w:r>
      <w:r w:rsidRPr="00DF1CBC">
        <w:tab/>
      </w:r>
      <w:r w:rsidRPr="00DF1CBC">
        <w:tab/>
        <w:t>30</w:t>
      </w:r>
    </w:p>
    <w:p w14:paraId="2FE66FF7" w14:textId="77777777" w:rsidR="008C52B3" w:rsidRPr="00DF1CBC" w:rsidRDefault="008C52B3" w:rsidP="008C52B3">
      <w:pPr>
        <w:spacing w:before="60"/>
        <w:ind w:left="-7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w:t>
      </w:r>
      <w:proofErr w:type="spellStart"/>
      <w:r w:rsidRPr="00DF1CBC">
        <w:t>thu</w:t>
      </w:r>
      <w:proofErr w:type="spellEnd"/>
      <w:r w:rsidRPr="00DF1CBC">
        <w:t xml:space="preserve"> nhập từ việc loại trừ </w:t>
      </w:r>
      <w:proofErr w:type="spellStart"/>
      <w:r w:rsidRPr="00DF1CBC">
        <w:t>lãi</w:t>
      </w:r>
      <w:proofErr w:type="spellEnd"/>
      <w:r w:rsidRPr="00DF1CBC">
        <w:t xml:space="preserve"> chưa thực hiện</w:t>
      </w:r>
    </w:p>
    <w:p w14:paraId="3662234F" w14:textId="77777777" w:rsidR="008C52B3" w:rsidRPr="00DF1CBC" w:rsidRDefault="008C52B3" w:rsidP="008C52B3">
      <w:pPr>
        <w:spacing w:before="120"/>
      </w:pPr>
      <w:r w:rsidRPr="00DF1CBC">
        <w:t xml:space="preserve">Việc loại trừ </w:t>
      </w:r>
      <w:proofErr w:type="spellStart"/>
      <w:r w:rsidRPr="00DF1CBC">
        <w:t>lãi</w:t>
      </w:r>
      <w:proofErr w:type="spellEnd"/>
      <w:r w:rsidRPr="00DF1CBC">
        <w:t xml:space="preserve"> chưa thực hiện ra </w:t>
      </w:r>
      <w:proofErr w:type="spellStart"/>
      <w:r w:rsidRPr="00DF1CBC">
        <w:t>khỏi</w:t>
      </w:r>
      <w:proofErr w:type="spellEnd"/>
      <w:r w:rsidRPr="00DF1CBC">
        <w:t xml:space="preserve"> nguyên giá tài sản cố định làm phát sinh chênh lệch tạm thời được khấu trừ 30 </w:t>
      </w:r>
      <w:proofErr w:type="spellStart"/>
      <w:r w:rsidRPr="00DF1CBC">
        <w:t>triệu</w:t>
      </w:r>
      <w:proofErr w:type="spellEnd"/>
      <w:r w:rsidRPr="00DF1CBC">
        <w:t xml:space="preserve"> và dẫn đến việc ghi nhận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là 8,4 </w:t>
      </w:r>
      <w:proofErr w:type="spellStart"/>
      <w:r w:rsidRPr="00DF1CBC">
        <w:t>triệu</w:t>
      </w:r>
      <w:proofErr w:type="spellEnd"/>
      <w:r w:rsidRPr="00DF1CBC">
        <w:t xml:space="preserve"> (30×28%). Bút toán điều chỉnh như </w:t>
      </w:r>
      <w:proofErr w:type="spellStart"/>
      <w:r w:rsidRPr="00DF1CBC">
        <w:t>sau</w:t>
      </w:r>
      <w:proofErr w:type="spellEnd"/>
      <w:r w:rsidRPr="00DF1CBC">
        <w:t>:</w:t>
      </w:r>
    </w:p>
    <w:p w14:paraId="6DF15999" w14:textId="77777777" w:rsidR="008C52B3" w:rsidRPr="00DF1CBC" w:rsidRDefault="008C52B3" w:rsidP="008C52B3">
      <w:pPr>
        <w:ind w:left="-720"/>
      </w:pPr>
      <w:r w:rsidRPr="00DF1CBC">
        <w:tab/>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8,4</w:t>
      </w:r>
    </w:p>
    <w:p w14:paraId="5F0742DC" w14:textId="77777777" w:rsidR="008C52B3" w:rsidRPr="00DF1CBC" w:rsidRDefault="008C52B3" w:rsidP="008C52B3">
      <w:pPr>
        <w:ind w:left="-720"/>
      </w:pPr>
      <w:r w:rsidRPr="00DF1CBC">
        <w:tab/>
      </w:r>
      <w:r w:rsidRPr="00DF1CBC">
        <w:tab/>
        <w:t xml:space="preserve">Có Chi phí thuế TNDN </w:t>
      </w:r>
      <w:proofErr w:type="spellStart"/>
      <w:r w:rsidRPr="00DF1CBC">
        <w:t>hoãn</w:t>
      </w:r>
      <w:proofErr w:type="spellEnd"/>
      <w:r w:rsidRPr="00DF1CBC">
        <w:t xml:space="preserve"> lại</w:t>
      </w:r>
      <w:r w:rsidRPr="00DF1CBC">
        <w:tab/>
      </w:r>
      <w:r w:rsidRPr="00DF1CBC">
        <w:tab/>
      </w:r>
      <w:r w:rsidRPr="00DF1CBC">
        <w:tab/>
        <w:t>8,4</w:t>
      </w:r>
    </w:p>
    <w:p w14:paraId="349CCA90" w14:textId="77777777" w:rsidR="008C52B3" w:rsidRPr="00DF1CBC" w:rsidRDefault="008C52B3" w:rsidP="008C52B3">
      <w:pPr>
        <w:spacing w:before="60"/>
        <w:ind w:left="-7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chi phí khấu </w:t>
      </w:r>
      <w:proofErr w:type="spellStart"/>
      <w:r w:rsidRPr="00DF1CBC">
        <w:t>hao</w:t>
      </w:r>
      <w:proofErr w:type="spellEnd"/>
      <w:r w:rsidRPr="00DF1CBC">
        <w:t xml:space="preserve"> phát sinh trong năm.</w:t>
      </w:r>
    </w:p>
    <w:p w14:paraId="7E13CB94" w14:textId="77777777" w:rsidR="008C52B3" w:rsidRPr="00DF1CBC" w:rsidRDefault="008C52B3" w:rsidP="008C52B3">
      <w:pPr>
        <w:spacing w:before="120"/>
      </w:pPr>
      <w:r w:rsidRPr="00DF1CBC">
        <w:t xml:space="preserve">Công ty mẹ M đã ghi nhận tài sản với nguyên giá là 60 </w:t>
      </w:r>
      <w:proofErr w:type="spellStart"/>
      <w:r w:rsidRPr="00DF1CBC">
        <w:t>triệu</w:t>
      </w:r>
      <w:proofErr w:type="spellEnd"/>
      <w:r w:rsidRPr="00DF1CBC">
        <w:t xml:space="preserve"> và tính khấu </w:t>
      </w:r>
      <w:proofErr w:type="spellStart"/>
      <w:r w:rsidRPr="00DF1CBC">
        <w:t>hao</w:t>
      </w:r>
      <w:proofErr w:type="spellEnd"/>
      <w:r w:rsidRPr="00DF1CBC">
        <w:t xml:space="preserve"> trong 10 năm, do đó chi phí khấu </w:t>
      </w:r>
      <w:proofErr w:type="spellStart"/>
      <w:r w:rsidRPr="00DF1CBC">
        <w:t>hao</w:t>
      </w:r>
      <w:proofErr w:type="spellEnd"/>
      <w:r w:rsidRPr="00DF1CBC">
        <w:t xml:space="preserve"> đã ghi nhận trên báo cáo tài chính riêng của Công ty mẹ M </w:t>
      </w:r>
      <w:proofErr w:type="spellStart"/>
      <w:r w:rsidRPr="00DF1CBC">
        <w:t>cho</w:t>
      </w:r>
      <w:proofErr w:type="spellEnd"/>
      <w:r w:rsidRPr="00DF1CBC">
        <w:t xml:space="preserve"> 6 tháng cuối năm là 3 </w:t>
      </w:r>
      <w:proofErr w:type="spellStart"/>
      <w:r w:rsidRPr="00DF1CBC">
        <w:t>triệu</w:t>
      </w:r>
      <w:proofErr w:type="spellEnd"/>
      <w:r w:rsidRPr="00DF1CBC">
        <w:t xml:space="preserve">. Xét trên </w:t>
      </w:r>
      <w:proofErr w:type="spellStart"/>
      <w:r w:rsidRPr="00DF1CBC">
        <w:t>phương</w:t>
      </w:r>
      <w:proofErr w:type="spellEnd"/>
      <w:r w:rsidRPr="00DF1CBC">
        <w:t xml:space="preserve"> diện Tập </w:t>
      </w:r>
      <w:proofErr w:type="spellStart"/>
      <w:r w:rsidRPr="00DF1CBC">
        <w:t>đoàn</w:t>
      </w:r>
      <w:proofErr w:type="spellEnd"/>
      <w:r w:rsidRPr="00DF1CBC">
        <w:t xml:space="preserve">, thiết bị trên chỉ có nguyên giá là 30 </w:t>
      </w:r>
      <w:proofErr w:type="spellStart"/>
      <w:r w:rsidRPr="00DF1CBC">
        <w:t>triệu</w:t>
      </w:r>
      <w:proofErr w:type="spellEnd"/>
      <w:r w:rsidRPr="00DF1CBC">
        <w:t xml:space="preserve"> và khấu </w:t>
      </w:r>
      <w:proofErr w:type="spellStart"/>
      <w:r w:rsidRPr="00DF1CBC">
        <w:t>hao</w:t>
      </w:r>
      <w:proofErr w:type="spellEnd"/>
      <w:r w:rsidRPr="00DF1CBC">
        <w:t xml:space="preserve"> trong 6 tháng chỉ là 1,5 </w:t>
      </w:r>
      <w:proofErr w:type="spellStart"/>
      <w:r w:rsidRPr="00DF1CBC">
        <w:t>triệu</w:t>
      </w:r>
      <w:proofErr w:type="spellEnd"/>
      <w:r w:rsidRPr="00DF1CBC">
        <w:t xml:space="preserve">, bút toán điều chỉnh chi phí khấu </w:t>
      </w:r>
      <w:proofErr w:type="spellStart"/>
      <w:r w:rsidRPr="00DF1CBC">
        <w:t>hao</w:t>
      </w:r>
      <w:proofErr w:type="spellEnd"/>
      <w:r w:rsidRPr="00DF1CBC">
        <w:t xml:space="preserve"> được ghi nhận như </w:t>
      </w:r>
      <w:proofErr w:type="spellStart"/>
      <w:r w:rsidRPr="00DF1CBC">
        <w:t>sau</w:t>
      </w:r>
      <w:proofErr w:type="spellEnd"/>
      <w:r w:rsidRPr="00DF1CBC">
        <w:t>:</w:t>
      </w:r>
    </w:p>
    <w:p w14:paraId="5875E1BA" w14:textId="77777777" w:rsidR="008C52B3" w:rsidRPr="00DF1CBC" w:rsidRDefault="008C52B3" w:rsidP="008C52B3">
      <w:pPr>
        <w:ind w:left="-720"/>
      </w:pPr>
      <w:r w:rsidRPr="00DF1CBC">
        <w:tab/>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1,5</w:t>
      </w:r>
    </w:p>
    <w:p w14:paraId="3D618B3D" w14:textId="77777777" w:rsidR="008C52B3" w:rsidRPr="00DF1CBC" w:rsidRDefault="008C52B3" w:rsidP="008C52B3">
      <w:pPr>
        <w:ind w:left="-720"/>
      </w:pPr>
      <w:r w:rsidRPr="00DF1CBC">
        <w:tab/>
      </w:r>
      <w:r w:rsidRPr="00DF1CBC">
        <w:tab/>
        <w:t>Có Chi phí quản lý doanh nghiệp</w:t>
      </w:r>
      <w:r w:rsidRPr="00DF1CBC">
        <w:tab/>
      </w:r>
      <w:r w:rsidRPr="00DF1CBC">
        <w:tab/>
      </w:r>
      <w:r w:rsidRPr="00DF1CBC">
        <w:tab/>
        <w:t>1,5</w:t>
      </w:r>
    </w:p>
    <w:p w14:paraId="622787DD" w14:textId="77777777" w:rsidR="008C52B3" w:rsidRPr="00DF1CBC" w:rsidRDefault="008C52B3" w:rsidP="008C52B3">
      <w:pPr>
        <w:spacing w:before="60"/>
        <w:ind w:left="-720"/>
      </w:pPr>
      <w:r w:rsidRPr="00DF1CBC">
        <w:lastRenderedPageBreak/>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w:t>
      </w:r>
      <w:proofErr w:type="spellStart"/>
      <w:r w:rsidRPr="00DF1CBC">
        <w:t>thu</w:t>
      </w:r>
      <w:proofErr w:type="spellEnd"/>
      <w:r w:rsidRPr="00DF1CBC">
        <w:t xml:space="preserve"> nhập phát sinh từ việc điều chỉnh chi phí khấu </w:t>
      </w:r>
      <w:proofErr w:type="spellStart"/>
      <w:r w:rsidRPr="00DF1CBC">
        <w:t>hao</w:t>
      </w:r>
      <w:proofErr w:type="spellEnd"/>
      <w:r w:rsidRPr="00DF1CBC">
        <w:t>.</w:t>
      </w:r>
    </w:p>
    <w:p w14:paraId="219407EC" w14:textId="77777777" w:rsidR="008C52B3" w:rsidRPr="00DF1CBC" w:rsidRDefault="008C52B3" w:rsidP="008C52B3">
      <w:pPr>
        <w:spacing w:before="120"/>
      </w:pPr>
      <w:r w:rsidRPr="00DF1CBC">
        <w:t xml:space="preserve">Việc điều chỉnh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 sẽ làm giảm chênh lệch giữa giá trị ghi sổ của tài sản và cơ sở tính thuế của nó và </w:t>
      </w:r>
      <w:proofErr w:type="spellStart"/>
      <w:r w:rsidRPr="00DF1CBC">
        <w:t>theo</w:t>
      </w:r>
      <w:proofErr w:type="spellEnd"/>
      <w:r w:rsidRPr="00DF1CBC">
        <w:t xml:space="preserve"> đó làm giảm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là 0,42 </w:t>
      </w:r>
      <w:proofErr w:type="spellStart"/>
      <w:r w:rsidRPr="00DF1CBC">
        <w:t>triệu</w:t>
      </w:r>
      <w:proofErr w:type="spellEnd"/>
      <w:r w:rsidRPr="00DF1CBC">
        <w:t xml:space="preserve"> đồng (1,5 triệu×28%), kế toán ghi:</w:t>
      </w:r>
    </w:p>
    <w:p w14:paraId="4700AC05" w14:textId="77777777" w:rsidR="008C52B3" w:rsidRPr="00DF1CBC" w:rsidRDefault="008C52B3" w:rsidP="008C52B3">
      <w:pPr>
        <w:ind w:left="-720"/>
      </w:pPr>
      <w:r w:rsidRPr="00DF1CBC">
        <w:tab/>
        <w:t xml:space="preserve">Nợ Chi phí thuế TNDN </w:t>
      </w:r>
      <w:proofErr w:type="spellStart"/>
      <w:r w:rsidRPr="00DF1CBC">
        <w:t>hoãn</w:t>
      </w:r>
      <w:proofErr w:type="spellEnd"/>
      <w:r w:rsidRPr="00DF1CBC">
        <w:t xml:space="preserve"> lại</w:t>
      </w:r>
      <w:r w:rsidRPr="00DF1CBC">
        <w:tab/>
      </w:r>
      <w:r w:rsidRPr="00DF1CBC">
        <w:tab/>
      </w:r>
      <w:r w:rsidRPr="00DF1CBC">
        <w:tab/>
        <w:t>0,42</w:t>
      </w:r>
    </w:p>
    <w:p w14:paraId="7FD419FF" w14:textId="77777777" w:rsidR="008C52B3" w:rsidRPr="00DF1CBC" w:rsidRDefault="008C52B3" w:rsidP="008C52B3">
      <w:pPr>
        <w:ind w:firstLine="720"/>
      </w:pPr>
      <w:r w:rsidRPr="00DF1CBC">
        <w:t xml:space="preserve">Có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0,42</w:t>
      </w:r>
    </w:p>
    <w:p w14:paraId="06F65835" w14:textId="77777777" w:rsidR="008C52B3" w:rsidRPr="00DF1CBC" w:rsidRDefault="008C52B3" w:rsidP="008C52B3">
      <w:pPr>
        <w:spacing w:before="120"/>
      </w:pPr>
      <w:r w:rsidRPr="00DF1CBC">
        <w:t xml:space="preserve">Khi lập BCTC hợp nhất </w:t>
      </w:r>
      <w:proofErr w:type="spellStart"/>
      <w:r w:rsidRPr="00DF1CBC">
        <w:t>cho</w:t>
      </w:r>
      <w:proofErr w:type="spellEnd"/>
      <w:r w:rsidRPr="00DF1CBC">
        <w:t xml:space="preserve"> năm 2007, kế toán thực hiện các bút toán điều chỉnh và loại trừ </w:t>
      </w:r>
      <w:proofErr w:type="spellStart"/>
      <w:r w:rsidRPr="00DF1CBC">
        <w:t>sau</w:t>
      </w:r>
      <w:proofErr w:type="spellEnd"/>
      <w:r w:rsidRPr="00DF1CBC">
        <w:t xml:space="preserve"> đối với giao dịch bán thiết bị trên trong năm 2006.</w:t>
      </w:r>
    </w:p>
    <w:p w14:paraId="33A29371" w14:textId="77777777" w:rsidR="008C52B3" w:rsidRPr="00DF1CBC" w:rsidRDefault="008C52B3" w:rsidP="008C52B3">
      <w:pPr>
        <w:spacing w:before="60"/>
        <w:ind w:left="-720"/>
      </w:pPr>
      <w:r w:rsidRPr="00DF1CBC">
        <w:tab/>
        <w:t xml:space="preserve">+ Loại trừ </w:t>
      </w:r>
      <w:proofErr w:type="spellStart"/>
      <w:r w:rsidRPr="00DF1CBC">
        <w:t>lãi</w:t>
      </w:r>
      <w:proofErr w:type="spellEnd"/>
      <w:r w:rsidRPr="00DF1CBC">
        <w:t xml:space="preserve"> chưa thực hiện trong nguyên giá thiết bị</w:t>
      </w:r>
    </w:p>
    <w:p w14:paraId="7EFF13A3"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30</w:t>
      </w:r>
    </w:p>
    <w:p w14:paraId="1AA16042" w14:textId="77777777" w:rsidR="008C52B3" w:rsidRPr="00DF1CBC" w:rsidRDefault="008C52B3" w:rsidP="008C52B3">
      <w:pPr>
        <w:ind w:left="-720"/>
      </w:pPr>
      <w:r w:rsidRPr="00DF1CBC">
        <w:tab/>
      </w:r>
      <w:r w:rsidRPr="00DF1CBC">
        <w:tab/>
        <w:t>Có Nguyên giá TSCĐ</w:t>
      </w:r>
      <w:r w:rsidRPr="00DF1CBC">
        <w:tab/>
      </w:r>
      <w:r w:rsidRPr="00DF1CBC">
        <w:tab/>
      </w:r>
      <w:r w:rsidRPr="00DF1CBC">
        <w:tab/>
      </w:r>
      <w:r w:rsidRPr="00DF1CBC">
        <w:tab/>
      </w:r>
      <w:r w:rsidRPr="00DF1CBC">
        <w:tab/>
        <w:t>30</w:t>
      </w:r>
    </w:p>
    <w:p w14:paraId="3BF68A2F" w14:textId="77777777" w:rsidR="008C52B3" w:rsidRPr="00DF1CBC" w:rsidRDefault="008C52B3" w:rsidP="008C52B3">
      <w:pPr>
        <w:spacing w:before="60"/>
      </w:pPr>
      <w:r w:rsidRPr="00DF1CBC">
        <w:t xml:space="preserve">+ ĐC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do loại trừ </w:t>
      </w:r>
      <w:proofErr w:type="spellStart"/>
      <w:r w:rsidRPr="00DF1CBC">
        <w:t>lãi</w:t>
      </w:r>
      <w:proofErr w:type="spellEnd"/>
      <w:r w:rsidRPr="00DF1CBC">
        <w:t xml:space="preserve"> chưa thực hiện trong nguyên giá thiết bị.</w:t>
      </w:r>
    </w:p>
    <w:p w14:paraId="7C200E7A" w14:textId="77777777" w:rsidR="008C52B3" w:rsidRPr="00DF1CBC" w:rsidRDefault="008C52B3" w:rsidP="008C52B3">
      <w:pPr>
        <w:ind w:left="-720"/>
      </w:pPr>
      <w:r w:rsidRPr="00DF1CBC">
        <w:tab/>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8,4</w:t>
      </w:r>
    </w:p>
    <w:p w14:paraId="74D8639D"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8,4</w:t>
      </w:r>
    </w:p>
    <w:p w14:paraId="2C7283A2" w14:textId="77777777" w:rsidR="008C52B3" w:rsidRPr="00DF1CBC" w:rsidRDefault="008C52B3" w:rsidP="008C52B3">
      <w:pPr>
        <w:ind w:left="-7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chi phí khấu </w:t>
      </w:r>
      <w:proofErr w:type="spellStart"/>
      <w:r w:rsidRPr="00DF1CBC">
        <w:t>hao</w:t>
      </w:r>
      <w:proofErr w:type="spellEnd"/>
      <w:r w:rsidRPr="00DF1CBC">
        <w:t xml:space="preserve"> trong năm.</w:t>
      </w:r>
    </w:p>
    <w:p w14:paraId="4030B299" w14:textId="77777777" w:rsidR="008C52B3" w:rsidRPr="00DF1CBC" w:rsidRDefault="008C52B3" w:rsidP="008C52B3">
      <w:pPr>
        <w:spacing w:before="120"/>
      </w:pPr>
      <w:r w:rsidRPr="00DF1CBC">
        <w:t xml:space="preserve">Công ty mẹ M đã ghi nhận khấu </w:t>
      </w:r>
      <w:proofErr w:type="spellStart"/>
      <w:r w:rsidRPr="00DF1CBC">
        <w:t>hao</w:t>
      </w:r>
      <w:proofErr w:type="spellEnd"/>
      <w:r w:rsidRPr="00DF1CBC">
        <w:t xml:space="preserve"> trong BCTC riêng là 6 </w:t>
      </w:r>
      <w:proofErr w:type="spellStart"/>
      <w:r w:rsidRPr="00DF1CBC">
        <w:t>triệu</w:t>
      </w:r>
      <w:proofErr w:type="spellEnd"/>
      <w:r w:rsidRPr="00DF1CBC">
        <w:t xml:space="preserve"> đồng (60 </w:t>
      </w:r>
      <w:proofErr w:type="spellStart"/>
      <w:r w:rsidRPr="00DF1CBC">
        <w:t>triệu</w:t>
      </w:r>
      <w:proofErr w:type="spellEnd"/>
      <w:r w:rsidRPr="00DF1CBC">
        <w:t xml:space="preserve">/10năm). Xét trên </w:t>
      </w:r>
      <w:proofErr w:type="spellStart"/>
      <w:r w:rsidRPr="00DF1CBC">
        <w:t>phương</w:t>
      </w:r>
      <w:proofErr w:type="spellEnd"/>
      <w:r w:rsidRPr="00DF1CBC">
        <w:t xml:space="preserve"> diện Tập </w:t>
      </w:r>
      <w:proofErr w:type="spellStart"/>
      <w:r w:rsidRPr="00DF1CBC">
        <w:t>đoàn</w:t>
      </w:r>
      <w:proofErr w:type="spellEnd"/>
      <w:r w:rsidRPr="00DF1CBC">
        <w:t xml:space="preserve"> chi phí khấu </w:t>
      </w:r>
      <w:proofErr w:type="spellStart"/>
      <w:r w:rsidRPr="00DF1CBC">
        <w:t>hao</w:t>
      </w:r>
      <w:proofErr w:type="spellEnd"/>
      <w:r w:rsidRPr="00DF1CBC">
        <w:t xml:space="preserve"> chỉ là 3 </w:t>
      </w:r>
      <w:proofErr w:type="spellStart"/>
      <w:r w:rsidRPr="00DF1CBC">
        <w:t>triệu</w:t>
      </w:r>
      <w:proofErr w:type="spellEnd"/>
      <w:r w:rsidRPr="00DF1CBC">
        <w:t xml:space="preserve"> đồng (30 </w:t>
      </w:r>
      <w:proofErr w:type="spellStart"/>
      <w:r w:rsidRPr="00DF1CBC">
        <w:t>triệu</w:t>
      </w:r>
      <w:proofErr w:type="spellEnd"/>
      <w:r w:rsidRPr="00DF1CBC">
        <w:t>/10năm</w:t>
      </w:r>
      <w:proofErr w:type="gramStart"/>
      <w:r w:rsidRPr="00DF1CBC">
        <w:t>) ,</w:t>
      </w:r>
      <w:proofErr w:type="gramEnd"/>
      <w:r w:rsidRPr="00DF1CBC">
        <w:t xml:space="preserve"> do đó quản lý DN trong năm phải giảm đi 3 </w:t>
      </w:r>
      <w:proofErr w:type="spellStart"/>
      <w:r w:rsidRPr="00DF1CBC">
        <w:t>triệu</w:t>
      </w:r>
      <w:proofErr w:type="spellEnd"/>
      <w:r w:rsidRPr="00DF1CBC">
        <w:t xml:space="preserve"> </w:t>
      </w:r>
      <w:proofErr w:type="spellStart"/>
      <w:r w:rsidRPr="00DF1CBC">
        <w:t>tương</w:t>
      </w:r>
      <w:proofErr w:type="spellEnd"/>
      <w:r w:rsidRPr="00DF1CBC">
        <w:t xml:space="preserve"> ứng với phần giảm chi phí khấu </w:t>
      </w:r>
      <w:proofErr w:type="spellStart"/>
      <w:r w:rsidRPr="00DF1CBC">
        <w:t>hao</w:t>
      </w:r>
      <w:proofErr w:type="spellEnd"/>
      <w:r w:rsidRPr="00DF1CBC">
        <w:t xml:space="preserve">. Đồng thời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w:t>
      </w:r>
      <w:proofErr w:type="spellStart"/>
      <w:r w:rsidRPr="00DF1CBC">
        <w:t>keế</w:t>
      </w:r>
      <w:proofErr w:type="spellEnd"/>
      <w:r w:rsidRPr="00DF1CBC">
        <w:t xml:space="preserve"> phải giảm đi 4,5 </w:t>
      </w:r>
      <w:proofErr w:type="spellStart"/>
      <w:r w:rsidRPr="00DF1CBC">
        <w:t>triệu</w:t>
      </w:r>
      <w:proofErr w:type="spellEnd"/>
      <w:r w:rsidRPr="00DF1CBC">
        <w:t xml:space="preserve"> gồm có 1,5 </w:t>
      </w:r>
      <w:proofErr w:type="spellStart"/>
      <w:r w:rsidRPr="00DF1CBC">
        <w:t>triệu</w:t>
      </w:r>
      <w:proofErr w:type="spellEnd"/>
      <w:r w:rsidRPr="00DF1CBC">
        <w:t xml:space="preserve"> đã ghi giảm trong kỳ 6 tháng cuối năm trước và 3 </w:t>
      </w:r>
      <w:proofErr w:type="spellStart"/>
      <w:r w:rsidRPr="00DF1CBC">
        <w:t>triệu</w:t>
      </w:r>
      <w:proofErr w:type="spellEnd"/>
      <w:r w:rsidRPr="00DF1CBC">
        <w:t xml:space="preserve"> ghi giảm trong kỳ này. Bút toán điều chỉnh như </w:t>
      </w:r>
      <w:proofErr w:type="spellStart"/>
      <w:r w:rsidRPr="00DF1CBC">
        <w:t>sau</w:t>
      </w:r>
      <w:proofErr w:type="spellEnd"/>
      <w:r w:rsidRPr="00DF1CBC">
        <w:t>:</w:t>
      </w:r>
    </w:p>
    <w:p w14:paraId="27405BC5" w14:textId="77777777" w:rsidR="008C52B3" w:rsidRPr="00DF1CBC" w:rsidRDefault="008C52B3" w:rsidP="008C52B3">
      <w:pPr>
        <w:ind w:left="-720"/>
      </w:pPr>
      <w:r w:rsidRPr="00DF1CBC">
        <w:tab/>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w:t>
      </w:r>
      <w:r w:rsidRPr="00DF1CBC">
        <w:tab/>
      </w:r>
      <w:r w:rsidRPr="00DF1CBC">
        <w:tab/>
      </w:r>
      <w:r w:rsidRPr="00DF1CBC">
        <w:tab/>
        <w:t>4,5</w:t>
      </w:r>
    </w:p>
    <w:p w14:paraId="6B0D5347" w14:textId="77777777" w:rsidR="008C52B3" w:rsidRPr="00DF1CBC" w:rsidRDefault="008C52B3" w:rsidP="008C52B3">
      <w:pPr>
        <w:ind w:left="-720"/>
      </w:pPr>
      <w:r w:rsidRPr="00DF1CBC">
        <w:tab/>
      </w:r>
      <w:r w:rsidRPr="00DF1CBC">
        <w:tab/>
        <w:t>Có Chi phí quản lý doanh nghiệp</w:t>
      </w:r>
      <w:r w:rsidRPr="00DF1CBC">
        <w:tab/>
      </w:r>
      <w:r w:rsidRPr="00DF1CBC">
        <w:tab/>
      </w:r>
      <w:r w:rsidRPr="00DF1CBC">
        <w:tab/>
        <w:t>3</w:t>
      </w:r>
    </w:p>
    <w:p w14:paraId="7940CC44"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chứ phân </w:t>
      </w:r>
      <w:proofErr w:type="spellStart"/>
      <w:r w:rsidRPr="00DF1CBC">
        <w:t>phối</w:t>
      </w:r>
      <w:proofErr w:type="spellEnd"/>
      <w:r w:rsidRPr="00DF1CBC">
        <w:tab/>
      </w:r>
      <w:r w:rsidRPr="00DF1CBC">
        <w:tab/>
        <w:t>1,5</w:t>
      </w:r>
    </w:p>
    <w:p w14:paraId="45E9481C" w14:textId="77777777" w:rsidR="008C52B3" w:rsidRPr="00DF1CBC" w:rsidRDefault="008C52B3" w:rsidP="008C52B3">
      <w:pPr>
        <w:spacing w:before="60"/>
        <w:ind w:left="-720"/>
      </w:pPr>
      <w:r w:rsidRPr="00DF1CBC">
        <w:tab/>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do </w:t>
      </w:r>
      <w:proofErr w:type="spellStart"/>
      <w:r w:rsidRPr="00DF1CBC">
        <w:t>ảnh</w:t>
      </w:r>
      <w:proofErr w:type="spellEnd"/>
      <w:r w:rsidRPr="00DF1CBC">
        <w:t xml:space="preserve"> </w:t>
      </w:r>
      <w:proofErr w:type="spellStart"/>
      <w:r w:rsidRPr="00DF1CBC">
        <w:t>hưởng</w:t>
      </w:r>
      <w:proofErr w:type="spellEnd"/>
      <w:r w:rsidRPr="00DF1CBC">
        <w:t xml:space="preserve"> của việc điều chỉnh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w:t>
      </w:r>
    </w:p>
    <w:p w14:paraId="21803A4F" w14:textId="77777777" w:rsidR="008C52B3" w:rsidRPr="00DF1CBC" w:rsidRDefault="008C52B3" w:rsidP="008C52B3">
      <w:pPr>
        <w:ind w:left="-720"/>
      </w:pPr>
      <w:r w:rsidRPr="00DF1CBC">
        <w:tab/>
        <w:t xml:space="preserve">Nợ Chi phí thuế TNDN </w:t>
      </w:r>
      <w:proofErr w:type="spellStart"/>
      <w:r w:rsidRPr="00DF1CBC">
        <w:t>hoãn</w:t>
      </w:r>
      <w:proofErr w:type="spellEnd"/>
      <w:r w:rsidRPr="00DF1CBC">
        <w:t xml:space="preserve"> lại</w:t>
      </w:r>
      <w:r w:rsidRPr="00DF1CBC">
        <w:tab/>
      </w:r>
      <w:r w:rsidRPr="00DF1CBC">
        <w:tab/>
      </w:r>
      <w:r w:rsidRPr="00DF1CBC">
        <w:tab/>
        <w:t>0,84</w:t>
      </w:r>
    </w:p>
    <w:p w14:paraId="4F499DE6"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0,42</w:t>
      </w:r>
    </w:p>
    <w:p w14:paraId="563B590B" w14:textId="77777777" w:rsidR="008C52B3" w:rsidRPr="00DF1CBC" w:rsidRDefault="008C52B3" w:rsidP="008C52B3">
      <w:pPr>
        <w:ind w:firstLine="720"/>
      </w:pPr>
      <w:r w:rsidRPr="00DF1CBC">
        <w:t xml:space="preserve">Có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1,26</w:t>
      </w:r>
    </w:p>
    <w:p w14:paraId="3DD3E8B1" w14:textId="77777777" w:rsidR="008C52B3" w:rsidRPr="00DF1CBC" w:rsidRDefault="008C52B3" w:rsidP="008C52B3">
      <w:pPr>
        <w:rPr>
          <w:b/>
        </w:rPr>
      </w:pPr>
    </w:p>
    <w:p w14:paraId="0592A526" w14:textId="77777777" w:rsidR="008C52B3" w:rsidRPr="00DF1CBC" w:rsidRDefault="008C52B3" w:rsidP="008C52B3">
      <w:pPr>
        <w:rPr>
          <w:b/>
        </w:rPr>
      </w:pPr>
      <w:r w:rsidRPr="00DF1CBC">
        <w:rPr>
          <w:b/>
        </w:rPr>
        <w:t xml:space="preserve">10-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10: Loại trừ </w:t>
      </w:r>
      <w:proofErr w:type="spellStart"/>
      <w:r w:rsidRPr="00DF1CBC">
        <w:rPr>
          <w:b/>
        </w:rPr>
        <w:t>cổ</w:t>
      </w:r>
      <w:proofErr w:type="spellEnd"/>
      <w:r w:rsidRPr="00DF1CBC">
        <w:rPr>
          <w:b/>
        </w:rPr>
        <w:t xml:space="preserve"> tức được chia từ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w:t>
      </w:r>
      <w:proofErr w:type="spellStart"/>
      <w:r w:rsidRPr="00DF1CBC">
        <w:rPr>
          <w:b/>
        </w:rPr>
        <w:t>sau</w:t>
      </w:r>
      <w:proofErr w:type="spellEnd"/>
      <w:r w:rsidRPr="00DF1CBC">
        <w:rPr>
          <w:b/>
        </w:rPr>
        <w:t xml:space="preserve"> ngày mua</w:t>
      </w:r>
    </w:p>
    <w:p w14:paraId="65D643EC" w14:textId="77777777" w:rsidR="008C52B3" w:rsidRPr="00DF1CBC" w:rsidRDefault="008C52B3" w:rsidP="008C52B3">
      <w:pPr>
        <w:spacing w:before="120"/>
      </w:pPr>
      <w:r w:rsidRPr="00DF1CBC">
        <w:t xml:space="preserve">Ngày 1/4/2007, Công ty C là Công ty con do Công ty mẹ M sở </w:t>
      </w:r>
      <w:proofErr w:type="spellStart"/>
      <w:r w:rsidRPr="00DF1CBC">
        <w:t>hữu</w:t>
      </w:r>
      <w:proofErr w:type="spellEnd"/>
      <w:r w:rsidRPr="00DF1CBC">
        <w:t xml:space="preserve"> 80% </w:t>
      </w:r>
      <w:proofErr w:type="spellStart"/>
      <w:r w:rsidRPr="00DF1CBC">
        <w:t>tuyên</w:t>
      </w:r>
      <w:proofErr w:type="spellEnd"/>
      <w:r w:rsidRPr="00DF1CBC">
        <w:t xml:space="preserve"> bố phân chia LN năm 2006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ngày mua) trong đó có số trả </w:t>
      </w:r>
      <w:proofErr w:type="spellStart"/>
      <w:r w:rsidRPr="00DF1CBC">
        <w:t>cổ</w:t>
      </w:r>
      <w:proofErr w:type="spellEnd"/>
      <w:r w:rsidRPr="00DF1CBC">
        <w:t xml:space="preserve"> tức là 2 </w:t>
      </w:r>
      <w:proofErr w:type="spellStart"/>
      <w:r w:rsidRPr="00DF1CBC">
        <w:t>tỷ</w:t>
      </w:r>
      <w:proofErr w:type="spellEnd"/>
      <w:r w:rsidRPr="00DF1CBC">
        <w:t xml:space="preserve"> đồng. Số </w:t>
      </w:r>
      <w:proofErr w:type="spellStart"/>
      <w:r w:rsidRPr="00DF1CBC">
        <w:t>cổ</w:t>
      </w:r>
      <w:proofErr w:type="spellEnd"/>
      <w:r w:rsidRPr="00DF1CBC">
        <w:t xml:space="preserve"> tức này đã được trả vào ngày 15/5/2007. LN mà Công ty mẹ M được </w:t>
      </w:r>
      <w:proofErr w:type="spellStart"/>
      <w:r w:rsidRPr="00DF1CBC">
        <w:t>hưởng</w:t>
      </w:r>
      <w:proofErr w:type="spellEnd"/>
      <w:r w:rsidRPr="00DF1CBC">
        <w:t xml:space="preserve"> là 1,6 </w:t>
      </w:r>
      <w:proofErr w:type="spellStart"/>
      <w:r w:rsidRPr="00DF1CBC">
        <w:t>tỷ</w:t>
      </w:r>
      <w:proofErr w:type="spellEnd"/>
      <w:r w:rsidRPr="00DF1CBC">
        <w:t xml:space="preserve"> đồng (80%× 2tỷ). Trong BCTC hợp nhất </w:t>
      </w:r>
      <w:proofErr w:type="spellStart"/>
      <w:r w:rsidRPr="00DF1CBC">
        <w:t>cho</w:t>
      </w:r>
      <w:proofErr w:type="spellEnd"/>
      <w:r w:rsidRPr="00DF1CBC">
        <w:t xml:space="preserve"> năm 2007, kế toán thực hiện bút toán điều chỉnh </w:t>
      </w:r>
      <w:proofErr w:type="spellStart"/>
      <w:r w:rsidRPr="00DF1CBC">
        <w:t>sau</w:t>
      </w:r>
      <w:proofErr w:type="spellEnd"/>
      <w:r w:rsidRPr="00DF1CBC">
        <w:t xml:space="preserve"> để loại trừ </w:t>
      </w:r>
      <w:proofErr w:type="spellStart"/>
      <w:r w:rsidRPr="00DF1CBC">
        <w:t>cổ</w:t>
      </w:r>
      <w:proofErr w:type="spellEnd"/>
      <w:r w:rsidRPr="00DF1CBC">
        <w:t xml:space="preserve"> tức đã nhận:</w:t>
      </w:r>
    </w:p>
    <w:p w14:paraId="67F89983" w14:textId="77777777" w:rsidR="008C52B3" w:rsidRPr="00DF1CBC" w:rsidRDefault="008C52B3" w:rsidP="008C52B3">
      <w:pPr>
        <w:spacing w:before="60"/>
        <w:ind w:left="-720"/>
      </w:pPr>
      <w:r w:rsidRPr="00DF1CBC">
        <w:tab/>
        <w:t xml:space="preserve">Nợ Doanh </w:t>
      </w:r>
      <w:proofErr w:type="spellStart"/>
      <w:r w:rsidRPr="00DF1CBC">
        <w:t>thu</w:t>
      </w:r>
      <w:proofErr w:type="spellEnd"/>
      <w:r w:rsidRPr="00DF1CBC">
        <w:t xml:space="preserve"> hoạt động tài chính</w:t>
      </w:r>
      <w:r w:rsidRPr="00DF1CBC">
        <w:tab/>
      </w:r>
      <w:r w:rsidRPr="00DF1CBC">
        <w:tab/>
      </w:r>
      <w:r w:rsidRPr="00DF1CBC">
        <w:tab/>
        <w:t>1,6</w:t>
      </w:r>
    </w:p>
    <w:p w14:paraId="47261C31" w14:textId="77777777" w:rsidR="008C52B3" w:rsidRPr="00DF1CBC" w:rsidRDefault="008C52B3" w:rsidP="008C52B3">
      <w:pPr>
        <w:ind w:left="-720"/>
      </w:pPr>
      <w:r w:rsidRPr="00DF1CBC">
        <w:tab/>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w:t>
      </w:r>
      <w:r w:rsidRPr="00DF1CBC">
        <w:tab/>
      </w:r>
      <w:r w:rsidRPr="00DF1CBC">
        <w:tab/>
      </w:r>
      <w:r w:rsidRPr="00DF1CBC">
        <w:tab/>
        <w:t>0,4</w:t>
      </w:r>
    </w:p>
    <w:p w14:paraId="1C146955" w14:textId="77777777" w:rsidR="008C52B3" w:rsidRPr="00DF1CBC" w:rsidRDefault="008C52B3" w:rsidP="008C52B3">
      <w:pPr>
        <w:ind w:left="-720"/>
      </w:pPr>
      <w:r w:rsidRPr="00DF1CBC">
        <w:tab/>
      </w: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2</w:t>
      </w:r>
    </w:p>
    <w:p w14:paraId="56199A13" w14:textId="77777777" w:rsidR="008C52B3" w:rsidRPr="00DF1CBC" w:rsidRDefault="008C52B3" w:rsidP="002C5DAF">
      <w:pPr>
        <w:pStyle w:val="ListParagraph"/>
        <w:tabs>
          <w:tab w:val="left" w:pos="1134"/>
          <w:tab w:val="right" w:pos="7513"/>
          <w:tab w:val="right" w:pos="8789"/>
        </w:tabs>
        <w:ind w:left="420" w:firstLine="0"/>
      </w:pPr>
    </w:p>
    <w:p w14:paraId="2F38AD96" w14:textId="77777777" w:rsidR="008C52B3" w:rsidRPr="00DF1CBC" w:rsidRDefault="008C52B3" w:rsidP="008C52B3">
      <w:pPr>
        <w:ind w:left="-720" w:firstLine="720"/>
        <w:rPr>
          <w:b/>
        </w:rPr>
      </w:pPr>
      <w:r w:rsidRPr="00DF1CBC">
        <w:rPr>
          <w:b/>
        </w:rPr>
        <w:t xml:space="preserve">12_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12 </w:t>
      </w: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tổng hợp về việc lập Báo cáo tài chính hợp nhất</w:t>
      </w:r>
    </w:p>
    <w:p w14:paraId="2C680F70" w14:textId="77777777" w:rsidR="008C52B3" w:rsidRPr="00DF1CBC" w:rsidRDefault="008C52B3" w:rsidP="008C52B3">
      <w:pPr>
        <w:spacing w:before="120"/>
      </w:pPr>
      <w:r w:rsidRPr="00DF1CBC">
        <w:t xml:space="preserve">Ngày 01/01/2007, Công ty M mua lại 80% tài sản </w:t>
      </w:r>
      <w:proofErr w:type="spellStart"/>
      <w:r w:rsidRPr="00DF1CBC">
        <w:t>thuần</w:t>
      </w:r>
      <w:proofErr w:type="spellEnd"/>
      <w:r w:rsidRPr="00DF1CBC">
        <w:t xml:space="preserve"> của Công ty C với số tiền là </w:t>
      </w:r>
      <w:r w:rsidRPr="00DF1CBC">
        <w:rPr>
          <w:b/>
          <w:highlight w:val="yellow"/>
        </w:rPr>
        <w:t>18.000</w:t>
      </w:r>
      <w:r w:rsidRPr="00DF1CBC">
        <w:t xml:space="preserve"> </w:t>
      </w:r>
      <w:proofErr w:type="spellStart"/>
      <w:r w:rsidRPr="00DF1CBC">
        <w:t>triệu</w:t>
      </w:r>
      <w:proofErr w:type="spellEnd"/>
      <w:r w:rsidRPr="00DF1CBC">
        <w:t xml:space="preserve"> đồng. Tại ngày mua giá trị hợp lý của tài sản </w:t>
      </w:r>
      <w:proofErr w:type="spellStart"/>
      <w:r w:rsidRPr="00DF1CBC">
        <w:t>thuần</w:t>
      </w:r>
      <w:proofErr w:type="spellEnd"/>
      <w:r w:rsidRPr="00DF1CBC">
        <w:t xml:space="preserve"> trong Công ty C đúng bằng với giá trị ghi sổ của nó.</w:t>
      </w:r>
    </w:p>
    <w:p w14:paraId="2F24FB27" w14:textId="77777777" w:rsidR="008C52B3" w:rsidRPr="00DF1CBC" w:rsidRDefault="008C52B3" w:rsidP="008C52B3">
      <w:pPr>
        <w:spacing w:before="120"/>
      </w:pPr>
      <w:r w:rsidRPr="00DF1CBC">
        <w:t xml:space="preserve">Ngày 14/4/2007, Công ty C thông báo phân chia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rPr>
          <w:b/>
          <w:u w:val="single"/>
        </w:rPr>
        <w:t>lũy</w:t>
      </w:r>
      <w:proofErr w:type="spellEnd"/>
      <w:r w:rsidRPr="00DF1CBC">
        <w:rPr>
          <w:b/>
          <w:u w:val="single"/>
        </w:rPr>
        <w:t xml:space="preserve"> kế đến 31/12/2006</w:t>
      </w:r>
      <w:r w:rsidRPr="00DF1CBC">
        <w:t xml:space="preserve">, cụ thể như </w:t>
      </w:r>
      <w:proofErr w:type="spellStart"/>
      <w:r w:rsidRPr="00DF1CBC">
        <w:t>sau</w:t>
      </w:r>
      <w:proofErr w:type="spellEnd"/>
      <w:r w:rsidRPr="00DF1CBC">
        <w:t>:</w:t>
      </w:r>
    </w:p>
    <w:p w14:paraId="38C3DB3D" w14:textId="77777777" w:rsidR="008C52B3" w:rsidRPr="00DF1CBC" w:rsidRDefault="008C52B3" w:rsidP="008C52B3">
      <w:r w:rsidRPr="00DF1CBC">
        <w:tab/>
        <w:t xml:space="preserve">- Trích lập </w:t>
      </w:r>
      <w:proofErr w:type="spellStart"/>
      <w:r w:rsidRPr="00DF1CBC">
        <w:t>Quỹ</w:t>
      </w:r>
      <w:proofErr w:type="spellEnd"/>
      <w:r w:rsidRPr="00DF1CBC">
        <w:t xml:space="preserve"> đầu tư phát </w:t>
      </w:r>
      <w:proofErr w:type="spellStart"/>
      <w:r w:rsidRPr="00DF1CBC">
        <w:t>triển</w:t>
      </w:r>
      <w:proofErr w:type="spellEnd"/>
      <w:r w:rsidRPr="00DF1CBC">
        <w:t>:</w:t>
      </w:r>
      <w:r w:rsidRPr="00DF1CBC">
        <w:tab/>
        <w:t xml:space="preserve">400 </w:t>
      </w:r>
      <w:proofErr w:type="spellStart"/>
      <w:r w:rsidRPr="00DF1CBC">
        <w:t>triệu</w:t>
      </w:r>
      <w:proofErr w:type="spellEnd"/>
    </w:p>
    <w:p w14:paraId="4CBE855B" w14:textId="77777777" w:rsidR="008C52B3" w:rsidRPr="00DF1CBC" w:rsidRDefault="008C52B3" w:rsidP="008C52B3">
      <w:r w:rsidRPr="00DF1CBC">
        <w:tab/>
        <w:t xml:space="preserve">- Trích lập </w:t>
      </w:r>
      <w:proofErr w:type="spellStart"/>
      <w:r w:rsidRPr="00DF1CBC">
        <w:t>Quỹ</w:t>
      </w:r>
      <w:proofErr w:type="spellEnd"/>
      <w:r w:rsidRPr="00DF1CBC">
        <w:t xml:space="preserve"> dự phòng tài chính:</w:t>
      </w:r>
      <w:r w:rsidRPr="00DF1CBC">
        <w:tab/>
        <w:t xml:space="preserve">200 </w:t>
      </w:r>
      <w:proofErr w:type="spellStart"/>
      <w:r w:rsidRPr="00DF1CBC">
        <w:t>triệu</w:t>
      </w:r>
      <w:proofErr w:type="spellEnd"/>
    </w:p>
    <w:p w14:paraId="440ED7DD" w14:textId="77777777" w:rsidR="008C52B3" w:rsidRPr="00DF1CBC" w:rsidRDefault="008C52B3" w:rsidP="008C52B3">
      <w:r w:rsidRPr="00DF1CBC">
        <w:tab/>
        <w:t xml:space="preserve">- Trả </w:t>
      </w:r>
      <w:proofErr w:type="spellStart"/>
      <w:r w:rsidRPr="00DF1CBC">
        <w:t>cổ</w:t>
      </w:r>
      <w:proofErr w:type="spellEnd"/>
      <w:r w:rsidRPr="00DF1CBC">
        <w:t xml:space="preserve"> tức </w:t>
      </w:r>
      <w:proofErr w:type="spellStart"/>
      <w:r w:rsidRPr="00DF1CBC">
        <w:t>cho</w:t>
      </w:r>
      <w:proofErr w:type="spellEnd"/>
      <w:r w:rsidRPr="00DF1CBC">
        <w:t xml:space="preserve"> các chủ sở </w:t>
      </w:r>
      <w:proofErr w:type="spellStart"/>
      <w:r w:rsidRPr="00DF1CBC">
        <w:t>hữu</w:t>
      </w:r>
      <w:proofErr w:type="spellEnd"/>
      <w:r w:rsidRPr="00DF1CBC">
        <w:t>:</w:t>
      </w:r>
      <w:r w:rsidRPr="00DF1CBC">
        <w:tab/>
      </w:r>
      <w:r w:rsidRPr="00DF1CBC">
        <w:tab/>
        <w:t xml:space="preserve">1.400 </w:t>
      </w:r>
      <w:proofErr w:type="spellStart"/>
      <w:r w:rsidRPr="00DF1CBC">
        <w:t>triệu</w:t>
      </w:r>
      <w:proofErr w:type="spellEnd"/>
    </w:p>
    <w:p w14:paraId="087C1108" w14:textId="77777777" w:rsidR="008C52B3" w:rsidRPr="00DF1CBC" w:rsidRDefault="008C52B3" w:rsidP="008C52B3">
      <w:pPr>
        <w:spacing w:before="120"/>
      </w:pPr>
      <w:r w:rsidRPr="00DF1CBC">
        <w:t xml:space="preserve">Các chỉ tiêu chủ yếu trong Báo cáo tài chính năm 2008 của Công ty mẹ M và Công ty con C như </w:t>
      </w:r>
      <w:proofErr w:type="spellStart"/>
      <w:r w:rsidRPr="00DF1CBC">
        <w:t>sau</w:t>
      </w:r>
      <w:proofErr w:type="spellEnd"/>
      <w:r w:rsidRPr="00DF1CBC">
        <w:t>:</w:t>
      </w:r>
    </w:p>
    <w:p w14:paraId="1AA607EC" w14:textId="77777777" w:rsidR="008C52B3" w:rsidRPr="00DF1CBC" w:rsidRDefault="008C52B3" w:rsidP="008C52B3">
      <w:pPr>
        <w:spacing w:before="60"/>
        <w:ind w:left="-720" w:firstLine="720"/>
      </w:pPr>
      <w:r w:rsidRPr="00DF1CBC">
        <w:rPr>
          <w:b/>
        </w:rPr>
        <w:t xml:space="preserve">1.Các chỉ tiêu thuộc Bảng </w:t>
      </w:r>
      <w:proofErr w:type="spellStart"/>
      <w:r w:rsidRPr="00DF1CBC">
        <w:rPr>
          <w:b/>
        </w:rPr>
        <w:t>cân</w:t>
      </w:r>
      <w:proofErr w:type="spellEnd"/>
      <w:r w:rsidRPr="00DF1CBC">
        <w:rPr>
          <w:b/>
        </w:rPr>
        <w:t xml:space="preserve"> đối kế toán tại ngày </w:t>
      </w:r>
      <w:r w:rsidRPr="00DF1CBC">
        <w:rPr>
          <w:b/>
          <w:color w:val="FF0000"/>
        </w:rPr>
        <w:t>31/12/2008</w:t>
      </w:r>
      <w:r w:rsidRPr="00DF1CBC">
        <w:rPr>
          <w:b/>
        </w:rPr>
        <w:t>:</w:t>
      </w:r>
      <w:r w:rsidRPr="00DF1CBC">
        <w:rPr>
          <w:b/>
        </w:rPr>
        <w:tab/>
      </w:r>
      <w:r w:rsidRPr="00DF1CBC">
        <w:rPr>
          <w:b/>
        </w:rPr>
        <w:tab/>
      </w:r>
      <w:r w:rsidRPr="00DF1CBC">
        <w:rPr>
          <w:b/>
        </w:rPr>
        <w:tab/>
      </w:r>
      <w:r w:rsidRPr="00DF1CBC">
        <w:rPr>
          <w:b/>
        </w:rPr>
        <w:tab/>
      </w:r>
    </w:p>
    <w:p w14:paraId="6E8A9C0F" w14:textId="77777777" w:rsidR="008C52B3" w:rsidRPr="00DF1CBC" w:rsidRDefault="008C52B3" w:rsidP="008C52B3">
      <w:pPr>
        <w:spacing w:before="60"/>
        <w:ind w:left="-720"/>
        <w:rPr>
          <w:i/>
        </w:rPr>
      </w:pPr>
      <w:r w:rsidRPr="00DF1CBC">
        <w:tab/>
      </w:r>
      <w:r w:rsidRPr="00DF1CBC">
        <w:tab/>
      </w:r>
      <w:r w:rsidRPr="00DF1CBC">
        <w:tab/>
      </w:r>
      <w:r w:rsidRPr="00DF1CBC">
        <w:tab/>
      </w:r>
      <w:r w:rsidRPr="00DF1CBC">
        <w:tab/>
      </w:r>
      <w:r w:rsidRPr="00DF1CBC">
        <w:tab/>
      </w:r>
      <w:r w:rsidRPr="00DF1CBC">
        <w:tab/>
      </w:r>
      <w:r w:rsidRPr="00DF1CBC">
        <w:tab/>
      </w:r>
      <w:r w:rsidRPr="00DF1CBC">
        <w:tab/>
      </w:r>
      <w:r w:rsidRPr="00DF1CBC">
        <w:tab/>
      </w:r>
      <w:r w:rsidRPr="00DF1CBC">
        <w:rPr>
          <w:i/>
        </w:rPr>
        <w:t xml:space="preserve">Đơn </w:t>
      </w:r>
      <w:proofErr w:type="spellStart"/>
      <w:r w:rsidRPr="00DF1CBC">
        <w:rPr>
          <w:i/>
        </w:rPr>
        <w:t>vị</w:t>
      </w:r>
      <w:proofErr w:type="spellEnd"/>
      <w:r w:rsidRPr="00DF1CBC">
        <w:rPr>
          <w:i/>
        </w:rPr>
        <w:t xml:space="preserve"> </w:t>
      </w:r>
      <w:proofErr w:type="gramStart"/>
      <w:r w:rsidRPr="00DF1CBC">
        <w:rPr>
          <w:i/>
        </w:rPr>
        <w:t>tính :</w:t>
      </w:r>
      <w:proofErr w:type="gramEnd"/>
      <w:r w:rsidRPr="00DF1CBC">
        <w:rPr>
          <w:i/>
        </w:rPr>
        <w:t xml:space="preserve"> </w:t>
      </w:r>
      <w:proofErr w:type="spellStart"/>
      <w:r w:rsidRPr="00DF1CBC">
        <w:rPr>
          <w:i/>
        </w:rPr>
        <w:t>Triệu</w:t>
      </w:r>
      <w:proofErr w:type="spellEnd"/>
      <w:r w:rsidRPr="00DF1CBC">
        <w:rPr>
          <w:i/>
        </w:rPr>
        <w:t xml:space="preserve"> đồng</w:t>
      </w:r>
    </w:p>
    <w:tbl>
      <w:tblPr>
        <w:tblW w:w="0" w:type="auto"/>
        <w:tblInd w:w="108" w:type="dxa"/>
        <w:tblLook w:val="04A0" w:firstRow="1" w:lastRow="0" w:firstColumn="1" w:lastColumn="0" w:noHBand="0" w:noVBand="1"/>
      </w:tblPr>
      <w:tblGrid>
        <w:gridCol w:w="3237"/>
        <w:gridCol w:w="2434"/>
        <w:gridCol w:w="3248"/>
      </w:tblGrid>
      <w:tr w:rsidR="008C52B3" w:rsidRPr="00DF1CBC" w14:paraId="48D5E20C" w14:textId="77777777" w:rsidTr="009E2D2A">
        <w:tc>
          <w:tcPr>
            <w:tcW w:w="3240" w:type="dxa"/>
          </w:tcPr>
          <w:p w14:paraId="5691D58C" w14:textId="77777777" w:rsidR="008C52B3" w:rsidRPr="00DF1CBC" w:rsidRDefault="008C52B3" w:rsidP="00824052">
            <w:pPr>
              <w:spacing w:before="60" w:after="0"/>
              <w:rPr>
                <w:b/>
              </w:rPr>
            </w:pPr>
            <w:bookmarkStart w:id="2" w:name="OLE_LINK3"/>
            <w:bookmarkStart w:id="3" w:name="OLE_LINK4"/>
            <w:r w:rsidRPr="00DF1CBC">
              <w:rPr>
                <w:b/>
              </w:rPr>
              <w:t>Tài sản</w:t>
            </w:r>
          </w:p>
        </w:tc>
        <w:tc>
          <w:tcPr>
            <w:tcW w:w="2436" w:type="dxa"/>
          </w:tcPr>
          <w:p w14:paraId="33BA3D7E" w14:textId="77777777" w:rsidR="008C52B3" w:rsidRPr="00DF1CBC" w:rsidRDefault="008C52B3" w:rsidP="00824052">
            <w:pPr>
              <w:spacing w:before="60" w:after="0"/>
              <w:jc w:val="right"/>
              <w:rPr>
                <w:b/>
              </w:rPr>
            </w:pPr>
            <w:r w:rsidRPr="00DF1CBC">
              <w:rPr>
                <w:b/>
              </w:rPr>
              <w:t>Công ty M</w:t>
            </w:r>
          </w:p>
        </w:tc>
        <w:tc>
          <w:tcPr>
            <w:tcW w:w="3252" w:type="dxa"/>
          </w:tcPr>
          <w:p w14:paraId="0AD5D841" w14:textId="77777777" w:rsidR="008C52B3" w:rsidRPr="00DF1CBC" w:rsidRDefault="008C52B3" w:rsidP="00824052">
            <w:pPr>
              <w:spacing w:before="60" w:after="0"/>
              <w:jc w:val="right"/>
              <w:rPr>
                <w:b/>
              </w:rPr>
            </w:pPr>
            <w:r w:rsidRPr="00DF1CBC">
              <w:rPr>
                <w:b/>
              </w:rPr>
              <w:t>Công ty C</w:t>
            </w:r>
          </w:p>
        </w:tc>
      </w:tr>
      <w:tr w:rsidR="008C52B3" w:rsidRPr="00DF1CBC" w14:paraId="0F10C6CB" w14:textId="77777777" w:rsidTr="009E2D2A">
        <w:tc>
          <w:tcPr>
            <w:tcW w:w="3240" w:type="dxa"/>
          </w:tcPr>
          <w:p w14:paraId="504DB52F" w14:textId="77777777" w:rsidR="008C52B3" w:rsidRPr="00DF1CBC" w:rsidRDefault="008C52B3" w:rsidP="00824052">
            <w:pPr>
              <w:spacing w:before="60" w:after="0"/>
            </w:pPr>
            <w:r w:rsidRPr="00DF1CBC">
              <w:t>Tiền</w:t>
            </w:r>
          </w:p>
        </w:tc>
        <w:tc>
          <w:tcPr>
            <w:tcW w:w="2436" w:type="dxa"/>
          </w:tcPr>
          <w:p w14:paraId="502CA936" w14:textId="77777777" w:rsidR="008C52B3" w:rsidRPr="00DF1CBC" w:rsidRDefault="008C52B3" w:rsidP="00824052">
            <w:pPr>
              <w:spacing w:before="60" w:after="0"/>
              <w:jc w:val="right"/>
            </w:pPr>
            <w:r w:rsidRPr="00DF1CBC">
              <w:t>520</w:t>
            </w:r>
          </w:p>
        </w:tc>
        <w:tc>
          <w:tcPr>
            <w:tcW w:w="3252" w:type="dxa"/>
          </w:tcPr>
          <w:p w14:paraId="5C644DFD" w14:textId="77777777" w:rsidR="008C52B3" w:rsidRPr="00DF1CBC" w:rsidRDefault="008C52B3" w:rsidP="00824052">
            <w:pPr>
              <w:spacing w:before="60" w:after="0"/>
              <w:jc w:val="right"/>
            </w:pPr>
            <w:r w:rsidRPr="00DF1CBC">
              <w:t>600</w:t>
            </w:r>
          </w:p>
        </w:tc>
      </w:tr>
      <w:tr w:rsidR="008C52B3" w:rsidRPr="00DF1CBC" w14:paraId="192062E5" w14:textId="77777777" w:rsidTr="009E2D2A">
        <w:tc>
          <w:tcPr>
            <w:tcW w:w="3240" w:type="dxa"/>
          </w:tcPr>
          <w:p w14:paraId="11A71218" w14:textId="77777777" w:rsidR="008C52B3" w:rsidRPr="00DF1CBC" w:rsidRDefault="008C52B3" w:rsidP="00824052">
            <w:pPr>
              <w:spacing w:before="60" w:after="0"/>
            </w:pPr>
            <w:r w:rsidRPr="00DF1CBC">
              <w:t xml:space="preserve">Phải </w:t>
            </w:r>
            <w:proofErr w:type="spellStart"/>
            <w:r w:rsidRPr="00DF1CBC">
              <w:t>thu</w:t>
            </w:r>
            <w:proofErr w:type="spellEnd"/>
            <w:r w:rsidRPr="00DF1CBC">
              <w:t xml:space="preserve"> khách hàng</w:t>
            </w:r>
          </w:p>
        </w:tc>
        <w:tc>
          <w:tcPr>
            <w:tcW w:w="2436" w:type="dxa"/>
          </w:tcPr>
          <w:p w14:paraId="516DECF9" w14:textId="77777777" w:rsidR="008C52B3" w:rsidRPr="00DF1CBC" w:rsidRDefault="008C52B3" w:rsidP="00824052">
            <w:pPr>
              <w:spacing w:before="60" w:after="0"/>
              <w:jc w:val="right"/>
            </w:pPr>
            <w:r w:rsidRPr="00DF1CBC">
              <w:t>8.000</w:t>
            </w:r>
          </w:p>
        </w:tc>
        <w:tc>
          <w:tcPr>
            <w:tcW w:w="3252" w:type="dxa"/>
          </w:tcPr>
          <w:p w14:paraId="0128E686" w14:textId="77777777" w:rsidR="008C52B3" w:rsidRPr="00DF1CBC" w:rsidRDefault="008C52B3" w:rsidP="00824052">
            <w:pPr>
              <w:spacing w:before="60" w:after="0"/>
              <w:jc w:val="right"/>
            </w:pPr>
            <w:r w:rsidRPr="00DF1CBC">
              <w:t>2.300</w:t>
            </w:r>
          </w:p>
        </w:tc>
      </w:tr>
      <w:tr w:rsidR="008C52B3" w:rsidRPr="00DF1CBC" w14:paraId="456C4043" w14:textId="77777777" w:rsidTr="009E2D2A">
        <w:tc>
          <w:tcPr>
            <w:tcW w:w="3240" w:type="dxa"/>
          </w:tcPr>
          <w:p w14:paraId="0A7EB839" w14:textId="77777777" w:rsidR="008C52B3" w:rsidRPr="00DF1CBC" w:rsidRDefault="008C52B3" w:rsidP="00824052">
            <w:pPr>
              <w:spacing w:before="60" w:after="0"/>
            </w:pPr>
            <w:r w:rsidRPr="00DF1CBC">
              <w:t xml:space="preserve">Hàng tồn </w:t>
            </w:r>
            <w:proofErr w:type="spellStart"/>
            <w:r w:rsidRPr="00DF1CBC">
              <w:t>kho</w:t>
            </w:r>
            <w:proofErr w:type="spellEnd"/>
          </w:p>
        </w:tc>
        <w:tc>
          <w:tcPr>
            <w:tcW w:w="2436" w:type="dxa"/>
          </w:tcPr>
          <w:p w14:paraId="3A6E1732" w14:textId="77777777" w:rsidR="008C52B3" w:rsidRPr="00DF1CBC" w:rsidRDefault="008C52B3" w:rsidP="00824052">
            <w:pPr>
              <w:spacing w:before="60" w:after="0"/>
              <w:jc w:val="right"/>
            </w:pPr>
            <w:r w:rsidRPr="00DF1CBC">
              <w:t>8.900</w:t>
            </w:r>
          </w:p>
        </w:tc>
        <w:tc>
          <w:tcPr>
            <w:tcW w:w="3252" w:type="dxa"/>
          </w:tcPr>
          <w:p w14:paraId="2C7CA900" w14:textId="77777777" w:rsidR="008C52B3" w:rsidRPr="00DF1CBC" w:rsidRDefault="008C52B3" w:rsidP="00824052">
            <w:pPr>
              <w:spacing w:before="60" w:after="0"/>
              <w:jc w:val="right"/>
            </w:pPr>
            <w:r w:rsidRPr="00DF1CBC">
              <w:t>2.000</w:t>
            </w:r>
          </w:p>
        </w:tc>
      </w:tr>
      <w:tr w:rsidR="008C52B3" w:rsidRPr="00DF1CBC" w14:paraId="474C193C" w14:textId="77777777" w:rsidTr="009E2D2A">
        <w:tc>
          <w:tcPr>
            <w:tcW w:w="3240" w:type="dxa"/>
          </w:tcPr>
          <w:p w14:paraId="64EA2D51" w14:textId="77777777" w:rsidR="008C52B3" w:rsidRPr="00DF1CBC" w:rsidRDefault="008C52B3" w:rsidP="00824052">
            <w:pPr>
              <w:spacing w:before="60" w:after="0"/>
            </w:pPr>
            <w:r w:rsidRPr="00DF1CBC">
              <w:t>Nguyên giá TSCĐ HH</w:t>
            </w:r>
          </w:p>
        </w:tc>
        <w:tc>
          <w:tcPr>
            <w:tcW w:w="2436" w:type="dxa"/>
          </w:tcPr>
          <w:p w14:paraId="06D97A9C" w14:textId="77777777" w:rsidR="008C52B3" w:rsidRPr="00DF1CBC" w:rsidRDefault="008C52B3" w:rsidP="00824052">
            <w:pPr>
              <w:spacing w:before="60" w:after="0"/>
              <w:jc w:val="right"/>
            </w:pPr>
            <w:r w:rsidRPr="00DF1CBC">
              <w:t>107.000</w:t>
            </w:r>
          </w:p>
        </w:tc>
        <w:tc>
          <w:tcPr>
            <w:tcW w:w="3252" w:type="dxa"/>
          </w:tcPr>
          <w:p w14:paraId="604161A6" w14:textId="77777777" w:rsidR="008C52B3" w:rsidRPr="00DF1CBC" w:rsidRDefault="008C52B3" w:rsidP="00824052">
            <w:pPr>
              <w:spacing w:before="60" w:after="0"/>
              <w:jc w:val="right"/>
            </w:pPr>
            <w:r w:rsidRPr="00DF1CBC">
              <w:t>22.000</w:t>
            </w:r>
          </w:p>
        </w:tc>
      </w:tr>
      <w:tr w:rsidR="008C52B3" w:rsidRPr="00DF1CBC" w14:paraId="1CC7BFCD" w14:textId="77777777" w:rsidTr="009E2D2A">
        <w:tc>
          <w:tcPr>
            <w:tcW w:w="3240" w:type="dxa"/>
          </w:tcPr>
          <w:p w14:paraId="4D70FD45" w14:textId="77777777" w:rsidR="008C52B3" w:rsidRPr="00DF1CBC" w:rsidRDefault="008C52B3" w:rsidP="00824052">
            <w:pPr>
              <w:spacing w:before="60" w:after="0"/>
            </w:pPr>
            <w:r w:rsidRPr="00DF1CBC">
              <w:t>Giá trị HMLK TSCĐ HH</w:t>
            </w:r>
          </w:p>
        </w:tc>
        <w:tc>
          <w:tcPr>
            <w:tcW w:w="2436" w:type="dxa"/>
          </w:tcPr>
          <w:p w14:paraId="02B11E2E" w14:textId="77777777" w:rsidR="008C52B3" w:rsidRPr="00DF1CBC" w:rsidRDefault="008C52B3" w:rsidP="00824052">
            <w:pPr>
              <w:spacing w:before="60" w:after="0"/>
              <w:jc w:val="right"/>
            </w:pPr>
            <w:r w:rsidRPr="00DF1CBC">
              <w:t>-20.000</w:t>
            </w:r>
          </w:p>
        </w:tc>
        <w:tc>
          <w:tcPr>
            <w:tcW w:w="3252" w:type="dxa"/>
          </w:tcPr>
          <w:p w14:paraId="5FDF8394" w14:textId="77777777" w:rsidR="008C52B3" w:rsidRPr="00DF1CBC" w:rsidRDefault="008C52B3" w:rsidP="00824052">
            <w:pPr>
              <w:spacing w:before="60" w:after="0"/>
              <w:jc w:val="right"/>
            </w:pPr>
            <w:r w:rsidRPr="00DF1CBC">
              <w:t>-4.000</w:t>
            </w:r>
          </w:p>
        </w:tc>
      </w:tr>
      <w:tr w:rsidR="008C52B3" w:rsidRPr="00DF1CBC" w14:paraId="05D606F6" w14:textId="77777777" w:rsidTr="009E2D2A">
        <w:tc>
          <w:tcPr>
            <w:tcW w:w="3240" w:type="dxa"/>
          </w:tcPr>
          <w:p w14:paraId="3615EFB1" w14:textId="77777777" w:rsidR="008C52B3" w:rsidRPr="00DF1CBC" w:rsidRDefault="008C52B3" w:rsidP="00824052">
            <w:pPr>
              <w:spacing w:before="60" w:after="0"/>
            </w:pPr>
            <w:r w:rsidRPr="00DF1CBC">
              <w:t>Đầu tư vào Công ty con</w:t>
            </w:r>
          </w:p>
        </w:tc>
        <w:tc>
          <w:tcPr>
            <w:tcW w:w="2436" w:type="dxa"/>
          </w:tcPr>
          <w:p w14:paraId="02993970" w14:textId="77777777" w:rsidR="008C52B3" w:rsidRPr="00DF1CBC" w:rsidRDefault="008C52B3" w:rsidP="00824052">
            <w:pPr>
              <w:spacing w:before="60" w:after="0"/>
              <w:jc w:val="right"/>
            </w:pPr>
            <w:r w:rsidRPr="00DF1CBC">
              <w:rPr>
                <w:highlight w:val="yellow"/>
              </w:rPr>
              <w:t>16.880</w:t>
            </w:r>
          </w:p>
        </w:tc>
        <w:tc>
          <w:tcPr>
            <w:tcW w:w="3252" w:type="dxa"/>
          </w:tcPr>
          <w:p w14:paraId="4B3D32E3" w14:textId="77777777" w:rsidR="008C52B3" w:rsidRPr="00DF1CBC" w:rsidRDefault="008C52B3" w:rsidP="00824052">
            <w:pPr>
              <w:spacing w:before="60" w:after="0"/>
              <w:jc w:val="right"/>
            </w:pPr>
          </w:p>
        </w:tc>
      </w:tr>
      <w:tr w:rsidR="008C52B3" w:rsidRPr="00DF1CBC" w14:paraId="7F6341B9" w14:textId="77777777" w:rsidTr="009E2D2A">
        <w:tc>
          <w:tcPr>
            <w:tcW w:w="3240" w:type="dxa"/>
          </w:tcPr>
          <w:p w14:paraId="7ED5C356" w14:textId="77777777" w:rsidR="008C52B3" w:rsidRPr="00DF1CBC" w:rsidRDefault="008C52B3" w:rsidP="00824052">
            <w:pPr>
              <w:spacing w:before="60" w:after="0"/>
              <w:rPr>
                <w:b/>
              </w:rPr>
            </w:pPr>
            <w:r w:rsidRPr="00DF1CBC">
              <w:rPr>
                <w:b/>
              </w:rPr>
              <w:t>Tổng tài sản</w:t>
            </w:r>
          </w:p>
        </w:tc>
        <w:tc>
          <w:tcPr>
            <w:tcW w:w="2436" w:type="dxa"/>
          </w:tcPr>
          <w:p w14:paraId="69B3AE61" w14:textId="77777777" w:rsidR="008C52B3" w:rsidRPr="00DF1CBC" w:rsidRDefault="008C52B3" w:rsidP="00824052">
            <w:pPr>
              <w:spacing w:before="60" w:after="0"/>
              <w:jc w:val="right"/>
              <w:rPr>
                <w:b/>
              </w:rPr>
            </w:pPr>
            <w:r w:rsidRPr="00DF1CBC">
              <w:rPr>
                <w:b/>
              </w:rPr>
              <w:t>121.300</w:t>
            </w:r>
          </w:p>
        </w:tc>
        <w:tc>
          <w:tcPr>
            <w:tcW w:w="3252" w:type="dxa"/>
          </w:tcPr>
          <w:p w14:paraId="2D35AE0F" w14:textId="77777777" w:rsidR="008C52B3" w:rsidRPr="00DF1CBC" w:rsidRDefault="008C52B3" w:rsidP="00824052">
            <w:pPr>
              <w:spacing w:before="60" w:after="0"/>
              <w:jc w:val="right"/>
              <w:rPr>
                <w:b/>
              </w:rPr>
            </w:pPr>
            <w:r w:rsidRPr="00DF1CBC">
              <w:rPr>
                <w:b/>
              </w:rPr>
              <w:t>22.900</w:t>
            </w:r>
          </w:p>
        </w:tc>
      </w:tr>
      <w:tr w:rsidR="008C52B3" w:rsidRPr="00DF1CBC" w14:paraId="521CF437" w14:textId="77777777" w:rsidTr="009E2D2A">
        <w:tc>
          <w:tcPr>
            <w:tcW w:w="3240" w:type="dxa"/>
          </w:tcPr>
          <w:p w14:paraId="1DDD52F7" w14:textId="77777777" w:rsidR="008C52B3" w:rsidRPr="00DF1CBC" w:rsidRDefault="008C52B3" w:rsidP="00824052">
            <w:pPr>
              <w:spacing w:before="60" w:after="0"/>
              <w:rPr>
                <w:b/>
              </w:rPr>
            </w:pPr>
            <w:proofErr w:type="spellStart"/>
            <w:r w:rsidRPr="00DF1CBC">
              <w:rPr>
                <w:b/>
              </w:rPr>
              <w:t>Nguồn</w:t>
            </w:r>
            <w:proofErr w:type="spellEnd"/>
            <w:r w:rsidRPr="00DF1CBC">
              <w:rPr>
                <w:b/>
              </w:rPr>
              <w:t xml:space="preserve"> </w:t>
            </w:r>
            <w:proofErr w:type="spellStart"/>
            <w:r w:rsidRPr="00DF1CBC">
              <w:rPr>
                <w:b/>
              </w:rPr>
              <w:t>vốn</w:t>
            </w:r>
            <w:proofErr w:type="spellEnd"/>
          </w:p>
        </w:tc>
        <w:tc>
          <w:tcPr>
            <w:tcW w:w="2436" w:type="dxa"/>
          </w:tcPr>
          <w:p w14:paraId="4EC491D7" w14:textId="77777777" w:rsidR="008C52B3" w:rsidRPr="00DF1CBC" w:rsidRDefault="008C52B3" w:rsidP="00824052">
            <w:pPr>
              <w:spacing w:before="60" w:after="0"/>
              <w:jc w:val="right"/>
              <w:rPr>
                <w:b/>
              </w:rPr>
            </w:pPr>
            <w:r w:rsidRPr="00DF1CBC">
              <w:rPr>
                <w:b/>
              </w:rPr>
              <w:t>Công ty M</w:t>
            </w:r>
          </w:p>
        </w:tc>
        <w:tc>
          <w:tcPr>
            <w:tcW w:w="3252" w:type="dxa"/>
          </w:tcPr>
          <w:p w14:paraId="661BC337" w14:textId="77777777" w:rsidR="008C52B3" w:rsidRPr="00DF1CBC" w:rsidRDefault="008C52B3" w:rsidP="00824052">
            <w:pPr>
              <w:spacing w:before="60" w:after="0"/>
              <w:jc w:val="right"/>
              <w:rPr>
                <w:b/>
              </w:rPr>
            </w:pPr>
            <w:r w:rsidRPr="00DF1CBC">
              <w:rPr>
                <w:b/>
              </w:rPr>
              <w:t>Công ty C</w:t>
            </w:r>
          </w:p>
        </w:tc>
      </w:tr>
      <w:tr w:rsidR="008C52B3" w:rsidRPr="00DF1CBC" w14:paraId="1E8658B7" w14:textId="77777777" w:rsidTr="009E2D2A">
        <w:tc>
          <w:tcPr>
            <w:tcW w:w="3240" w:type="dxa"/>
          </w:tcPr>
          <w:p w14:paraId="3BD1B6A6" w14:textId="77777777" w:rsidR="008C52B3" w:rsidRPr="00DF1CBC" w:rsidRDefault="008C52B3" w:rsidP="00824052">
            <w:pPr>
              <w:spacing w:before="60" w:after="0"/>
            </w:pPr>
            <w:r w:rsidRPr="00DF1CBC">
              <w:t xml:space="preserve">Vay và nợ </w:t>
            </w:r>
            <w:proofErr w:type="spellStart"/>
            <w:r w:rsidRPr="00DF1CBC">
              <w:t>ngắn</w:t>
            </w:r>
            <w:proofErr w:type="spellEnd"/>
            <w:r w:rsidRPr="00DF1CBC">
              <w:t xml:space="preserve"> hạn</w:t>
            </w:r>
          </w:p>
        </w:tc>
        <w:tc>
          <w:tcPr>
            <w:tcW w:w="2436" w:type="dxa"/>
          </w:tcPr>
          <w:p w14:paraId="7758E1E2" w14:textId="77777777" w:rsidR="008C52B3" w:rsidRPr="00DF1CBC" w:rsidRDefault="008C52B3" w:rsidP="00824052">
            <w:pPr>
              <w:spacing w:before="60" w:after="0"/>
              <w:jc w:val="right"/>
            </w:pPr>
            <w:r w:rsidRPr="00DF1CBC">
              <w:t>1.500</w:t>
            </w:r>
          </w:p>
        </w:tc>
        <w:tc>
          <w:tcPr>
            <w:tcW w:w="3252" w:type="dxa"/>
          </w:tcPr>
          <w:p w14:paraId="27DE844D" w14:textId="77777777" w:rsidR="008C52B3" w:rsidRPr="00DF1CBC" w:rsidRDefault="008C52B3" w:rsidP="00824052">
            <w:pPr>
              <w:spacing w:before="60" w:after="0"/>
              <w:jc w:val="right"/>
            </w:pPr>
            <w:r w:rsidRPr="00DF1CBC">
              <w:t>300</w:t>
            </w:r>
          </w:p>
        </w:tc>
      </w:tr>
      <w:tr w:rsidR="008C52B3" w:rsidRPr="00DF1CBC" w14:paraId="4AE0C7F0" w14:textId="77777777" w:rsidTr="009E2D2A">
        <w:tc>
          <w:tcPr>
            <w:tcW w:w="3240" w:type="dxa"/>
          </w:tcPr>
          <w:p w14:paraId="230616AF" w14:textId="77777777" w:rsidR="008C52B3" w:rsidRPr="00DF1CBC" w:rsidRDefault="008C52B3" w:rsidP="00824052">
            <w:pPr>
              <w:spacing w:before="60" w:after="0"/>
            </w:pPr>
            <w:r w:rsidRPr="00DF1CBC">
              <w:t>Phải trả người bán</w:t>
            </w:r>
          </w:p>
        </w:tc>
        <w:tc>
          <w:tcPr>
            <w:tcW w:w="2436" w:type="dxa"/>
          </w:tcPr>
          <w:p w14:paraId="3BA105E0" w14:textId="77777777" w:rsidR="008C52B3" w:rsidRPr="00DF1CBC" w:rsidRDefault="008C52B3" w:rsidP="00824052">
            <w:pPr>
              <w:spacing w:before="60" w:after="0"/>
              <w:jc w:val="right"/>
            </w:pPr>
            <w:r w:rsidRPr="00DF1CBC">
              <w:t>8.000</w:t>
            </w:r>
          </w:p>
        </w:tc>
        <w:tc>
          <w:tcPr>
            <w:tcW w:w="3252" w:type="dxa"/>
          </w:tcPr>
          <w:p w14:paraId="2B6B3519" w14:textId="77777777" w:rsidR="008C52B3" w:rsidRPr="00DF1CBC" w:rsidRDefault="008C52B3" w:rsidP="00824052">
            <w:pPr>
              <w:spacing w:before="60" w:after="0"/>
              <w:jc w:val="right"/>
            </w:pPr>
            <w:r w:rsidRPr="00DF1CBC">
              <w:t>1.800</w:t>
            </w:r>
          </w:p>
        </w:tc>
      </w:tr>
      <w:tr w:rsidR="008C52B3" w:rsidRPr="00DF1CBC" w14:paraId="564A43CF" w14:textId="77777777" w:rsidTr="009E2D2A">
        <w:tc>
          <w:tcPr>
            <w:tcW w:w="3240" w:type="dxa"/>
          </w:tcPr>
          <w:p w14:paraId="2C632372" w14:textId="77777777" w:rsidR="008C52B3" w:rsidRPr="00DF1CBC" w:rsidRDefault="008C52B3" w:rsidP="00824052">
            <w:pPr>
              <w:spacing w:before="60" w:after="0"/>
            </w:pPr>
            <w:r w:rsidRPr="00DF1CBC">
              <w:t xml:space="preserve">Vay và nợ </w:t>
            </w:r>
            <w:proofErr w:type="spellStart"/>
            <w:r w:rsidRPr="00DF1CBC">
              <w:t>dài</w:t>
            </w:r>
            <w:proofErr w:type="spellEnd"/>
            <w:r w:rsidRPr="00DF1CBC">
              <w:t xml:space="preserve"> hạn</w:t>
            </w:r>
          </w:p>
        </w:tc>
        <w:tc>
          <w:tcPr>
            <w:tcW w:w="2436" w:type="dxa"/>
          </w:tcPr>
          <w:p w14:paraId="72539D69" w14:textId="77777777" w:rsidR="008C52B3" w:rsidRPr="00DF1CBC" w:rsidRDefault="008C52B3" w:rsidP="00824052">
            <w:pPr>
              <w:spacing w:before="60" w:after="0"/>
              <w:jc w:val="right"/>
            </w:pPr>
            <w:r w:rsidRPr="00DF1CBC">
              <w:t>10.000</w:t>
            </w:r>
          </w:p>
        </w:tc>
        <w:tc>
          <w:tcPr>
            <w:tcW w:w="3252" w:type="dxa"/>
          </w:tcPr>
          <w:p w14:paraId="0CCAAC8D" w14:textId="77777777" w:rsidR="008C52B3" w:rsidRPr="00DF1CBC" w:rsidRDefault="008C52B3" w:rsidP="00824052">
            <w:pPr>
              <w:spacing w:before="60" w:after="0"/>
              <w:jc w:val="right"/>
            </w:pPr>
            <w:r w:rsidRPr="00DF1CBC">
              <w:t>1.000</w:t>
            </w:r>
          </w:p>
        </w:tc>
      </w:tr>
      <w:tr w:rsidR="008C52B3" w:rsidRPr="00DF1CBC" w14:paraId="3D4A623D" w14:textId="77777777" w:rsidTr="009E2D2A">
        <w:tc>
          <w:tcPr>
            <w:tcW w:w="3240" w:type="dxa"/>
          </w:tcPr>
          <w:p w14:paraId="7A184AF1" w14:textId="77777777" w:rsidR="008C52B3" w:rsidRPr="00DF1CBC" w:rsidRDefault="008C52B3" w:rsidP="00824052">
            <w:pPr>
              <w:spacing w:before="60" w:after="0"/>
            </w:pPr>
            <w:proofErr w:type="spellStart"/>
            <w:r w:rsidRPr="00DF1CBC">
              <w:t>Vốn</w:t>
            </w:r>
            <w:proofErr w:type="spellEnd"/>
            <w:r w:rsidRPr="00DF1CBC">
              <w:t xml:space="preserve"> đầu tư của chủ sở </w:t>
            </w:r>
            <w:proofErr w:type="spellStart"/>
            <w:r w:rsidRPr="00DF1CBC">
              <w:t>hữu</w:t>
            </w:r>
            <w:proofErr w:type="spellEnd"/>
          </w:p>
        </w:tc>
        <w:tc>
          <w:tcPr>
            <w:tcW w:w="2436" w:type="dxa"/>
          </w:tcPr>
          <w:p w14:paraId="10FFEB3A" w14:textId="77777777" w:rsidR="008C52B3" w:rsidRPr="00DF1CBC" w:rsidRDefault="008C52B3" w:rsidP="00824052">
            <w:pPr>
              <w:spacing w:before="60" w:after="0"/>
              <w:jc w:val="right"/>
            </w:pPr>
            <w:r w:rsidRPr="00DF1CBC">
              <w:t>100.000</w:t>
            </w:r>
          </w:p>
        </w:tc>
        <w:tc>
          <w:tcPr>
            <w:tcW w:w="3252" w:type="dxa"/>
          </w:tcPr>
          <w:p w14:paraId="44EFC44C" w14:textId="77777777" w:rsidR="008C52B3" w:rsidRPr="00DF1CBC" w:rsidRDefault="008C52B3" w:rsidP="00824052">
            <w:pPr>
              <w:spacing w:before="60" w:after="0"/>
              <w:jc w:val="right"/>
            </w:pPr>
            <w:r w:rsidRPr="00DF1CBC">
              <w:t>17.000</w:t>
            </w:r>
          </w:p>
        </w:tc>
      </w:tr>
      <w:tr w:rsidR="008C52B3" w:rsidRPr="00DF1CBC" w14:paraId="0C156AAF" w14:textId="77777777" w:rsidTr="009E2D2A">
        <w:tc>
          <w:tcPr>
            <w:tcW w:w="3240" w:type="dxa"/>
          </w:tcPr>
          <w:p w14:paraId="69A794B3" w14:textId="77777777" w:rsidR="008C52B3" w:rsidRPr="00DF1CBC" w:rsidRDefault="008C52B3" w:rsidP="00824052">
            <w:pPr>
              <w:spacing w:before="60" w:after="0"/>
            </w:pPr>
            <w:proofErr w:type="spellStart"/>
            <w:r w:rsidRPr="00DF1CBC">
              <w:t>Quỹ</w:t>
            </w:r>
            <w:proofErr w:type="spellEnd"/>
            <w:r w:rsidRPr="00DF1CBC">
              <w:t xml:space="preserve"> đầu tư phát </w:t>
            </w:r>
            <w:proofErr w:type="spellStart"/>
            <w:r w:rsidRPr="00DF1CBC">
              <w:t>triển</w:t>
            </w:r>
            <w:proofErr w:type="spellEnd"/>
          </w:p>
        </w:tc>
        <w:tc>
          <w:tcPr>
            <w:tcW w:w="2436" w:type="dxa"/>
          </w:tcPr>
          <w:p w14:paraId="5D008F5C" w14:textId="77777777" w:rsidR="008C52B3" w:rsidRPr="00DF1CBC" w:rsidRDefault="008C52B3" w:rsidP="00824052">
            <w:pPr>
              <w:spacing w:before="60" w:after="0"/>
              <w:jc w:val="right"/>
            </w:pPr>
            <w:r w:rsidRPr="00DF1CBC">
              <w:t>1.000</w:t>
            </w:r>
          </w:p>
        </w:tc>
        <w:tc>
          <w:tcPr>
            <w:tcW w:w="3252" w:type="dxa"/>
          </w:tcPr>
          <w:p w14:paraId="7988B1AE" w14:textId="77777777" w:rsidR="008C52B3" w:rsidRPr="00DF1CBC" w:rsidRDefault="008C52B3" w:rsidP="00824052">
            <w:pPr>
              <w:spacing w:before="60" w:after="0"/>
              <w:jc w:val="right"/>
            </w:pPr>
            <w:r w:rsidRPr="00DF1CBC">
              <w:t>1.000</w:t>
            </w:r>
          </w:p>
        </w:tc>
      </w:tr>
      <w:tr w:rsidR="008C52B3" w:rsidRPr="00DF1CBC" w14:paraId="55E5ECCA" w14:textId="77777777" w:rsidTr="009E2D2A">
        <w:tc>
          <w:tcPr>
            <w:tcW w:w="3240" w:type="dxa"/>
          </w:tcPr>
          <w:p w14:paraId="2CAA6277" w14:textId="77777777" w:rsidR="008C52B3" w:rsidRPr="00DF1CBC" w:rsidRDefault="008C52B3" w:rsidP="00824052">
            <w:pPr>
              <w:spacing w:before="60" w:after="0"/>
            </w:pPr>
            <w:proofErr w:type="spellStart"/>
            <w:r w:rsidRPr="00DF1CBC">
              <w:t>Quỹ</w:t>
            </w:r>
            <w:proofErr w:type="spellEnd"/>
            <w:r w:rsidRPr="00DF1CBC">
              <w:t xml:space="preserve"> dự phòng tài chính</w:t>
            </w:r>
          </w:p>
        </w:tc>
        <w:tc>
          <w:tcPr>
            <w:tcW w:w="2436" w:type="dxa"/>
          </w:tcPr>
          <w:p w14:paraId="1F902D20" w14:textId="77777777" w:rsidR="008C52B3" w:rsidRPr="00DF1CBC" w:rsidRDefault="008C52B3" w:rsidP="00824052">
            <w:pPr>
              <w:spacing w:before="60" w:after="0"/>
              <w:jc w:val="right"/>
            </w:pPr>
            <w:r w:rsidRPr="00DF1CBC">
              <w:t>500</w:t>
            </w:r>
          </w:p>
        </w:tc>
        <w:tc>
          <w:tcPr>
            <w:tcW w:w="3252" w:type="dxa"/>
          </w:tcPr>
          <w:p w14:paraId="791FD972" w14:textId="77777777" w:rsidR="008C52B3" w:rsidRPr="00DF1CBC" w:rsidRDefault="008C52B3" w:rsidP="00824052">
            <w:pPr>
              <w:spacing w:before="60" w:after="0"/>
              <w:jc w:val="right"/>
            </w:pPr>
            <w:r w:rsidRPr="00DF1CBC">
              <w:t>400</w:t>
            </w:r>
          </w:p>
        </w:tc>
      </w:tr>
      <w:tr w:rsidR="008C52B3" w:rsidRPr="00DF1CBC" w14:paraId="756C9121" w14:textId="77777777" w:rsidTr="009E2D2A">
        <w:tc>
          <w:tcPr>
            <w:tcW w:w="3240" w:type="dxa"/>
          </w:tcPr>
          <w:p w14:paraId="70B9DD51" w14:textId="77777777" w:rsidR="008C52B3" w:rsidRPr="00DF1CBC" w:rsidRDefault="008C52B3" w:rsidP="00824052">
            <w:pPr>
              <w:spacing w:before="60" w:after="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2436" w:type="dxa"/>
          </w:tcPr>
          <w:p w14:paraId="256C67C2" w14:textId="77777777" w:rsidR="008C52B3" w:rsidRPr="00DF1CBC" w:rsidRDefault="008C52B3" w:rsidP="00824052">
            <w:pPr>
              <w:spacing w:before="60" w:after="0"/>
              <w:jc w:val="right"/>
            </w:pPr>
            <w:r w:rsidRPr="00DF1CBC">
              <w:t>300</w:t>
            </w:r>
          </w:p>
        </w:tc>
        <w:tc>
          <w:tcPr>
            <w:tcW w:w="3252" w:type="dxa"/>
          </w:tcPr>
          <w:p w14:paraId="4AD556B7" w14:textId="77777777" w:rsidR="008C52B3" w:rsidRPr="00DF1CBC" w:rsidRDefault="008C52B3" w:rsidP="00824052">
            <w:pPr>
              <w:spacing w:before="60" w:after="0"/>
              <w:jc w:val="right"/>
            </w:pPr>
            <w:r w:rsidRPr="00DF1CBC">
              <w:t>1.400</w:t>
            </w:r>
          </w:p>
        </w:tc>
      </w:tr>
      <w:tr w:rsidR="008C52B3" w:rsidRPr="00DF1CBC" w14:paraId="661F99A1" w14:textId="77777777" w:rsidTr="009E2D2A">
        <w:tc>
          <w:tcPr>
            <w:tcW w:w="3240" w:type="dxa"/>
          </w:tcPr>
          <w:p w14:paraId="61089958" w14:textId="77777777" w:rsidR="008C52B3" w:rsidRPr="00DF1CBC" w:rsidRDefault="008C52B3" w:rsidP="00824052">
            <w:pPr>
              <w:spacing w:before="60" w:after="0"/>
              <w:rPr>
                <w:b/>
              </w:rPr>
            </w:pPr>
            <w:r w:rsidRPr="00DF1CBC">
              <w:rPr>
                <w:b/>
              </w:rPr>
              <w:t xml:space="preserve">Tổng </w:t>
            </w:r>
            <w:proofErr w:type="spellStart"/>
            <w:r w:rsidRPr="00DF1CBC">
              <w:rPr>
                <w:b/>
              </w:rPr>
              <w:t>nguồn</w:t>
            </w:r>
            <w:proofErr w:type="spellEnd"/>
            <w:r w:rsidRPr="00DF1CBC">
              <w:rPr>
                <w:b/>
              </w:rPr>
              <w:t xml:space="preserve"> </w:t>
            </w:r>
            <w:proofErr w:type="spellStart"/>
            <w:r w:rsidRPr="00DF1CBC">
              <w:rPr>
                <w:b/>
              </w:rPr>
              <w:t>vốn</w:t>
            </w:r>
            <w:proofErr w:type="spellEnd"/>
          </w:p>
        </w:tc>
        <w:tc>
          <w:tcPr>
            <w:tcW w:w="2436" w:type="dxa"/>
          </w:tcPr>
          <w:p w14:paraId="21EFB6A3" w14:textId="77777777" w:rsidR="008C52B3" w:rsidRPr="00DF1CBC" w:rsidRDefault="008C52B3" w:rsidP="00824052">
            <w:pPr>
              <w:spacing w:before="60" w:after="0"/>
              <w:jc w:val="right"/>
              <w:rPr>
                <w:b/>
              </w:rPr>
            </w:pPr>
            <w:r w:rsidRPr="00DF1CBC">
              <w:rPr>
                <w:b/>
              </w:rPr>
              <w:t>121.300</w:t>
            </w:r>
          </w:p>
        </w:tc>
        <w:tc>
          <w:tcPr>
            <w:tcW w:w="3252" w:type="dxa"/>
          </w:tcPr>
          <w:p w14:paraId="043E53C0" w14:textId="77777777" w:rsidR="008C52B3" w:rsidRPr="00DF1CBC" w:rsidRDefault="008C52B3" w:rsidP="00824052">
            <w:pPr>
              <w:spacing w:before="60" w:after="0"/>
              <w:jc w:val="right"/>
              <w:rPr>
                <w:b/>
              </w:rPr>
            </w:pPr>
            <w:r w:rsidRPr="00DF1CBC">
              <w:rPr>
                <w:b/>
              </w:rPr>
              <w:t>22.900</w:t>
            </w:r>
          </w:p>
        </w:tc>
      </w:tr>
      <w:bookmarkEnd w:id="2"/>
      <w:bookmarkEnd w:id="3"/>
    </w:tbl>
    <w:p w14:paraId="6555AE1F" w14:textId="77777777" w:rsidR="008C52B3" w:rsidRPr="00DF1CBC" w:rsidRDefault="008C52B3" w:rsidP="008C52B3">
      <w:pPr>
        <w:spacing w:before="240"/>
        <w:ind w:left="-720" w:firstLine="720"/>
        <w:rPr>
          <w:b/>
        </w:rPr>
      </w:pPr>
    </w:p>
    <w:p w14:paraId="2305C609" w14:textId="77777777" w:rsidR="008C52B3" w:rsidRPr="00DF1CBC" w:rsidRDefault="008C52B3" w:rsidP="008C52B3">
      <w:pPr>
        <w:spacing w:before="240"/>
        <w:ind w:left="-720" w:firstLine="720"/>
        <w:rPr>
          <w:b/>
        </w:rPr>
      </w:pPr>
      <w:r w:rsidRPr="00DF1CBC">
        <w:rPr>
          <w:b/>
        </w:rPr>
        <w:br w:type="page"/>
      </w:r>
      <w:r w:rsidRPr="00DF1CBC">
        <w:rPr>
          <w:b/>
        </w:rPr>
        <w:lastRenderedPageBreak/>
        <w:t>2. Các chỉ tiêu chủ yếu trong Báo cáo KQHĐKD năm 2008:</w:t>
      </w:r>
    </w:p>
    <w:p w14:paraId="2F8B1AE4" w14:textId="77777777" w:rsidR="008C52B3" w:rsidRPr="00DF1CBC" w:rsidRDefault="008C52B3" w:rsidP="008C52B3">
      <w:pPr>
        <w:spacing w:before="60"/>
        <w:ind w:left="-720"/>
        <w:rPr>
          <w:i/>
        </w:rPr>
      </w:pPr>
      <w:bookmarkStart w:id="4" w:name="OLE_LINK5"/>
      <w:bookmarkStart w:id="5" w:name="OLE_LINK6"/>
      <w:r w:rsidRPr="00DF1CBC">
        <w:tab/>
      </w:r>
      <w:r w:rsidRPr="00DF1CBC">
        <w:tab/>
      </w:r>
      <w:r w:rsidRPr="00DF1CBC">
        <w:tab/>
      </w:r>
      <w:r w:rsidRPr="00DF1CBC">
        <w:tab/>
      </w:r>
      <w:r w:rsidRPr="00DF1CBC">
        <w:tab/>
      </w:r>
      <w:r w:rsidRPr="00DF1CBC">
        <w:tab/>
      </w:r>
      <w:r w:rsidRPr="00DF1CBC">
        <w:tab/>
      </w:r>
      <w:r w:rsidRPr="00DF1CBC">
        <w:tab/>
      </w:r>
      <w:r w:rsidRPr="00DF1CBC">
        <w:tab/>
      </w:r>
      <w:r w:rsidRPr="00DF1CBC">
        <w:tab/>
      </w:r>
      <w:r w:rsidRPr="00DF1CBC">
        <w:rPr>
          <w:i/>
        </w:rPr>
        <w:t xml:space="preserve">Đơn </w:t>
      </w:r>
      <w:proofErr w:type="spellStart"/>
      <w:r w:rsidRPr="00DF1CBC">
        <w:rPr>
          <w:i/>
        </w:rPr>
        <w:t>vị</w:t>
      </w:r>
      <w:proofErr w:type="spellEnd"/>
      <w:r w:rsidRPr="00DF1CBC">
        <w:rPr>
          <w:i/>
        </w:rPr>
        <w:t xml:space="preserve"> </w:t>
      </w:r>
      <w:proofErr w:type="gramStart"/>
      <w:r w:rsidRPr="00DF1CBC">
        <w:rPr>
          <w:i/>
        </w:rPr>
        <w:t>tính :</w:t>
      </w:r>
      <w:proofErr w:type="gramEnd"/>
      <w:r w:rsidRPr="00DF1CBC">
        <w:rPr>
          <w:i/>
        </w:rPr>
        <w:t xml:space="preserve"> </w:t>
      </w:r>
      <w:proofErr w:type="spellStart"/>
      <w:r w:rsidRPr="00DF1CBC">
        <w:rPr>
          <w:i/>
        </w:rPr>
        <w:t>Triệu</w:t>
      </w:r>
      <w:proofErr w:type="spellEnd"/>
      <w:r w:rsidRPr="00DF1CBC">
        <w:rPr>
          <w:i/>
        </w:rPr>
        <w:t xml:space="preserve"> đồng</w:t>
      </w:r>
    </w:p>
    <w:bookmarkEnd w:id="4"/>
    <w:bookmarkEnd w:id="5"/>
    <w:tbl>
      <w:tblPr>
        <w:tblW w:w="0" w:type="auto"/>
        <w:tblInd w:w="198" w:type="dxa"/>
        <w:tblLook w:val="04A0" w:firstRow="1" w:lastRow="0" w:firstColumn="1" w:lastColumn="0" w:noHBand="0" w:noVBand="1"/>
      </w:tblPr>
      <w:tblGrid>
        <w:gridCol w:w="4225"/>
        <w:gridCol w:w="2338"/>
        <w:gridCol w:w="2266"/>
      </w:tblGrid>
      <w:tr w:rsidR="008C52B3" w:rsidRPr="00DF1CBC" w14:paraId="1696C6EF" w14:textId="77777777" w:rsidTr="009E2D2A">
        <w:tc>
          <w:tcPr>
            <w:tcW w:w="4230" w:type="dxa"/>
          </w:tcPr>
          <w:p w14:paraId="06936B95" w14:textId="77777777" w:rsidR="008C52B3" w:rsidRPr="00DF1CBC" w:rsidRDefault="008C52B3" w:rsidP="009E2D2A">
            <w:pPr>
              <w:rPr>
                <w:b/>
              </w:rPr>
            </w:pPr>
          </w:p>
        </w:tc>
        <w:tc>
          <w:tcPr>
            <w:tcW w:w="2340" w:type="dxa"/>
          </w:tcPr>
          <w:p w14:paraId="6092E2EE" w14:textId="77777777" w:rsidR="008C52B3" w:rsidRPr="00DF1CBC" w:rsidRDefault="008C52B3" w:rsidP="009E2D2A">
            <w:pPr>
              <w:jc w:val="right"/>
              <w:rPr>
                <w:b/>
              </w:rPr>
            </w:pPr>
            <w:r w:rsidRPr="00DF1CBC">
              <w:rPr>
                <w:b/>
              </w:rPr>
              <w:t>Công ty M</w:t>
            </w:r>
          </w:p>
        </w:tc>
        <w:tc>
          <w:tcPr>
            <w:tcW w:w="2268" w:type="dxa"/>
          </w:tcPr>
          <w:p w14:paraId="7E18C050" w14:textId="77777777" w:rsidR="008C52B3" w:rsidRPr="00DF1CBC" w:rsidRDefault="008C52B3" w:rsidP="009E2D2A">
            <w:pPr>
              <w:jc w:val="right"/>
              <w:rPr>
                <w:b/>
              </w:rPr>
            </w:pPr>
            <w:r w:rsidRPr="00DF1CBC">
              <w:rPr>
                <w:b/>
              </w:rPr>
              <w:t>Công ty C</w:t>
            </w:r>
          </w:p>
        </w:tc>
      </w:tr>
      <w:tr w:rsidR="008C52B3" w:rsidRPr="00DF1CBC" w14:paraId="3917B5E4" w14:textId="77777777" w:rsidTr="009E2D2A">
        <w:tc>
          <w:tcPr>
            <w:tcW w:w="4230" w:type="dxa"/>
          </w:tcPr>
          <w:p w14:paraId="315A7AB1" w14:textId="77777777" w:rsidR="008C52B3" w:rsidRPr="00DF1CBC" w:rsidRDefault="008C52B3" w:rsidP="00824052">
            <w:pPr>
              <w:spacing w:before="60" w:after="0"/>
            </w:pPr>
            <w:r w:rsidRPr="00DF1CBC">
              <w:t xml:space="preserve">Doanh </w:t>
            </w:r>
            <w:proofErr w:type="spellStart"/>
            <w:r w:rsidRPr="00DF1CBC">
              <w:t>thu</w:t>
            </w:r>
            <w:proofErr w:type="spellEnd"/>
            <w:r w:rsidRPr="00DF1CBC">
              <w:t xml:space="preserve"> bán hàng và cung cấp dịch vụ</w:t>
            </w:r>
          </w:p>
        </w:tc>
        <w:tc>
          <w:tcPr>
            <w:tcW w:w="2340" w:type="dxa"/>
          </w:tcPr>
          <w:p w14:paraId="7721B728" w14:textId="77777777" w:rsidR="008C52B3" w:rsidRPr="00DF1CBC" w:rsidRDefault="008C52B3" w:rsidP="00824052">
            <w:pPr>
              <w:spacing w:before="60" w:after="0"/>
              <w:jc w:val="right"/>
            </w:pPr>
            <w:r w:rsidRPr="00DF1CBC">
              <w:t>150.000</w:t>
            </w:r>
          </w:p>
        </w:tc>
        <w:tc>
          <w:tcPr>
            <w:tcW w:w="2268" w:type="dxa"/>
          </w:tcPr>
          <w:p w14:paraId="637C7815" w14:textId="77777777" w:rsidR="008C52B3" w:rsidRPr="00DF1CBC" w:rsidRDefault="008C52B3" w:rsidP="00824052">
            <w:pPr>
              <w:spacing w:before="60" w:after="0"/>
              <w:jc w:val="right"/>
            </w:pPr>
            <w:r w:rsidRPr="00DF1CBC">
              <w:t>20.000</w:t>
            </w:r>
          </w:p>
        </w:tc>
      </w:tr>
      <w:tr w:rsidR="008C52B3" w:rsidRPr="00DF1CBC" w14:paraId="289DCF7B" w14:textId="77777777" w:rsidTr="009E2D2A">
        <w:tc>
          <w:tcPr>
            <w:tcW w:w="4230" w:type="dxa"/>
          </w:tcPr>
          <w:p w14:paraId="5DA9B3C2" w14:textId="77777777" w:rsidR="008C52B3" w:rsidRPr="00DF1CBC" w:rsidRDefault="008C52B3" w:rsidP="00824052">
            <w:pPr>
              <w:spacing w:before="60" w:after="0"/>
            </w:pPr>
            <w:r w:rsidRPr="00DF1CBC">
              <w:t xml:space="preserve">Giá </w:t>
            </w:r>
            <w:proofErr w:type="spellStart"/>
            <w:r w:rsidRPr="00DF1CBC">
              <w:t>vốn</w:t>
            </w:r>
            <w:proofErr w:type="spellEnd"/>
            <w:r w:rsidRPr="00DF1CBC">
              <w:t xml:space="preserve"> hàng bán</w:t>
            </w:r>
          </w:p>
        </w:tc>
        <w:tc>
          <w:tcPr>
            <w:tcW w:w="2340" w:type="dxa"/>
          </w:tcPr>
          <w:p w14:paraId="526201B3" w14:textId="77777777" w:rsidR="008C52B3" w:rsidRPr="00DF1CBC" w:rsidRDefault="008C52B3" w:rsidP="00824052">
            <w:pPr>
              <w:spacing w:before="60" w:after="0"/>
              <w:jc w:val="right"/>
            </w:pPr>
            <w:r w:rsidRPr="00DF1CBC">
              <w:t>- 105.000</w:t>
            </w:r>
          </w:p>
        </w:tc>
        <w:tc>
          <w:tcPr>
            <w:tcW w:w="2268" w:type="dxa"/>
          </w:tcPr>
          <w:p w14:paraId="14E82345" w14:textId="77777777" w:rsidR="008C52B3" w:rsidRPr="00DF1CBC" w:rsidRDefault="008C52B3" w:rsidP="00824052">
            <w:pPr>
              <w:spacing w:before="60" w:after="0"/>
              <w:jc w:val="right"/>
            </w:pPr>
            <w:r w:rsidRPr="00DF1CBC">
              <w:t>-16.000</w:t>
            </w:r>
          </w:p>
        </w:tc>
      </w:tr>
      <w:tr w:rsidR="008C52B3" w:rsidRPr="00DF1CBC" w14:paraId="11BAB8F7" w14:textId="77777777" w:rsidTr="009E2D2A">
        <w:tc>
          <w:tcPr>
            <w:tcW w:w="4230" w:type="dxa"/>
          </w:tcPr>
          <w:p w14:paraId="492D6B1D" w14:textId="77777777" w:rsidR="008C52B3" w:rsidRPr="00DF1CBC" w:rsidRDefault="008C52B3" w:rsidP="00824052">
            <w:pPr>
              <w:spacing w:before="60" w:after="0"/>
            </w:pPr>
            <w:r w:rsidRPr="00DF1CBC">
              <w:t xml:space="preserve">Doanh </w:t>
            </w:r>
            <w:proofErr w:type="spellStart"/>
            <w:r w:rsidRPr="00DF1CBC">
              <w:t>thu</w:t>
            </w:r>
            <w:proofErr w:type="spellEnd"/>
            <w:r w:rsidRPr="00DF1CBC">
              <w:t xml:space="preserve"> hoạt động tài chính</w:t>
            </w:r>
          </w:p>
        </w:tc>
        <w:tc>
          <w:tcPr>
            <w:tcW w:w="2340" w:type="dxa"/>
          </w:tcPr>
          <w:p w14:paraId="6E7311AC" w14:textId="77777777" w:rsidR="008C52B3" w:rsidRPr="00DF1CBC" w:rsidRDefault="008C52B3" w:rsidP="00824052">
            <w:pPr>
              <w:spacing w:before="60" w:after="0"/>
              <w:jc w:val="right"/>
            </w:pPr>
            <w:r w:rsidRPr="00DF1CBC">
              <w:t>1.100</w:t>
            </w:r>
          </w:p>
        </w:tc>
        <w:tc>
          <w:tcPr>
            <w:tcW w:w="2268" w:type="dxa"/>
          </w:tcPr>
          <w:p w14:paraId="4F79E107" w14:textId="77777777" w:rsidR="008C52B3" w:rsidRPr="00DF1CBC" w:rsidRDefault="008C52B3" w:rsidP="00824052">
            <w:pPr>
              <w:spacing w:before="60" w:after="0"/>
              <w:jc w:val="right"/>
            </w:pPr>
            <w:r w:rsidRPr="00DF1CBC">
              <w:t>0</w:t>
            </w:r>
          </w:p>
        </w:tc>
      </w:tr>
      <w:tr w:rsidR="008C52B3" w:rsidRPr="00DF1CBC" w14:paraId="73A269F9" w14:textId="77777777" w:rsidTr="009E2D2A">
        <w:tc>
          <w:tcPr>
            <w:tcW w:w="4230" w:type="dxa"/>
          </w:tcPr>
          <w:p w14:paraId="43569307" w14:textId="77777777" w:rsidR="008C52B3" w:rsidRPr="00DF1CBC" w:rsidRDefault="008C52B3" w:rsidP="00824052">
            <w:pPr>
              <w:spacing w:before="60" w:after="0"/>
            </w:pPr>
            <w:r w:rsidRPr="00DF1CBC">
              <w:t>Chi phí tài chính</w:t>
            </w:r>
          </w:p>
        </w:tc>
        <w:tc>
          <w:tcPr>
            <w:tcW w:w="2340" w:type="dxa"/>
          </w:tcPr>
          <w:p w14:paraId="6B534F54" w14:textId="77777777" w:rsidR="008C52B3" w:rsidRPr="00DF1CBC" w:rsidRDefault="008C52B3" w:rsidP="00824052">
            <w:pPr>
              <w:spacing w:before="60" w:after="0"/>
              <w:jc w:val="right"/>
            </w:pPr>
            <w:r w:rsidRPr="00DF1CBC">
              <w:t>-1.000</w:t>
            </w:r>
          </w:p>
        </w:tc>
        <w:tc>
          <w:tcPr>
            <w:tcW w:w="2268" w:type="dxa"/>
          </w:tcPr>
          <w:p w14:paraId="761736E8" w14:textId="77777777" w:rsidR="008C52B3" w:rsidRPr="00DF1CBC" w:rsidRDefault="008C52B3" w:rsidP="00824052">
            <w:pPr>
              <w:spacing w:before="60" w:after="0"/>
              <w:jc w:val="right"/>
            </w:pPr>
            <w:r w:rsidRPr="00DF1CBC">
              <w:t>-500</w:t>
            </w:r>
          </w:p>
        </w:tc>
      </w:tr>
      <w:tr w:rsidR="008C52B3" w:rsidRPr="00DF1CBC" w14:paraId="136D7514" w14:textId="77777777" w:rsidTr="009E2D2A">
        <w:tc>
          <w:tcPr>
            <w:tcW w:w="4230" w:type="dxa"/>
          </w:tcPr>
          <w:p w14:paraId="38C873DD" w14:textId="77777777" w:rsidR="008C52B3" w:rsidRPr="00DF1CBC" w:rsidRDefault="008C52B3" w:rsidP="00824052">
            <w:pPr>
              <w:spacing w:before="60" w:after="0"/>
            </w:pPr>
            <w:r w:rsidRPr="00DF1CBC">
              <w:t>Chi phí bán hàng</w:t>
            </w:r>
          </w:p>
        </w:tc>
        <w:tc>
          <w:tcPr>
            <w:tcW w:w="2340" w:type="dxa"/>
          </w:tcPr>
          <w:p w14:paraId="7D11A93E" w14:textId="77777777" w:rsidR="008C52B3" w:rsidRPr="00DF1CBC" w:rsidRDefault="008C52B3" w:rsidP="00824052">
            <w:pPr>
              <w:spacing w:before="60" w:after="0"/>
              <w:jc w:val="right"/>
            </w:pPr>
            <w:r w:rsidRPr="00DF1CBC">
              <w:t>-7.500</w:t>
            </w:r>
          </w:p>
        </w:tc>
        <w:tc>
          <w:tcPr>
            <w:tcW w:w="2268" w:type="dxa"/>
          </w:tcPr>
          <w:p w14:paraId="2996A610" w14:textId="77777777" w:rsidR="008C52B3" w:rsidRPr="00DF1CBC" w:rsidRDefault="008C52B3" w:rsidP="00824052">
            <w:pPr>
              <w:spacing w:before="60" w:after="0"/>
              <w:jc w:val="right"/>
            </w:pPr>
            <w:r w:rsidRPr="00DF1CBC">
              <w:t>-500</w:t>
            </w:r>
          </w:p>
        </w:tc>
      </w:tr>
      <w:tr w:rsidR="008C52B3" w:rsidRPr="00DF1CBC" w14:paraId="430F3402" w14:textId="77777777" w:rsidTr="009E2D2A">
        <w:tc>
          <w:tcPr>
            <w:tcW w:w="4230" w:type="dxa"/>
          </w:tcPr>
          <w:p w14:paraId="69313BC2" w14:textId="77777777" w:rsidR="008C52B3" w:rsidRPr="00DF1CBC" w:rsidRDefault="008C52B3" w:rsidP="00824052">
            <w:pPr>
              <w:spacing w:before="60" w:after="0"/>
            </w:pPr>
            <w:r w:rsidRPr="00DF1CBC">
              <w:t>Chi phí quản lý doanh nghiệp</w:t>
            </w:r>
          </w:p>
        </w:tc>
        <w:tc>
          <w:tcPr>
            <w:tcW w:w="2340" w:type="dxa"/>
          </w:tcPr>
          <w:p w14:paraId="20CE63DC" w14:textId="77777777" w:rsidR="008C52B3" w:rsidRPr="00DF1CBC" w:rsidRDefault="008C52B3" w:rsidP="00824052">
            <w:pPr>
              <w:spacing w:before="60" w:after="0"/>
              <w:jc w:val="right"/>
            </w:pPr>
            <w:r w:rsidRPr="00DF1CBC">
              <w:t>-10.000</w:t>
            </w:r>
          </w:p>
        </w:tc>
        <w:tc>
          <w:tcPr>
            <w:tcW w:w="2268" w:type="dxa"/>
          </w:tcPr>
          <w:p w14:paraId="28D9B55B" w14:textId="77777777" w:rsidR="008C52B3" w:rsidRPr="00DF1CBC" w:rsidRDefault="008C52B3" w:rsidP="00824052">
            <w:pPr>
              <w:spacing w:before="60" w:after="0"/>
              <w:jc w:val="right"/>
            </w:pPr>
            <w:r w:rsidRPr="00DF1CBC">
              <w:t>-1.000</w:t>
            </w:r>
          </w:p>
        </w:tc>
      </w:tr>
      <w:tr w:rsidR="008C52B3" w:rsidRPr="00DF1CBC" w14:paraId="567E54C3" w14:textId="77777777" w:rsidTr="009E2D2A">
        <w:tc>
          <w:tcPr>
            <w:tcW w:w="4230" w:type="dxa"/>
          </w:tcPr>
          <w:p w14:paraId="394B034C" w14:textId="77777777" w:rsidR="008C52B3" w:rsidRPr="00DF1CBC" w:rsidRDefault="008C52B3" w:rsidP="00824052">
            <w:pPr>
              <w:spacing w:before="60" w:after="0"/>
            </w:pPr>
            <w:r w:rsidRPr="00DF1CBC">
              <w:t>Thu nhập khác</w:t>
            </w:r>
          </w:p>
        </w:tc>
        <w:tc>
          <w:tcPr>
            <w:tcW w:w="2340" w:type="dxa"/>
          </w:tcPr>
          <w:p w14:paraId="0DCA5AE5" w14:textId="77777777" w:rsidR="008C52B3" w:rsidRPr="00DF1CBC" w:rsidRDefault="008C52B3" w:rsidP="00824052">
            <w:pPr>
              <w:spacing w:before="60" w:after="0"/>
              <w:jc w:val="right"/>
            </w:pPr>
            <w:r w:rsidRPr="00DF1CBC">
              <w:t>300</w:t>
            </w:r>
          </w:p>
        </w:tc>
        <w:tc>
          <w:tcPr>
            <w:tcW w:w="2268" w:type="dxa"/>
          </w:tcPr>
          <w:p w14:paraId="270DC654" w14:textId="77777777" w:rsidR="008C52B3" w:rsidRPr="00DF1CBC" w:rsidRDefault="008C52B3" w:rsidP="00824052">
            <w:pPr>
              <w:spacing w:before="60" w:after="0"/>
              <w:jc w:val="right"/>
            </w:pPr>
            <w:r w:rsidRPr="00DF1CBC">
              <w:t>0</w:t>
            </w:r>
          </w:p>
        </w:tc>
      </w:tr>
      <w:tr w:rsidR="008C52B3" w:rsidRPr="00DF1CBC" w14:paraId="45EA44C2" w14:textId="77777777" w:rsidTr="009E2D2A">
        <w:tc>
          <w:tcPr>
            <w:tcW w:w="4230" w:type="dxa"/>
          </w:tcPr>
          <w:p w14:paraId="4786AB49" w14:textId="77777777" w:rsidR="008C52B3" w:rsidRPr="00DF1CBC" w:rsidRDefault="008C52B3" w:rsidP="00824052">
            <w:pPr>
              <w:spacing w:before="60" w:after="0"/>
            </w:pPr>
            <w:r w:rsidRPr="00DF1CBC">
              <w:t>Chi phí khác</w:t>
            </w:r>
          </w:p>
        </w:tc>
        <w:tc>
          <w:tcPr>
            <w:tcW w:w="2340" w:type="dxa"/>
          </w:tcPr>
          <w:p w14:paraId="1465DF52" w14:textId="77777777" w:rsidR="008C52B3" w:rsidRPr="00DF1CBC" w:rsidRDefault="008C52B3" w:rsidP="00824052">
            <w:pPr>
              <w:spacing w:before="60" w:after="0"/>
              <w:jc w:val="right"/>
            </w:pPr>
            <w:r w:rsidRPr="00DF1CBC">
              <w:t>-200</w:t>
            </w:r>
          </w:p>
        </w:tc>
        <w:tc>
          <w:tcPr>
            <w:tcW w:w="2268" w:type="dxa"/>
          </w:tcPr>
          <w:p w14:paraId="2335116D" w14:textId="77777777" w:rsidR="008C52B3" w:rsidRPr="00DF1CBC" w:rsidRDefault="008C52B3" w:rsidP="00824052">
            <w:pPr>
              <w:spacing w:before="60" w:after="0"/>
              <w:jc w:val="right"/>
            </w:pPr>
            <w:r w:rsidRPr="00DF1CBC">
              <w:t>0</w:t>
            </w:r>
          </w:p>
        </w:tc>
      </w:tr>
      <w:tr w:rsidR="008C52B3" w:rsidRPr="00DF1CBC" w14:paraId="1750FD89" w14:textId="77777777" w:rsidTr="009E2D2A">
        <w:tc>
          <w:tcPr>
            <w:tcW w:w="4230" w:type="dxa"/>
          </w:tcPr>
          <w:p w14:paraId="475CAF3A" w14:textId="77777777" w:rsidR="008C52B3" w:rsidRPr="00DF1CBC" w:rsidRDefault="008C52B3" w:rsidP="00824052">
            <w:pPr>
              <w:spacing w:before="60" w:after="0"/>
            </w:pPr>
            <w:r w:rsidRPr="00DF1CBC">
              <w:t>Chi phí thuế TNDN hiện hành</w:t>
            </w:r>
          </w:p>
        </w:tc>
        <w:tc>
          <w:tcPr>
            <w:tcW w:w="2340" w:type="dxa"/>
          </w:tcPr>
          <w:p w14:paraId="49BB1B5D" w14:textId="77777777" w:rsidR="008C52B3" w:rsidRPr="00DF1CBC" w:rsidRDefault="008C52B3" w:rsidP="00824052">
            <w:pPr>
              <w:spacing w:before="60" w:after="0"/>
              <w:jc w:val="right"/>
            </w:pPr>
            <w:r w:rsidRPr="00DF1CBC">
              <w:t>-8.310</w:t>
            </w:r>
          </w:p>
        </w:tc>
        <w:tc>
          <w:tcPr>
            <w:tcW w:w="2268" w:type="dxa"/>
          </w:tcPr>
          <w:p w14:paraId="2A1589B7" w14:textId="77777777" w:rsidR="008C52B3" w:rsidRPr="00DF1CBC" w:rsidRDefault="008C52B3" w:rsidP="00824052">
            <w:pPr>
              <w:spacing w:before="60" w:after="0"/>
              <w:jc w:val="right"/>
            </w:pPr>
            <w:r w:rsidRPr="00DF1CBC">
              <w:t>-600</w:t>
            </w:r>
          </w:p>
        </w:tc>
      </w:tr>
      <w:tr w:rsidR="008C52B3" w:rsidRPr="00DF1CBC" w14:paraId="44B1BEBF" w14:textId="77777777" w:rsidTr="009E2D2A">
        <w:tc>
          <w:tcPr>
            <w:tcW w:w="4230" w:type="dxa"/>
          </w:tcPr>
          <w:p w14:paraId="191B3242" w14:textId="77777777" w:rsidR="008C52B3" w:rsidRPr="00DF1CBC" w:rsidRDefault="008C52B3" w:rsidP="00824052">
            <w:pPr>
              <w:spacing w:before="60" w:after="0"/>
            </w:pPr>
            <w:r w:rsidRPr="00DF1CBC">
              <w:t xml:space="preserve">Chi phí thuế TNDN </w:t>
            </w:r>
            <w:proofErr w:type="spellStart"/>
            <w:r w:rsidRPr="00DF1CBC">
              <w:t>hoãn</w:t>
            </w:r>
            <w:proofErr w:type="spellEnd"/>
            <w:r w:rsidRPr="00DF1CBC">
              <w:t xml:space="preserve"> lại</w:t>
            </w:r>
          </w:p>
        </w:tc>
        <w:tc>
          <w:tcPr>
            <w:tcW w:w="2340" w:type="dxa"/>
          </w:tcPr>
          <w:p w14:paraId="4363DE60" w14:textId="77777777" w:rsidR="008C52B3" w:rsidRPr="00DF1CBC" w:rsidRDefault="008C52B3" w:rsidP="00824052">
            <w:pPr>
              <w:spacing w:before="60" w:after="0"/>
              <w:jc w:val="right"/>
            </w:pPr>
            <w:r w:rsidRPr="00DF1CBC">
              <w:t>0</w:t>
            </w:r>
          </w:p>
        </w:tc>
        <w:tc>
          <w:tcPr>
            <w:tcW w:w="2268" w:type="dxa"/>
          </w:tcPr>
          <w:p w14:paraId="6956DEE4" w14:textId="77777777" w:rsidR="008C52B3" w:rsidRPr="00DF1CBC" w:rsidRDefault="008C52B3" w:rsidP="00824052">
            <w:pPr>
              <w:spacing w:before="60" w:after="0"/>
              <w:jc w:val="right"/>
            </w:pPr>
            <w:r w:rsidRPr="00DF1CBC">
              <w:t>0</w:t>
            </w:r>
          </w:p>
        </w:tc>
      </w:tr>
      <w:tr w:rsidR="008C52B3" w:rsidRPr="00DF1CBC" w14:paraId="544FC810" w14:textId="77777777" w:rsidTr="009E2D2A">
        <w:tc>
          <w:tcPr>
            <w:tcW w:w="4230" w:type="dxa"/>
          </w:tcPr>
          <w:p w14:paraId="71EF9122" w14:textId="77777777" w:rsidR="008C52B3" w:rsidRPr="00DF1CBC" w:rsidRDefault="008C52B3" w:rsidP="00824052">
            <w:pPr>
              <w:spacing w:before="60" w:after="0"/>
              <w:rPr>
                <w:b/>
              </w:rPr>
            </w:pP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w:t>
            </w:r>
            <w:proofErr w:type="spellStart"/>
            <w:r w:rsidRPr="00DF1CBC">
              <w:rPr>
                <w:b/>
              </w:rPr>
              <w:t>sau</w:t>
            </w:r>
            <w:proofErr w:type="spellEnd"/>
            <w:r w:rsidRPr="00DF1CBC">
              <w:rPr>
                <w:b/>
              </w:rPr>
              <w:t xml:space="preserve"> thuế TNDN</w:t>
            </w:r>
          </w:p>
        </w:tc>
        <w:tc>
          <w:tcPr>
            <w:tcW w:w="2340" w:type="dxa"/>
          </w:tcPr>
          <w:p w14:paraId="0E9FA6D6" w14:textId="77777777" w:rsidR="008C52B3" w:rsidRPr="00DF1CBC" w:rsidRDefault="008C52B3" w:rsidP="00824052">
            <w:pPr>
              <w:spacing w:before="60" w:after="0"/>
              <w:jc w:val="right"/>
              <w:rPr>
                <w:b/>
              </w:rPr>
            </w:pPr>
            <w:r w:rsidRPr="00DF1CBC">
              <w:rPr>
                <w:b/>
              </w:rPr>
              <w:t>19.390</w:t>
            </w:r>
          </w:p>
        </w:tc>
        <w:tc>
          <w:tcPr>
            <w:tcW w:w="2268" w:type="dxa"/>
          </w:tcPr>
          <w:p w14:paraId="1DD01F5C" w14:textId="77777777" w:rsidR="008C52B3" w:rsidRPr="00DF1CBC" w:rsidRDefault="008C52B3" w:rsidP="00824052">
            <w:pPr>
              <w:spacing w:before="60" w:after="0"/>
              <w:jc w:val="right"/>
              <w:rPr>
                <w:b/>
                <w:color w:val="FF0000"/>
              </w:rPr>
            </w:pPr>
            <w:r w:rsidRPr="00DF1CBC">
              <w:rPr>
                <w:b/>
                <w:color w:val="FF0000"/>
              </w:rPr>
              <w:t>1.400</w:t>
            </w:r>
          </w:p>
        </w:tc>
      </w:tr>
    </w:tbl>
    <w:p w14:paraId="13BAFE22" w14:textId="77777777" w:rsidR="008C52B3" w:rsidRPr="00DF1CBC" w:rsidRDefault="008C52B3" w:rsidP="008C52B3">
      <w:pPr>
        <w:spacing w:before="240"/>
        <w:ind w:left="-720"/>
        <w:rPr>
          <w:b/>
        </w:rPr>
      </w:pPr>
      <w:r w:rsidRPr="00DF1CBC">
        <w:tab/>
      </w:r>
      <w:r w:rsidRPr="00DF1CBC">
        <w:rPr>
          <w:b/>
        </w:rPr>
        <w:t xml:space="preserve">3. Trích </w:t>
      </w:r>
      <w:proofErr w:type="spellStart"/>
      <w:r w:rsidRPr="00DF1CBC">
        <w:rPr>
          <w:b/>
        </w:rPr>
        <w:t>thuyết</w:t>
      </w:r>
      <w:proofErr w:type="spellEnd"/>
      <w:r w:rsidRPr="00DF1CBC">
        <w:rPr>
          <w:b/>
        </w:rPr>
        <w:t xml:space="preserve"> </w:t>
      </w:r>
      <w:proofErr w:type="spellStart"/>
      <w:r w:rsidRPr="00DF1CBC">
        <w:rPr>
          <w:b/>
        </w:rPr>
        <w:t>minh</w:t>
      </w:r>
      <w:proofErr w:type="spellEnd"/>
      <w:r w:rsidRPr="00DF1CBC">
        <w:rPr>
          <w:b/>
        </w:rPr>
        <w:t xml:space="preserve"> Báo cáo tài chính năm 2008 của Công ty con C</w:t>
      </w:r>
    </w:p>
    <w:p w14:paraId="07B41C8C" w14:textId="77777777" w:rsidR="008C52B3" w:rsidRPr="00DF1CBC" w:rsidRDefault="008C52B3" w:rsidP="008C52B3">
      <w:pPr>
        <w:spacing w:before="60"/>
        <w:ind w:left="-720" w:firstLine="720"/>
        <w:rPr>
          <w:b/>
        </w:rPr>
      </w:pPr>
      <w:r w:rsidRPr="00DF1CBC">
        <w:rPr>
          <w:b/>
        </w:rPr>
        <w:t xml:space="preserve">a) Thông tin về các bên liên </w:t>
      </w:r>
      <w:proofErr w:type="spellStart"/>
      <w:r w:rsidRPr="00DF1CBC">
        <w:rPr>
          <w:b/>
        </w:rPr>
        <w:t>quan</w:t>
      </w:r>
      <w:proofErr w:type="spellEnd"/>
    </w:p>
    <w:p w14:paraId="23B7D132" w14:textId="77777777" w:rsidR="008C52B3" w:rsidRPr="00DF1CBC" w:rsidRDefault="008C52B3" w:rsidP="008C52B3">
      <w:r w:rsidRPr="00DF1CBC">
        <w:t xml:space="preserve">Trong năm Công ty đã có các giao dịch </w:t>
      </w:r>
      <w:proofErr w:type="spellStart"/>
      <w:r w:rsidRPr="00DF1CBC">
        <w:t>sau</w:t>
      </w:r>
      <w:proofErr w:type="spellEnd"/>
      <w:r w:rsidRPr="00DF1CBC">
        <w:t xml:space="preserve"> với Công ty mẹ M</w:t>
      </w:r>
    </w:p>
    <w:p w14:paraId="5DE136B1" w14:textId="77777777" w:rsidR="008C52B3" w:rsidRPr="00DF1CBC" w:rsidRDefault="008C52B3" w:rsidP="008C52B3">
      <w:pPr>
        <w:spacing w:before="60"/>
        <w:ind w:left="-720"/>
        <w:rPr>
          <w:i/>
        </w:rPr>
      </w:pPr>
      <w:r w:rsidRPr="00DF1CBC">
        <w:tab/>
      </w:r>
      <w:r w:rsidRPr="00DF1CBC">
        <w:tab/>
      </w:r>
      <w:r w:rsidRPr="00DF1CBC">
        <w:tab/>
      </w:r>
      <w:r w:rsidRPr="00DF1CBC">
        <w:tab/>
      </w:r>
      <w:r w:rsidRPr="00DF1CBC">
        <w:tab/>
      </w:r>
      <w:r w:rsidRPr="00DF1CBC">
        <w:tab/>
      </w:r>
      <w:r w:rsidRPr="00DF1CBC">
        <w:tab/>
      </w:r>
      <w:r w:rsidRPr="00DF1CBC">
        <w:tab/>
      </w:r>
      <w:r w:rsidRPr="00DF1CBC">
        <w:tab/>
      </w:r>
      <w:r w:rsidRPr="00DF1CBC">
        <w:tab/>
      </w:r>
      <w:r w:rsidRPr="00DF1CBC">
        <w:rPr>
          <w:i/>
        </w:rPr>
        <w:t xml:space="preserve">Đơn </w:t>
      </w:r>
      <w:proofErr w:type="spellStart"/>
      <w:r w:rsidRPr="00DF1CBC">
        <w:rPr>
          <w:i/>
        </w:rPr>
        <w:t>vị</w:t>
      </w:r>
      <w:proofErr w:type="spellEnd"/>
      <w:r w:rsidRPr="00DF1CBC">
        <w:rPr>
          <w:i/>
        </w:rPr>
        <w:t xml:space="preserve"> </w:t>
      </w:r>
      <w:proofErr w:type="gramStart"/>
      <w:r w:rsidRPr="00DF1CBC">
        <w:rPr>
          <w:i/>
        </w:rPr>
        <w:t>tính :</w:t>
      </w:r>
      <w:proofErr w:type="gramEnd"/>
      <w:r w:rsidRPr="00DF1CBC">
        <w:rPr>
          <w:i/>
        </w:rPr>
        <w:t xml:space="preserve"> </w:t>
      </w:r>
      <w:proofErr w:type="spellStart"/>
      <w:r w:rsidRPr="00DF1CBC">
        <w:rPr>
          <w:i/>
        </w:rPr>
        <w:t>Triệu</w:t>
      </w:r>
      <w:proofErr w:type="spellEnd"/>
      <w:r w:rsidRPr="00DF1CBC">
        <w:rPr>
          <w:i/>
        </w:rPr>
        <w:t xml:space="preserve"> đồng</w:t>
      </w:r>
    </w:p>
    <w:tbl>
      <w:tblPr>
        <w:tblW w:w="0" w:type="auto"/>
        <w:tblInd w:w="108" w:type="dxa"/>
        <w:tblLook w:val="04A0" w:firstRow="1" w:lastRow="0" w:firstColumn="1" w:lastColumn="0" w:noHBand="0" w:noVBand="1"/>
      </w:tblPr>
      <w:tblGrid>
        <w:gridCol w:w="4315"/>
        <w:gridCol w:w="2068"/>
        <w:gridCol w:w="2536"/>
      </w:tblGrid>
      <w:tr w:rsidR="008C52B3" w:rsidRPr="00DF1CBC" w14:paraId="2EA05C0A" w14:textId="77777777" w:rsidTr="009E2D2A">
        <w:tc>
          <w:tcPr>
            <w:tcW w:w="4320" w:type="dxa"/>
          </w:tcPr>
          <w:p w14:paraId="23FC01BD" w14:textId="77777777" w:rsidR="008C52B3" w:rsidRPr="00DF1CBC" w:rsidRDefault="008C52B3" w:rsidP="00140C28">
            <w:pPr>
              <w:spacing w:after="60"/>
              <w:rPr>
                <w:b/>
              </w:rPr>
            </w:pPr>
            <w:r w:rsidRPr="00DF1CBC">
              <w:rPr>
                <w:b/>
              </w:rPr>
              <w:t>Bán hàng</w:t>
            </w:r>
          </w:p>
        </w:tc>
        <w:tc>
          <w:tcPr>
            <w:tcW w:w="2070" w:type="dxa"/>
          </w:tcPr>
          <w:p w14:paraId="15DB768C" w14:textId="77777777" w:rsidR="008C52B3" w:rsidRPr="00DF1CBC" w:rsidRDefault="008C52B3" w:rsidP="00140C28">
            <w:pPr>
              <w:spacing w:after="60"/>
              <w:jc w:val="right"/>
            </w:pPr>
            <w:r w:rsidRPr="00DF1CBC">
              <w:t>Năm 2008</w:t>
            </w:r>
          </w:p>
        </w:tc>
        <w:tc>
          <w:tcPr>
            <w:tcW w:w="2538" w:type="dxa"/>
          </w:tcPr>
          <w:p w14:paraId="1F5F85E5" w14:textId="77777777" w:rsidR="008C52B3" w:rsidRPr="00DF1CBC" w:rsidRDefault="008C52B3" w:rsidP="00140C28">
            <w:pPr>
              <w:spacing w:after="60"/>
              <w:jc w:val="right"/>
            </w:pPr>
            <w:r w:rsidRPr="00DF1CBC">
              <w:t>Năm 2007</w:t>
            </w:r>
          </w:p>
        </w:tc>
      </w:tr>
      <w:tr w:rsidR="008C52B3" w:rsidRPr="00DF1CBC" w14:paraId="79F98EAA" w14:textId="77777777" w:rsidTr="009E2D2A">
        <w:tc>
          <w:tcPr>
            <w:tcW w:w="4320" w:type="dxa"/>
          </w:tcPr>
          <w:p w14:paraId="58F7A7CD" w14:textId="77777777" w:rsidR="008C52B3" w:rsidRPr="00DF1CBC" w:rsidRDefault="008C52B3" w:rsidP="00140C28">
            <w:pPr>
              <w:spacing w:after="60"/>
            </w:pPr>
            <w:r w:rsidRPr="00DF1CBC">
              <w:t xml:space="preserve">Doanh </w:t>
            </w:r>
            <w:proofErr w:type="spellStart"/>
            <w:r w:rsidRPr="00DF1CBC">
              <w:t>thu</w:t>
            </w:r>
            <w:proofErr w:type="spellEnd"/>
            <w:r w:rsidRPr="00DF1CBC">
              <w:t xml:space="preserve"> bán hàng </w:t>
            </w:r>
            <w:proofErr w:type="spellStart"/>
            <w:r w:rsidRPr="00DF1CBC">
              <w:t>cho</w:t>
            </w:r>
            <w:proofErr w:type="spellEnd"/>
            <w:r w:rsidRPr="00DF1CBC">
              <w:t xml:space="preserve"> công ty mẹ M</w:t>
            </w:r>
          </w:p>
        </w:tc>
        <w:tc>
          <w:tcPr>
            <w:tcW w:w="2070" w:type="dxa"/>
          </w:tcPr>
          <w:p w14:paraId="2FED37D8" w14:textId="77777777" w:rsidR="008C52B3" w:rsidRPr="00DF1CBC" w:rsidRDefault="008C52B3" w:rsidP="00140C28">
            <w:pPr>
              <w:spacing w:after="60"/>
              <w:jc w:val="right"/>
            </w:pPr>
            <w:r w:rsidRPr="00DF1CBC">
              <w:t>2.600</w:t>
            </w:r>
          </w:p>
        </w:tc>
        <w:tc>
          <w:tcPr>
            <w:tcW w:w="2538" w:type="dxa"/>
          </w:tcPr>
          <w:p w14:paraId="3A84212D" w14:textId="77777777" w:rsidR="008C52B3" w:rsidRPr="00DF1CBC" w:rsidRDefault="008C52B3" w:rsidP="00140C28">
            <w:pPr>
              <w:spacing w:after="60"/>
              <w:jc w:val="right"/>
            </w:pPr>
            <w:r w:rsidRPr="00DF1CBC">
              <w:t>2.500</w:t>
            </w:r>
          </w:p>
        </w:tc>
      </w:tr>
      <w:tr w:rsidR="008C52B3" w:rsidRPr="00DF1CBC" w14:paraId="0BBD838C" w14:textId="77777777" w:rsidTr="009E2D2A">
        <w:tc>
          <w:tcPr>
            <w:tcW w:w="4320" w:type="dxa"/>
          </w:tcPr>
          <w:p w14:paraId="75E30F5C" w14:textId="77777777" w:rsidR="008C52B3" w:rsidRPr="00DF1CBC" w:rsidRDefault="008C52B3" w:rsidP="00140C28">
            <w:pPr>
              <w:spacing w:after="60"/>
            </w:pPr>
            <w:r w:rsidRPr="00DF1CBC">
              <w:t xml:space="preserve">Giá </w:t>
            </w:r>
            <w:proofErr w:type="spellStart"/>
            <w:r w:rsidRPr="00DF1CBC">
              <w:t>vốn</w:t>
            </w:r>
            <w:proofErr w:type="spellEnd"/>
            <w:r w:rsidRPr="00DF1CBC">
              <w:t xml:space="preserve"> hàng bán </w:t>
            </w:r>
            <w:proofErr w:type="spellStart"/>
            <w:r w:rsidRPr="00DF1CBC">
              <w:t>cho</w:t>
            </w:r>
            <w:proofErr w:type="spellEnd"/>
            <w:r w:rsidRPr="00DF1CBC">
              <w:t xml:space="preserve"> Công ty mẹ M</w:t>
            </w:r>
          </w:p>
        </w:tc>
        <w:tc>
          <w:tcPr>
            <w:tcW w:w="2070" w:type="dxa"/>
          </w:tcPr>
          <w:p w14:paraId="22D12327" w14:textId="77777777" w:rsidR="008C52B3" w:rsidRPr="00DF1CBC" w:rsidRDefault="008C52B3" w:rsidP="00140C28">
            <w:pPr>
              <w:spacing w:after="60"/>
              <w:jc w:val="right"/>
            </w:pPr>
            <w:r w:rsidRPr="00DF1CBC">
              <w:t>1.950</w:t>
            </w:r>
          </w:p>
        </w:tc>
        <w:tc>
          <w:tcPr>
            <w:tcW w:w="2538" w:type="dxa"/>
          </w:tcPr>
          <w:p w14:paraId="4C3E43D8" w14:textId="77777777" w:rsidR="008C52B3" w:rsidRPr="00DF1CBC" w:rsidRDefault="008C52B3" w:rsidP="00140C28">
            <w:pPr>
              <w:spacing w:after="60"/>
              <w:jc w:val="right"/>
            </w:pPr>
            <w:r w:rsidRPr="00DF1CBC">
              <w:t>1.875</w:t>
            </w:r>
          </w:p>
        </w:tc>
      </w:tr>
      <w:tr w:rsidR="008C52B3" w:rsidRPr="00DF1CBC" w14:paraId="637B0DB9" w14:textId="77777777" w:rsidTr="009E2D2A">
        <w:tc>
          <w:tcPr>
            <w:tcW w:w="4320" w:type="dxa"/>
          </w:tcPr>
          <w:p w14:paraId="006C4FAE" w14:textId="77777777" w:rsidR="008C52B3" w:rsidRPr="00DF1CBC" w:rsidRDefault="008C52B3" w:rsidP="00140C28">
            <w:pPr>
              <w:spacing w:after="60"/>
            </w:pPr>
            <w:r w:rsidRPr="00DF1CBC">
              <w:t>Mua hàng</w:t>
            </w:r>
          </w:p>
        </w:tc>
        <w:tc>
          <w:tcPr>
            <w:tcW w:w="2070" w:type="dxa"/>
          </w:tcPr>
          <w:p w14:paraId="56397411" w14:textId="77777777" w:rsidR="008C52B3" w:rsidRPr="00DF1CBC" w:rsidRDefault="008C52B3" w:rsidP="00140C28">
            <w:pPr>
              <w:spacing w:after="60"/>
              <w:jc w:val="right"/>
            </w:pPr>
          </w:p>
        </w:tc>
        <w:tc>
          <w:tcPr>
            <w:tcW w:w="2538" w:type="dxa"/>
          </w:tcPr>
          <w:p w14:paraId="7526904F" w14:textId="77777777" w:rsidR="008C52B3" w:rsidRPr="00DF1CBC" w:rsidRDefault="008C52B3" w:rsidP="00140C28">
            <w:pPr>
              <w:spacing w:after="60"/>
              <w:jc w:val="right"/>
            </w:pPr>
          </w:p>
        </w:tc>
      </w:tr>
      <w:tr w:rsidR="008C52B3" w:rsidRPr="00DF1CBC" w14:paraId="2D17BD83" w14:textId="77777777" w:rsidTr="009E2D2A">
        <w:tc>
          <w:tcPr>
            <w:tcW w:w="4320" w:type="dxa"/>
          </w:tcPr>
          <w:p w14:paraId="02CA691F" w14:textId="77777777" w:rsidR="008C52B3" w:rsidRPr="00DF1CBC" w:rsidRDefault="008C52B3" w:rsidP="00140C28">
            <w:pPr>
              <w:spacing w:after="60"/>
            </w:pPr>
            <w:r w:rsidRPr="00DF1CBC">
              <w:t>Mua thiết bị quản lý từ Công ty mẹ M</w:t>
            </w:r>
          </w:p>
        </w:tc>
        <w:tc>
          <w:tcPr>
            <w:tcW w:w="2070" w:type="dxa"/>
          </w:tcPr>
          <w:p w14:paraId="2A2F87DB" w14:textId="77777777" w:rsidR="008C52B3" w:rsidRPr="00DF1CBC" w:rsidRDefault="008C52B3" w:rsidP="00140C28">
            <w:pPr>
              <w:spacing w:after="60"/>
              <w:jc w:val="right"/>
              <w:rPr>
                <w:color w:val="FF0000"/>
              </w:rPr>
            </w:pPr>
            <w:r w:rsidRPr="00DF1CBC">
              <w:rPr>
                <w:color w:val="FF0000"/>
              </w:rPr>
              <w:t>185</w:t>
            </w:r>
          </w:p>
        </w:tc>
        <w:tc>
          <w:tcPr>
            <w:tcW w:w="2538" w:type="dxa"/>
          </w:tcPr>
          <w:p w14:paraId="7C7B9BDF" w14:textId="77777777" w:rsidR="008C52B3" w:rsidRPr="00DF1CBC" w:rsidRDefault="008C52B3" w:rsidP="00140C28">
            <w:pPr>
              <w:spacing w:after="60"/>
              <w:jc w:val="right"/>
              <w:rPr>
                <w:color w:val="FF0000"/>
              </w:rPr>
            </w:pPr>
            <w:r w:rsidRPr="00DF1CBC">
              <w:rPr>
                <w:color w:val="FF0000"/>
              </w:rPr>
              <w:t>-</w:t>
            </w:r>
          </w:p>
        </w:tc>
      </w:tr>
      <w:tr w:rsidR="008C52B3" w:rsidRPr="00DF1CBC" w14:paraId="2DF0E20B" w14:textId="77777777" w:rsidTr="009E2D2A">
        <w:tc>
          <w:tcPr>
            <w:tcW w:w="4320" w:type="dxa"/>
          </w:tcPr>
          <w:p w14:paraId="02CE1C0A" w14:textId="77777777" w:rsidR="008C52B3" w:rsidRPr="00DF1CBC" w:rsidRDefault="008C52B3" w:rsidP="00140C28">
            <w:pPr>
              <w:spacing w:after="60"/>
            </w:pPr>
            <w:r w:rsidRPr="00DF1CBC">
              <w:t xml:space="preserve">Phí hợp đồng dịch vụ tư vấn </w:t>
            </w:r>
            <w:proofErr w:type="spellStart"/>
            <w:r w:rsidRPr="00DF1CBC">
              <w:t>hỗ</w:t>
            </w:r>
            <w:proofErr w:type="spellEnd"/>
            <w:r w:rsidRPr="00DF1CBC">
              <w:t xml:space="preserve"> </w:t>
            </w:r>
            <w:proofErr w:type="spellStart"/>
            <w:r w:rsidRPr="00DF1CBC">
              <w:t>trợ</w:t>
            </w:r>
            <w:proofErr w:type="spellEnd"/>
          </w:p>
        </w:tc>
        <w:tc>
          <w:tcPr>
            <w:tcW w:w="2070" w:type="dxa"/>
          </w:tcPr>
          <w:p w14:paraId="3816701E" w14:textId="77777777" w:rsidR="008C52B3" w:rsidRPr="00DF1CBC" w:rsidRDefault="008C52B3" w:rsidP="00140C28">
            <w:pPr>
              <w:spacing w:after="60"/>
              <w:jc w:val="right"/>
              <w:rPr>
                <w:color w:val="FF0000"/>
              </w:rPr>
            </w:pPr>
          </w:p>
        </w:tc>
        <w:tc>
          <w:tcPr>
            <w:tcW w:w="2538" w:type="dxa"/>
          </w:tcPr>
          <w:p w14:paraId="4FD8097D" w14:textId="77777777" w:rsidR="008C52B3" w:rsidRPr="00DF1CBC" w:rsidRDefault="008C52B3" w:rsidP="00140C28">
            <w:pPr>
              <w:spacing w:after="60"/>
              <w:jc w:val="right"/>
              <w:rPr>
                <w:color w:val="FF0000"/>
              </w:rPr>
            </w:pPr>
          </w:p>
        </w:tc>
      </w:tr>
      <w:tr w:rsidR="008C52B3" w:rsidRPr="00DF1CBC" w14:paraId="231DBB53" w14:textId="77777777" w:rsidTr="009E2D2A">
        <w:tc>
          <w:tcPr>
            <w:tcW w:w="4320" w:type="dxa"/>
          </w:tcPr>
          <w:p w14:paraId="0D1C8D7A" w14:textId="77777777" w:rsidR="008C52B3" w:rsidRPr="00DF1CBC" w:rsidRDefault="008C52B3" w:rsidP="00140C28">
            <w:pPr>
              <w:spacing w:after="60"/>
            </w:pPr>
            <w:r w:rsidRPr="00DF1CBC">
              <w:t>Chi phí quản lý doanh nghiệp</w:t>
            </w:r>
          </w:p>
        </w:tc>
        <w:tc>
          <w:tcPr>
            <w:tcW w:w="2070" w:type="dxa"/>
          </w:tcPr>
          <w:p w14:paraId="1B6C2DC1" w14:textId="77777777" w:rsidR="008C52B3" w:rsidRPr="00DF1CBC" w:rsidRDefault="008C52B3" w:rsidP="00140C28">
            <w:pPr>
              <w:spacing w:after="60"/>
              <w:jc w:val="right"/>
              <w:rPr>
                <w:color w:val="FF0000"/>
              </w:rPr>
            </w:pPr>
            <w:r w:rsidRPr="00DF1CBC">
              <w:rPr>
                <w:color w:val="FF0000"/>
              </w:rPr>
              <w:t>500</w:t>
            </w:r>
          </w:p>
        </w:tc>
        <w:tc>
          <w:tcPr>
            <w:tcW w:w="2538" w:type="dxa"/>
          </w:tcPr>
          <w:p w14:paraId="202413F1" w14:textId="77777777" w:rsidR="008C52B3" w:rsidRPr="00DF1CBC" w:rsidRDefault="008C52B3" w:rsidP="00140C28">
            <w:pPr>
              <w:spacing w:after="60"/>
              <w:jc w:val="right"/>
              <w:rPr>
                <w:color w:val="FF0000"/>
              </w:rPr>
            </w:pPr>
            <w:r w:rsidRPr="00DF1CBC">
              <w:rPr>
                <w:color w:val="FF0000"/>
              </w:rPr>
              <w:t>500</w:t>
            </w:r>
          </w:p>
        </w:tc>
      </w:tr>
    </w:tbl>
    <w:p w14:paraId="46A83086" w14:textId="77777777" w:rsidR="008C52B3" w:rsidRPr="00DF1CBC" w:rsidRDefault="008C52B3" w:rsidP="008C52B3">
      <w:pPr>
        <w:spacing w:before="120"/>
      </w:pPr>
      <w:r w:rsidRPr="00DF1CBC">
        <w:t xml:space="preserve">Ngày 1/1/2008, Công ty đã mua thiết bị quản lý từ Công ty mẹ M với số tiền là 185 </w:t>
      </w:r>
      <w:proofErr w:type="spellStart"/>
      <w:r w:rsidRPr="00DF1CBC">
        <w:t>triệu</w:t>
      </w:r>
      <w:proofErr w:type="spellEnd"/>
      <w:r w:rsidRPr="00DF1CBC">
        <w:t xml:space="preserve"> đồng. Thiết bị này đã được Công ty mẹ mua 1 năm trước đây và sẽ được khấu </w:t>
      </w:r>
      <w:proofErr w:type="spellStart"/>
      <w:r w:rsidRPr="00DF1CBC">
        <w:t>hao</w:t>
      </w:r>
      <w:proofErr w:type="spellEnd"/>
      <w:r w:rsidRPr="00DF1CBC">
        <w:t xml:space="preserve"> </w:t>
      </w:r>
      <w:proofErr w:type="spellStart"/>
      <w:r w:rsidRPr="00DF1CBC">
        <w:t>theo</w:t>
      </w:r>
      <w:proofErr w:type="spellEnd"/>
      <w:r w:rsidRPr="00DF1CBC">
        <w:t xml:space="preserve"> thời </w:t>
      </w:r>
      <w:proofErr w:type="spellStart"/>
      <w:r w:rsidRPr="00DF1CBC">
        <w:t>gian</w:t>
      </w:r>
      <w:proofErr w:type="spellEnd"/>
      <w:r w:rsidRPr="00DF1CBC">
        <w:t xml:space="preserve"> sử dụng </w:t>
      </w:r>
      <w:proofErr w:type="spellStart"/>
      <w:r w:rsidRPr="00DF1CBC">
        <w:t>hữu</w:t>
      </w:r>
      <w:proofErr w:type="spellEnd"/>
      <w:r w:rsidRPr="00DF1CBC">
        <w:t xml:space="preserve"> </w:t>
      </w:r>
      <w:proofErr w:type="spellStart"/>
      <w:r w:rsidRPr="00DF1CBC">
        <w:t>ích</w:t>
      </w:r>
      <w:proofErr w:type="spellEnd"/>
      <w:r w:rsidRPr="00DF1CBC">
        <w:t xml:space="preserve"> còn lại là 9 năm. Giá trị </w:t>
      </w:r>
      <w:proofErr w:type="spellStart"/>
      <w:r w:rsidRPr="00DF1CBC">
        <w:t>thu</w:t>
      </w:r>
      <w:proofErr w:type="spellEnd"/>
      <w:r w:rsidRPr="00DF1CBC">
        <w:t xml:space="preserve"> hồi khi </w:t>
      </w:r>
      <w:proofErr w:type="spellStart"/>
      <w:r w:rsidRPr="00DF1CBC">
        <w:t>thanh</w:t>
      </w:r>
      <w:proofErr w:type="spellEnd"/>
      <w:r w:rsidRPr="00DF1CBC">
        <w:t xml:space="preserve"> lý </w:t>
      </w:r>
      <w:proofErr w:type="spellStart"/>
      <w:r w:rsidRPr="00DF1CBC">
        <w:t>ước</w:t>
      </w:r>
      <w:proofErr w:type="spellEnd"/>
      <w:r w:rsidRPr="00DF1CBC">
        <w:t xml:space="preserve"> tính bằng không.</w:t>
      </w:r>
    </w:p>
    <w:p w14:paraId="3D5A688F" w14:textId="77777777" w:rsidR="008C52B3" w:rsidRPr="00DF1CBC" w:rsidRDefault="008C52B3" w:rsidP="008C52B3">
      <w:pPr>
        <w:spacing w:before="120"/>
      </w:pPr>
      <w:r w:rsidRPr="00DF1CBC">
        <w:t xml:space="preserve">Công ty mẹ M đã ký một hợp đồng </w:t>
      </w:r>
      <w:proofErr w:type="spellStart"/>
      <w:r w:rsidRPr="00DF1CBC">
        <w:t>trợ</w:t>
      </w:r>
      <w:proofErr w:type="spellEnd"/>
      <w:r w:rsidRPr="00DF1CBC">
        <w:t xml:space="preserve"> </w:t>
      </w:r>
      <w:proofErr w:type="spellStart"/>
      <w:r w:rsidRPr="00DF1CBC">
        <w:t>giúp</w:t>
      </w:r>
      <w:proofErr w:type="spellEnd"/>
      <w:r w:rsidRPr="00DF1CBC">
        <w:t xml:space="preserve"> kỹ </w:t>
      </w:r>
      <w:proofErr w:type="spellStart"/>
      <w:r w:rsidRPr="00DF1CBC">
        <w:t>thuật</w:t>
      </w:r>
      <w:proofErr w:type="spellEnd"/>
      <w:r w:rsidRPr="00DF1CBC">
        <w:t xml:space="preserve"> với Công ty có thời hạn 5 năm bắt đầu từ năm 2007. Phí dịch vụ phải trả </w:t>
      </w:r>
      <w:proofErr w:type="spellStart"/>
      <w:r w:rsidRPr="00DF1CBC">
        <w:t>cho</w:t>
      </w:r>
      <w:proofErr w:type="spellEnd"/>
      <w:r w:rsidRPr="00DF1CBC">
        <w:t xml:space="preserve"> Công ty mẹ M là 500 </w:t>
      </w:r>
      <w:proofErr w:type="spellStart"/>
      <w:r w:rsidRPr="00DF1CBC">
        <w:t>triệu</w:t>
      </w:r>
      <w:proofErr w:type="spellEnd"/>
      <w:r w:rsidRPr="00DF1CBC">
        <w:t xml:space="preserve"> đồng một năm, </w:t>
      </w:r>
      <w:proofErr w:type="spellStart"/>
      <w:r w:rsidRPr="00DF1CBC">
        <w:t>thanh</w:t>
      </w:r>
      <w:proofErr w:type="spellEnd"/>
      <w:r w:rsidRPr="00DF1CBC">
        <w:t xml:space="preserve"> toán 2 lần mỗi năm </w:t>
      </w:r>
      <w:proofErr w:type="spellStart"/>
      <w:r w:rsidRPr="00DF1CBC">
        <w:t>vảo</w:t>
      </w:r>
      <w:proofErr w:type="spellEnd"/>
      <w:r w:rsidRPr="00DF1CBC">
        <w:t xml:space="preserve"> tháng 6 và tháng </w:t>
      </w:r>
      <w:proofErr w:type="gramStart"/>
      <w:r w:rsidRPr="00DF1CBC">
        <w:t>12.Toàn</w:t>
      </w:r>
      <w:proofErr w:type="gramEnd"/>
      <w:r w:rsidRPr="00DF1CBC">
        <w:t xml:space="preserve"> bộ số tiền phí </w:t>
      </w:r>
      <w:proofErr w:type="spellStart"/>
      <w:r w:rsidRPr="00DF1CBC">
        <w:t>hỗ</w:t>
      </w:r>
      <w:proofErr w:type="spellEnd"/>
      <w:r w:rsidRPr="00DF1CBC">
        <w:t xml:space="preserve"> </w:t>
      </w:r>
      <w:proofErr w:type="spellStart"/>
      <w:r w:rsidRPr="00DF1CBC">
        <w:t>trợ</w:t>
      </w:r>
      <w:proofErr w:type="spellEnd"/>
      <w:r w:rsidRPr="00DF1CBC">
        <w:t xml:space="preserve"> kỹ </w:t>
      </w:r>
      <w:proofErr w:type="spellStart"/>
      <w:r w:rsidRPr="00DF1CBC">
        <w:t>thuật</w:t>
      </w:r>
      <w:proofErr w:type="spellEnd"/>
      <w:r w:rsidRPr="00DF1CBC">
        <w:t xml:space="preserve"> đã được công ty </w:t>
      </w:r>
      <w:proofErr w:type="spellStart"/>
      <w:r w:rsidRPr="00DF1CBC">
        <w:t>thanh</w:t>
      </w:r>
      <w:proofErr w:type="spellEnd"/>
      <w:r w:rsidRPr="00DF1CBC">
        <w:t xml:space="preserve"> toán trong năm.</w:t>
      </w:r>
    </w:p>
    <w:p w14:paraId="506A14A8" w14:textId="77777777" w:rsidR="008C52B3" w:rsidRPr="00DF1CBC" w:rsidRDefault="008C52B3" w:rsidP="008C52B3">
      <w:pPr>
        <w:spacing w:before="120"/>
      </w:pPr>
      <w:r w:rsidRPr="00DF1CBC">
        <w:br w:type="page"/>
      </w:r>
      <w:r w:rsidRPr="00DF1CBC">
        <w:lastRenderedPageBreak/>
        <w:t xml:space="preserve">Tại thời điểm cuối năm, số dư nợ phải </w:t>
      </w:r>
      <w:proofErr w:type="spellStart"/>
      <w:r w:rsidRPr="00DF1CBC">
        <w:t>thu</w:t>
      </w:r>
      <w:proofErr w:type="spellEnd"/>
      <w:r w:rsidRPr="00DF1CBC">
        <w:t xml:space="preserve"> với Công ty mẹ M như </w:t>
      </w:r>
      <w:proofErr w:type="spellStart"/>
      <w:r w:rsidRPr="00DF1CBC">
        <w:t>sau</w:t>
      </w:r>
      <w:proofErr w:type="spellEnd"/>
      <w:r w:rsidRPr="00DF1CBC">
        <w:t>:</w:t>
      </w:r>
    </w:p>
    <w:tbl>
      <w:tblPr>
        <w:tblW w:w="0" w:type="auto"/>
        <w:tblLook w:val="04A0" w:firstRow="1" w:lastRow="0" w:firstColumn="1" w:lastColumn="0" w:noHBand="0" w:noVBand="1"/>
      </w:tblPr>
      <w:tblGrid>
        <w:gridCol w:w="2987"/>
        <w:gridCol w:w="3020"/>
        <w:gridCol w:w="3020"/>
      </w:tblGrid>
      <w:tr w:rsidR="008C52B3" w:rsidRPr="00DF1CBC" w14:paraId="705C2798" w14:textId="77777777" w:rsidTr="009E2D2A">
        <w:trPr>
          <w:trHeight w:val="270"/>
        </w:trPr>
        <w:tc>
          <w:tcPr>
            <w:tcW w:w="3081" w:type="dxa"/>
          </w:tcPr>
          <w:p w14:paraId="10A761A7" w14:textId="77777777" w:rsidR="008C52B3" w:rsidRPr="00DF1CBC" w:rsidRDefault="008C52B3" w:rsidP="00140C28">
            <w:pPr>
              <w:spacing w:before="60" w:after="0"/>
            </w:pPr>
          </w:p>
        </w:tc>
        <w:tc>
          <w:tcPr>
            <w:tcW w:w="3081" w:type="dxa"/>
          </w:tcPr>
          <w:p w14:paraId="0059F75F" w14:textId="77777777" w:rsidR="008C52B3" w:rsidRPr="00DF1CBC" w:rsidRDefault="008C52B3" w:rsidP="00140C28">
            <w:pPr>
              <w:spacing w:before="60" w:after="0"/>
              <w:jc w:val="right"/>
            </w:pPr>
            <w:r w:rsidRPr="00DF1CBC">
              <w:t>Cuối năm</w:t>
            </w:r>
          </w:p>
        </w:tc>
        <w:tc>
          <w:tcPr>
            <w:tcW w:w="3081" w:type="dxa"/>
          </w:tcPr>
          <w:p w14:paraId="1673B7BA" w14:textId="77777777" w:rsidR="008C52B3" w:rsidRPr="00DF1CBC" w:rsidRDefault="008C52B3" w:rsidP="00140C28">
            <w:pPr>
              <w:spacing w:before="60" w:after="0"/>
              <w:jc w:val="right"/>
            </w:pPr>
            <w:r w:rsidRPr="00DF1CBC">
              <w:t>Đầu năm</w:t>
            </w:r>
          </w:p>
        </w:tc>
      </w:tr>
      <w:tr w:rsidR="008C52B3" w:rsidRPr="00DF1CBC" w14:paraId="14DC28AE" w14:textId="77777777" w:rsidTr="009E2D2A">
        <w:tc>
          <w:tcPr>
            <w:tcW w:w="3081" w:type="dxa"/>
          </w:tcPr>
          <w:p w14:paraId="1A67F64D" w14:textId="77777777" w:rsidR="008C52B3" w:rsidRPr="00DF1CBC" w:rsidRDefault="008C52B3" w:rsidP="00140C28">
            <w:pPr>
              <w:spacing w:before="60" w:after="0"/>
            </w:pPr>
            <w:r w:rsidRPr="00DF1CBC">
              <w:t xml:space="preserve">Phải </w:t>
            </w:r>
            <w:proofErr w:type="spellStart"/>
            <w:r w:rsidRPr="00DF1CBC">
              <w:t>thu</w:t>
            </w:r>
            <w:proofErr w:type="spellEnd"/>
            <w:r w:rsidRPr="00DF1CBC">
              <w:t xml:space="preserve"> khách hàng</w:t>
            </w:r>
          </w:p>
        </w:tc>
        <w:tc>
          <w:tcPr>
            <w:tcW w:w="3081" w:type="dxa"/>
          </w:tcPr>
          <w:p w14:paraId="2160AC3C" w14:textId="77777777" w:rsidR="008C52B3" w:rsidRPr="00DF1CBC" w:rsidRDefault="008C52B3" w:rsidP="00140C28">
            <w:pPr>
              <w:spacing w:before="60" w:after="0"/>
              <w:jc w:val="right"/>
            </w:pPr>
            <w:r w:rsidRPr="00DF1CBC">
              <w:t>250.000.000</w:t>
            </w:r>
          </w:p>
        </w:tc>
        <w:tc>
          <w:tcPr>
            <w:tcW w:w="3081" w:type="dxa"/>
          </w:tcPr>
          <w:p w14:paraId="14BC3F7C" w14:textId="77777777" w:rsidR="008C52B3" w:rsidRPr="00DF1CBC" w:rsidRDefault="008C52B3" w:rsidP="00140C28">
            <w:pPr>
              <w:spacing w:before="60" w:after="0"/>
              <w:jc w:val="right"/>
            </w:pPr>
            <w:r w:rsidRPr="00DF1CBC">
              <w:t>200.000.000</w:t>
            </w:r>
          </w:p>
        </w:tc>
      </w:tr>
    </w:tbl>
    <w:p w14:paraId="5D114A44" w14:textId="77777777" w:rsidR="008C52B3" w:rsidRPr="00DF1CBC" w:rsidRDefault="008C52B3" w:rsidP="00140C28">
      <w:pPr>
        <w:spacing w:before="60" w:after="0"/>
      </w:pPr>
    </w:p>
    <w:tbl>
      <w:tblPr>
        <w:tblpPr w:leftFromText="180" w:rightFromText="180" w:vertAnchor="text" w:horzAnchor="margin" w:tblpY="415"/>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1710"/>
        <w:gridCol w:w="1620"/>
        <w:gridCol w:w="1728"/>
      </w:tblGrid>
      <w:tr w:rsidR="008C52B3" w:rsidRPr="00DF1CBC" w14:paraId="1CB30EBA" w14:textId="77777777" w:rsidTr="009E2D2A">
        <w:tc>
          <w:tcPr>
            <w:tcW w:w="2898" w:type="dxa"/>
          </w:tcPr>
          <w:p w14:paraId="7B5AEF3C" w14:textId="77777777" w:rsidR="008C52B3" w:rsidRPr="00DF1CBC" w:rsidRDefault="008C52B3" w:rsidP="00140C28">
            <w:pPr>
              <w:spacing w:before="60" w:after="0"/>
            </w:pPr>
          </w:p>
        </w:tc>
        <w:tc>
          <w:tcPr>
            <w:tcW w:w="1800" w:type="dxa"/>
          </w:tcPr>
          <w:p w14:paraId="6A98DD83" w14:textId="77777777" w:rsidR="008C52B3" w:rsidRPr="00DF1CBC" w:rsidRDefault="008C52B3" w:rsidP="00140C28">
            <w:pPr>
              <w:spacing w:before="60" w:after="0"/>
            </w:pPr>
            <w:proofErr w:type="spellStart"/>
            <w:r w:rsidRPr="00DF1CBC">
              <w:t>Vốn</w:t>
            </w:r>
            <w:proofErr w:type="spellEnd"/>
            <w:r w:rsidRPr="00DF1CBC">
              <w:t xml:space="preserve"> đầu tư của chủ sở </w:t>
            </w:r>
            <w:proofErr w:type="spellStart"/>
            <w:r w:rsidRPr="00DF1CBC">
              <w:t>hữu</w:t>
            </w:r>
            <w:proofErr w:type="spellEnd"/>
          </w:p>
        </w:tc>
        <w:tc>
          <w:tcPr>
            <w:tcW w:w="1710" w:type="dxa"/>
          </w:tcPr>
          <w:p w14:paraId="0576C93A" w14:textId="77777777" w:rsidR="008C52B3" w:rsidRPr="00DF1CBC" w:rsidRDefault="008C52B3" w:rsidP="00140C28">
            <w:pPr>
              <w:spacing w:before="60" w:after="0"/>
            </w:pPr>
            <w:proofErr w:type="spellStart"/>
            <w:r w:rsidRPr="00DF1CBC">
              <w:t>Quỹ</w:t>
            </w:r>
            <w:proofErr w:type="spellEnd"/>
            <w:r w:rsidRPr="00DF1CBC">
              <w:t xml:space="preserve"> đầu tư phát </w:t>
            </w:r>
            <w:proofErr w:type="spellStart"/>
            <w:r w:rsidRPr="00DF1CBC">
              <w:t>triển</w:t>
            </w:r>
            <w:proofErr w:type="spellEnd"/>
          </w:p>
        </w:tc>
        <w:tc>
          <w:tcPr>
            <w:tcW w:w="1620" w:type="dxa"/>
          </w:tcPr>
          <w:p w14:paraId="3912795B" w14:textId="77777777" w:rsidR="008C52B3" w:rsidRPr="00DF1CBC" w:rsidRDefault="008C52B3" w:rsidP="00140C28">
            <w:pPr>
              <w:spacing w:before="60" w:after="0"/>
            </w:pPr>
            <w:proofErr w:type="spellStart"/>
            <w:r w:rsidRPr="00DF1CBC">
              <w:t>Quỹ</w:t>
            </w:r>
            <w:proofErr w:type="spellEnd"/>
            <w:r w:rsidRPr="00DF1CBC">
              <w:t xml:space="preserve"> dự phòng tài chính</w:t>
            </w:r>
          </w:p>
        </w:tc>
        <w:tc>
          <w:tcPr>
            <w:tcW w:w="1728" w:type="dxa"/>
          </w:tcPr>
          <w:p w14:paraId="14C6763F" w14:textId="77777777" w:rsidR="008C52B3" w:rsidRPr="00DF1CBC" w:rsidRDefault="008C52B3" w:rsidP="00140C28">
            <w:pPr>
              <w:spacing w:before="60" w:after="0"/>
            </w:pPr>
            <w:r w:rsidRPr="00DF1CBC">
              <w:t xml:space="preserve">LNST chưa phân </w:t>
            </w:r>
            <w:proofErr w:type="spellStart"/>
            <w:r w:rsidRPr="00DF1CBC">
              <w:t>phối</w:t>
            </w:r>
            <w:proofErr w:type="spellEnd"/>
          </w:p>
        </w:tc>
      </w:tr>
      <w:tr w:rsidR="008C52B3" w:rsidRPr="00DF1CBC" w14:paraId="15EAACD1" w14:textId="77777777" w:rsidTr="009E2D2A">
        <w:tc>
          <w:tcPr>
            <w:tcW w:w="2898" w:type="dxa"/>
          </w:tcPr>
          <w:p w14:paraId="1C48C61F" w14:textId="77777777" w:rsidR="008C52B3" w:rsidRPr="00DF1CBC" w:rsidRDefault="008C52B3" w:rsidP="00140C28">
            <w:pPr>
              <w:spacing w:before="60" w:after="0"/>
              <w:rPr>
                <w:b/>
              </w:rPr>
            </w:pPr>
            <w:r w:rsidRPr="00DF1CBC">
              <w:rPr>
                <w:b/>
              </w:rPr>
              <w:t>Tại ngày 01/01/2007</w:t>
            </w:r>
          </w:p>
        </w:tc>
        <w:tc>
          <w:tcPr>
            <w:tcW w:w="1800" w:type="dxa"/>
          </w:tcPr>
          <w:p w14:paraId="2EE550DB" w14:textId="77777777" w:rsidR="008C52B3" w:rsidRPr="00DF1CBC" w:rsidRDefault="008C52B3" w:rsidP="00140C28">
            <w:pPr>
              <w:spacing w:before="60" w:after="0"/>
              <w:jc w:val="right"/>
              <w:rPr>
                <w:b/>
              </w:rPr>
            </w:pPr>
            <w:r w:rsidRPr="00DF1CBC">
              <w:rPr>
                <w:b/>
              </w:rPr>
              <w:t>17.000</w:t>
            </w:r>
          </w:p>
        </w:tc>
        <w:tc>
          <w:tcPr>
            <w:tcW w:w="1710" w:type="dxa"/>
          </w:tcPr>
          <w:p w14:paraId="2E5BA0E0" w14:textId="77777777" w:rsidR="008C52B3" w:rsidRPr="00DF1CBC" w:rsidRDefault="008C52B3" w:rsidP="00140C28">
            <w:pPr>
              <w:spacing w:before="60" w:after="0"/>
              <w:jc w:val="right"/>
              <w:rPr>
                <w:b/>
              </w:rPr>
            </w:pPr>
            <w:r w:rsidRPr="00DF1CBC">
              <w:rPr>
                <w:b/>
              </w:rPr>
              <w:t>-</w:t>
            </w:r>
          </w:p>
        </w:tc>
        <w:tc>
          <w:tcPr>
            <w:tcW w:w="1620" w:type="dxa"/>
          </w:tcPr>
          <w:p w14:paraId="0C377783" w14:textId="77777777" w:rsidR="008C52B3" w:rsidRPr="00DF1CBC" w:rsidRDefault="008C52B3" w:rsidP="00140C28">
            <w:pPr>
              <w:spacing w:before="60" w:after="0"/>
              <w:jc w:val="right"/>
              <w:rPr>
                <w:b/>
              </w:rPr>
            </w:pPr>
            <w:r w:rsidRPr="00DF1CBC">
              <w:rPr>
                <w:b/>
              </w:rPr>
              <w:t>-</w:t>
            </w:r>
          </w:p>
        </w:tc>
        <w:tc>
          <w:tcPr>
            <w:tcW w:w="1728" w:type="dxa"/>
          </w:tcPr>
          <w:p w14:paraId="46F090AA" w14:textId="77777777" w:rsidR="008C52B3" w:rsidRPr="00DF1CBC" w:rsidRDefault="008C52B3" w:rsidP="00140C28">
            <w:pPr>
              <w:spacing w:before="60" w:after="0"/>
              <w:jc w:val="right"/>
              <w:rPr>
                <w:b/>
              </w:rPr>
            </w:pPr>
            <w:r w:rsidRPr="00DF1CBC">
              <w:rPr>
                <w:b/>
              </w:rPr>
              <w:t>2.000</w:t>
            </w:r>
          </w:p>
        </w:tc>
      </w:tr>
      <w:tr w:rsidR="008C52B3" w:rsidRPr="00DF1CBC" w14:paraId="021EA530" w14:textId="77777777" w:rsidTr="009E2D2A">
        <w:tc>
          <w:tcPr>
            <w:tcW w:w="2898" w:type="dxa"/>
          </w:tcPr>
          <w:p w14:paraId="66F48658" w14:textId="77777777" w:rsidR="008C52B3" w:rsidRPr="00DF1CBC" w:rsidRDefault="008C52B3" w:rsidP="00140C28">
            <w:pPr>
              <w:spacing w:before="60" w:after="0"/>
              <w:rPr>
                <w:b/>
                <w:i/>
              </w:rPr>
            </w:pPr>
            <w:r w:rsidRPr="00DF1CBC">
              <w:rPr>
                <w:b/>
                <w:i/>
              </w:rPr>
              <w:t>Tăng trong năm</w:t>
            </w:r>
          </w:p>
        </w:tc>
        <w:tc>
          <w:tcPr>
            <w:tcW w:w="1800" w:type="dxa"/>
          </w:tcPr>
          <w:p w14:paraId="4DD2D58E" w14:textId="77777777" w:rsidR="008C52B3" w:rsidRPr="00DF1CBC" w:rsidRDefault="008C52B3" w:rsidP="00140C28">
            <w:pPr>
              <w:spacing w:before="60" w:after="0"/>
              <w:jc w:val="right"/>
              <w:rPr>
                <w:b/>
                <w:i/>
              </w:rPr>
            </w:pPr>
            <w:r w:rsidRPr="00DF1CBC">
              <w:rPr>
                <w:b/>
                <w:i/>
              </w:rPr>
              <w:t>-</w:t>
            </w:r>
          </w:p>
        </w:tc>
        <w:tc>
          <w:tcPr>
            <w:tcW w:w="1710" w:type="dxa"/>
          </w:tcPr>
          <w:p w14:paraId="2C577E88" w14:textId="77777777" w:rsidR="008C52B3" w:rsidRPr="00DF1CBC" w:rsidRDefault="008C52B3" w:rsidP="00140C28">
            <w:pPr>
              <w:spacing w:before="60" w:after="0"/>
              <w:jc w:val="right"/>
              <w:rPr>
                <w:b/>
                <w:i/>
              </w:rPr>
            </w:pPr>
            <w:r w:rsidRPr="00DF1CBC">
              <w:rPr>
                <w:b/>
                <w:i/>
              </w:rPr>
              <w:t>400</w:t>
            </w:r>
          </w:p>
        </w:tc>
        <w:tc>
          <w:tcPr>
            <w:tcW w:w="1620" w:type="dxa"/>
          </w:tcPr>
          <w:p w14:paraId="339DE7FF" w14:textId="77777777" w:rsidR="008C52B3" w:rsidRPr="00DF1CBC" w:rsidRDefault="008C52B3" w:rsidP="00140C28">
            <w:pPr>
              <w:spacing w:before="60" w:after="0"/>
              <w:jc w:val="right"/>
              <w:rPr>
                <w:b/>
                <w:i/>
              </w:rPr>
            </w:pPr>
            <w:r w:rsidRPr="00DF1CBC">
              <w:rPr>
                <w:b/>
                <w:i/>
              </w:rPr>
              <w:t>200</w:t>
            </w:r>
          </w:p>
        </w:tc>
        <w:tc>
          <w:tcPr>
            <w:tcW w:w="1728" w:type="dxa"/>
          </w:tcPr>
          <w:p w14:paraId="4BD9EB24" w14:textId="77777777" w:rsidR="008C52B3" w:rsidRPr="00DF1CBC" w:rsidRDefault="008C52B3" w:rsidP="00140C28">
            <w:pPr>
              <w:spacing w:before="60" w:after="0"/>
              <w:jc w:val="right"/>
              <w:rPr>
                <w:b/>
                <w:i/>
              </w:rPr>
            </w:pPr>
            <w:r w:rsidRPr="00DF1CBC">
              <w:rPr>
                <w:b/>
                <w:i/>
              </w:rPr>
              <w:t>1.500</w:t>
            </w:r>
          </w:p>
        </w:tc>
      </w:tr>
      <w:tr w:rsidR="008C52B3" w:rsidRPr="00DF1CBC" w14:paraId="2AE3B1B5" w14:textId="77777777" w:rsidTr="009E2D2A">
        <w:tc>
          <w:tcPr>
            <w:tcW w:w="2898" w:type="dxa"/>
          </w:tcPr>
          <w:p w14:paraId="6CB3E57F" w14:textId="77777777" w:rsidR="008C52B3" w:rsidRPr="00DF1CBC" w:rsidRDefault="008C52B3" w:rsidP="00140C28">
            <w:pPr>
              <w:spacing w:before="60" w:after="0"/>
            </w:pPr>
            <w:r w:rsidRPr="00DF1CBC">
              <w:t xml:space="preserve">- </w:t>
            </w:r>
            <w:proofErr w:type="spellStart"/>
            <w:r w:rsidRPr="00DF1CBC">
              <w:t>Lãi</w:t>
            </w:r>
            <w:proofErr w:type="spellEnd"/>
            <w:r w:rsidRPr="00DF1CBC">
              <w:t xml:space="preserve"> trong năm trước</w:t>
            </w:r>
          </w:p>
        </w:tc>
        <w:tc>
          <w:tcPr>
            <w:tcW w:w="1800" w:type="dxa"/>
          </w:tcPr>
          <w:p w14:paraId="4C7828C8" w14:textId="77777777" w:rsidR="008C52B3" w:rsidRPr="00DF1CBC" w:rsidRDefault="008C52B3" w:rsidP="00140C28">
            <w:pPr>
              <w:spacing w:before="60" w:after="0"/>
              <w:jc w:val="right"/>
            </w:pPr>
            <w:r w:rsidRPr="00DF1CBC">
              <w:t>-</w:t>
            </w:r>
          </w:p>
        </w:tc>
        <w:tc>
          <w:tcPr>
            <w:tcW w:w="1710" w:type="dxa"/>
          </w:tcPr>
          <w:p w14:paraId="38C163F0" w14:textId="77777777" w:rsidR="008C52B3" w:rsidRPr="00DF1CBC" w:rsidRDefault="008C52B3" w:rsidP="00140C28">
            <w:pPr>
              <w:spacing w:before="60" w:after="0"/>
              <w:jc w:val="right"/>
            </w:pPr>
            <w:r w:rsidRPr="00DF1CBC">
              <w:t>-</w:t>
            </w:r>
          </w:p>
        </w:tc>
        <w:tc>
          <w:tcPr>
            <w:tcW w:w="1620" w:type="dxa"/>
          </w:tcPr>
          <w:p w14:paraId="6E23BB83" w14:textId="77777777" w:rsidR="008C52B3" w:rsidRPr="00DF1CBC" w:rsidRDefault="008C52B3" w:rsidP="00140C28">
            <w:pPr>
              <w:spacing w:before="60" w:after="0"/>
              <w:jc w:val="right"/>
            </w:pPr>
            <w:r w:rsidRPr="00DF1CBC">
              <w:t>-</w:t>
            </w:r>
          </w:p>
        </w:tc>
        <w:tc>
          <w:tcPr>
            <w:tcW w:w="1728" w:type="dxa"/>
          </w:tcPr>
          <w:p w14:paraId="6BDD7BCF" w14:textId="77777777" w:rsidR="008C52B3" w:rsidRPr="00DF1CBC" w:rsidRDefault="008C52B3" w:rsidP="00140C28">
            <w:pPr>
              <w:spacing w:before="60" w:after="0"/>
              <w:jc w:val="right"/>
            </w:pPr>
            <w:r w:rsidRPr="00DF1CBC">
              <w:t>1.500</w:t>
            </w:r>
          </w:p>
        </w:tc>
      </w:tr>
      <w:tr w:rsidR="008C52B3" w:rsidRPr="00DF1CBC" w14:paraId="2C3A340F" w14:textId="77777777" w:rsidTr="009E2D2A">
        <w:tc>
          <w:tcPr>
            <w:tcW w:w="2898" w:type="dxa"/>
          </w:tcPr>
          <w:p w14:paraId="7C2529D1" w14:textId="77777777" w:rsidR="008C52B3" w:rsidRPr="00DF1CBC" w:rsidRDefault="008C52B3" w:rsidP="00140C28">
            <w:pPr>
              <w:spacing w:before="60" w:after="0"/>
            </w:pPr>
            <w:r w:rsidRPr="00DF1CBC">
              <w:t xml:space="preserve">- Trích lập </w:t>
            </w:r>
            <w:proofErr w:type="spellStart"/>
            <w:r w:rsidRPr="00DF1CBC">
              <w:t>quỹ</w:t>
            </w:r>
            <w:proofErr w:type="spellEnd"/>
          </w:p>
        </w:tc>
        <w:tc>
          <w:tcPr>
            <w:tcW w:w="1800" w:type="dxa"/>
          </w:tcPr>
          <w:p w14:paraId="38C2388D" w14:textId="77777777" w:rsidR="008C52B3" w:rsidRPr="00DF1CBC" w:rsidRDefault="008C52B3" w:rsidP="00140C28">
            <w:pPr>
              <w:spacing w:before="60" w:after="0"/>
              <w:jc w:val="right"/>
            </w:pPr>
            <w:r w:rsidRPr="00DF1CBC">
              <w:t>-</w:t>
            </w:r>
          </w:p>
        </w:tc>
        <w:tc>
          <w:tcPr>
            <w:tcW w:w="1710" w:type="dxa"/>
          </w:tcPr>
          <w:p w14:paraId="0E005C5B" w14:textId="77777777" w:rsidR="008C52B3" w:rsidRPr="00DF1CBC" w:rsidRDefault="008C52B3" w:rsidP="00140C28">
            <w:pPr>
              <w:spacing w:before="60" w:after="0"/>
              <w:jc w:val="right"/>
              <w:rPr>
                <w:color w:val="FF0000"/>
              </w:rPr>
            </w:pPr>
            <w:r w:rsidRPr="00DF1CBC">
              <w:rPr>
                <w:color w:val="FF0000"/>
              </w:rPr>
              <w:t>400</w:t>
            </w:r>
          </w:p>
        </w:tc>
        <w:tc>
          <w:tcPr>
            <w:tcW w:w="1620" w:type="dxa"/>
          </w:tcPr>
          <w:p w14:paraId="3EE3CE73" w14:textId="77777777" w:rsidR="008C52B3" w:rsidRPr="00DF1CBC" w:rsidRDefault="008C52B3" w:rsidP="00140C28">
            <w:pPr>
              <w:spacing w:before="60" w:after="0"/>
              <w:jc w:val="right"/>
              <w:rPr>
                <w:color w:val="FF0000"/>
              </w:rPr>
            </w:pPr>
            <w:r w:rsidRPr="00DF1CBC">
              <w:rPr>
                <w:color w:val="FF0000"/>
              </w:rPr>
              <w:t>200</w:t>
            </w:r>
          </w:p>
        </w:tc>
        <w:tc>
          <w:tcPr>
            <w:tcW w:w="1728" w:type="dxa"/>
          </w:tcPr>
          <w:p w14:paraId="4473DEE1" w14:textId="77777777" w:rsidR="008C52B3" w:rsidRPr="00DF1CBC" w:rsidRDefault="008C52B3" w:rsidP="00140C28">
            <w:pPr>
              <w:spacing w:before="60" w:after="0"/>
              <w:jc w:val="right"/>
            </w:pPr>
            <w:r w:rsidRPr="00DF1CBC">
              <w:t>-</w:t>
            </w:r>
          </w:p>
        </w:tc>
      </w:tr>
      <w:tr w:rsidR="008C52B3" w:rsidRPr="00DF1CBC" w14:paraId="01BF6E71" w14:textId="77777777" w:rsidTr="009E2D2A">
        <w:tc>
          <w:tcPr>
            <w:tcW w:w="2898" w:type="dxa"/>
          </w:tcPr>
          <w:p w14:paraId="4FEBE084" w14:textId="77777777" w:rsidR="008C52B3" w:rsidRPr="00DF1CBC" w:rsidRDefault="008C52B3" w:rsidP="00140C28">
            <w:pPr>
              <w:spacing w:before="60" w:after="0"/>
              <w:rPr>
                <w:b/>
                <w:i/>
              </w:rPr>
            </w:pPr>
            <w:r w:rsidRPr="00DF1CBC">
              <w:rPr>
                <w:b/>
                <w:i/>
              </w:rPr>
              <w:t>Giảm trong năm</w:t>
            </w:r>
          </w:p>
        </w:tc>
        <w:tc>
          <w:tcPr>
            <w:tcW w:w="1800" w:type="dxa"/>
          </w:tcPr>
          <w:p w14:paraId="27110338" w14:textId="77777777" w:rsidR="008C52B3" w:rsidRPr="00DF1CBC" w:rsidRDefault="008C52B3" w:rsidP="00140C28">
            <w:pPr>
              <w:spacing w:before="60" w:after="0"/>
              <w:jc w:val="right"/>
              <w:rPr>
                <w:b/>
                <w:i/>
              </w:rPr>
            </w:pPr>
            <w:r w:rsidRPr="00DF1CBC">
              <w:rPr>
                <w:b/>
                <w:i/>
              </w:rPr>
              <w:t>-</w:t>
            </w:r>
          </w:p>
        </w:tc>
        <w:tc>
          <w:tcPr>
            <w:tcW w:w="1710" w:type="dxa"/>
          </w:tcPr>
          <w:p w14:paraId="52B537F6" w14:textId="77777777" w:rsidR="008C52B3" w:rsidRPr="00DF1CBC" w:rsidRDefault="008C52B3" w:rsidP="00140C28">
            <w:pPr>
              <w:spacing w:before="60" w:after="0"/>
              <w:jc w:val="right"/>
              <w:rPr>
                <w:b/>
                <w:i/>
              </w:rPr>
            </w:pPr>
            <w:r w:rsidRPr="00DF1CBC">
              <w:rPr>
                <w:b/>
                <w:i/>
              </w:rPr>
              <w:t>-</w:t>
            </w:r>
          </w:p>
        </w:tc>
        <w:tc>
          <w:tcPr>
            <w:tcW w:w="1620" w:type="dxa"/>
          </w:tcPr>
          <w:p w14:paraId="0D30B030" w14:textId="77777777" w:rsidR="008C52B3" w:rsidRPr="00DF1CBC" w:rsidRDefault="008C52B3" w:rsidP="00140C28">
            <w:pPr>
              <w:spacing w:before="60" w:after="0"/>
              <w:jc w:val="right"/>
              <w:rPr>
                <w:b/>
                <w:i/>
              </w:rPr>
            </w:pPr>
            <w:r w:rsidRPr="00DF1CBC">
              <w:rPr>
                <w:b/>
                <w:i/>
              </w:rPr>
              <w:t>-</w:t>
            </w:r>
          </w:p>
        </w:tc>
        <w:tc>
          <w:tcPr>
            <w:tcW w:w="1728" w:type="dxa"/>
          </w:tcPr>
          <w:p w14:paraId="1FE3D06B" w14:textId="77777777" w:rsidR="008C52B3" w:rsidRPr="00DF1CBC" w:rsidRDefault="008C52B3" w:rsidP="00140C28">
            <w:pPr>
              <w:spacing w:before="60" w:after="0"/>
              <w:jc w:val="right"/>
              <w:rPr>
                <w:b/>
                <w:i/>
              </w:rPr>
            </w:pPr>
            <w:r w:rsidRPr="00DF1CBC">
              <w:rPr>
                <w:b/>
                <w:i/>
              </w:rPr>
              <w:t>2.000</w:t>
            </w:r>
          </w:p>
        </w:tc>
      </w:tr>
      <w:tr w:rsidR="008C52B3" w:rsidRPr="00DF1CBC" w14:paraId="122C8178" w14:textId="77777777" w:rsidTr="009E2D2A">
        <w:tc>
          <w:tcPr>
            <w:tcW w:w="2898" w:type="dxa"/>
          </w:tcPr>
          <w:p w14:paraId="27FCA92A" w14:textId="77777777" w:rsidR="008C52B3" w:rsidRPr="00DF1CBC" w:rsidRDefault="008C52B3" w:rsidP="00140C28">
            <w:pPr>
              <w:spacing w:before="60" w:after="0"/>
            </w:pPr>
            <w:r w:rsidRPr="00DF1CBC">
              <w:t xml:space="preserve">- Trả </w:t>
            </w:r>
            <w:proofErr w:type="spellStart"/>
            <w:r w:rsidRPr="00DF1CBC">
              <w:t>cổ</w:t>
            </w:r>
            <w:proofErr w:type="spellEnd"/>
            <w:r w:rsidRPr="00DF1CBC">
              <w:t xml:space="preserve"> tức</w:t>
            </w:r>
          </w:p>
        </w:tc>
        <w:tc>
          <w:tcPr>
            <w:tcW w:w="1800" w:type="dxa"/>
          </w:tcPr>
          <w:p w14:paraId="22F26802" w14:textId="77777777" w:rsidR="008C52B3" w:rsidRPr="00DF1CBC" w:rsidRDefault="008C52B3" w:rsidP="00140C28">
            <w:pPr>
              <w:spacing w:before="60" w:after="0"/>
              <w:jc w:val="right"/>
            </w:pPr>
            <w:r w:rsidRPr="00DF1CBC">
              <w:t>-</w:t>
            </w:r>
          </w:p>
        </w:tc>
        <w:tc>
          <w:tcPr>
            <w:tcW w:w="1710" w:type="dxa"/>
          </w:tcPr>
          <w:p w14:paraId="488CE49A" w14:textId="77777777" w:rsidR="008C52B3" w:rsidRPr="00DF1CBC" w:rsidRDefault="008C52B3" w:rsidP="00140C28">
            <w:pPr>
              <w:spacing w:before="60" w:after="0"/>
              <w:jc w:val="right"/>
            </w:pPr>
            <w:r w:rsidRPr="00DF1CBC">
              <w:t>-</w:t>
            </w:r>
          </w:p>
        </w:tc>
        <w:tc>
          <w:tcPr>
            <w:tcW w:w="1620" w:type="dxa"/>
          </w:tcPr>
          <w:p w14:paraId="602AB38C" w14:textId="77777777" w:rsidR="008C52B3" w:rsidRPr="00DF1CBC" w:rsidRDefault="008C52B3" w:rsidP="00140C28">
            <w:pPr>
              <w:spacing w:before="60" w:after="0"/>
              <w:jc w:val="right"/>
            </w:pPr>
            <w:r w:rsidRPr="00DF1CBC">
              <w:t>-</w:t>
            </w:r>
          </w:p>
        </w:tc>
        <w:tc>
          <w:tcPr>
            <w:tcW w:w="1728" w:type="dxa"/>
          </w:tcPr>
          <w:p w14:paraId="6136E643" w14:textId="77777777" w:rsidR="008C52B3" w:rsidRPr="00DF1CBC" w:rsidRDefault="008C52B3" w:rsidP="00140C28">
            <w:pPr>
              <w:spacing w:before="60" w:after="0"/>
              <w:jc w:val="right"/>
            </w:pPr>
            <w:r w:rsidRPr="00DF1CBC">
              <w:t>1.400</w:t>
            </w:r>
          </w:p>
        </w:tc>
      </w:tr>
      <w:tr w:rsidR="008C52B3" w:rsidRPr="00DF1CBC" w14:paraId="1D5EAE40" w14:textId="77777777" w:rsidTr="009E2D2A">
        <w:tc>
          <w:tcPr>
            <w:tcW w:w="2898" w:type="dxa"/>
          </w:tcPr>
          <w:p w14:paraId="506F8600" w14:textId="77777777" w:rsidR="008C52B3" w:rsidRPr="00DF1CBC" w:rsidRDefault="008C52B3" w:rsidP="00140C28">
            <w:pPr>
              <w:spacing w:before="60" w:after="0"/>
            </w:pPr>
            <w:bookmarkStart w:id="6" w:name="_Hlk334951353"/>
            <w:r w:rsidRPr="00DF1CBC">
              <w:t xml:space="preserve">- Trích các </w:t>
            </w:r>
            <w:proofErr w:type="spellStart"/>
            <w:r w:rsidRPr="00DF1CBC">
              <w:t>quỹ</w:t>
            </w:r>
            <w:proofErr w:type="spellEnd"/>
          </w:p>
        </w:tc>
        <w:tc>
          <w:tcPr>
            <w:tcW w:w="1800" w:type="dxa"/>
          </w:tcPr>
          <w:p w14:paraId="61748AAF" w14:textId="77777777" w:rsidR="008C52B3" w:rsidRPr="00DF1CBC" w:rsidRDefault="008C52B3" w:rsidP="00140C28">
            <w:pPr>
              <w:spacing w:before="60" w:after="0"/>
              <w:jc w:val="right"/>
            </w:pPr>
            <w:r w:rsidRPr="00DF1CBC">
              <w:t>-</w:t>
            </w:r>
          </w:p>
        </w:tc>
        <w:tc>
          <w:tcPr>
            <w:tcW w:w="1710" w:type="dxa"/>
          </w:tcPr>
          <w:p w14:paraId="4EF94FDD" w14:textId="77777777" w:rsidR="008C52B3" w:rsidRPr="00DF1CBC" w:rsidRDefault="008C52B3" w:rsidP="00140C28">
            <w:pPr>
              <w:spacing w:before="60" w:after="0"/>
              <w:jc w:val="right"/>
            </w:pPr>
            <w:r w:rsidRPr="00DF1CBC">
              <w:t>-</w:t>
            </w:r>
          </w:p>
        </w:tc>
        <w:tc>
          <w:tcPr>
            <w:tcW w:w="1620" w:type="dxa"/>
          </w:tcPr>
          <w:p w14:paraId="4D79A787" w14:textId="77777777" w:rsidR="008C52B3" w:rsidRPr="00DF1CBC" w:rsidRDefault="008C52B3" w:rsidP="00140C28">
            <w:pPr>
              <w:spacing w:before="60" w:after="0"/>
              <w:jc w:val="right"/>
            </w:pPr>
            <w:r w:rsidRPr="00DF1CBC">
              <w:t>-</w:t>
            </w:r>
          </w:p>
        </w:tc>
        <w:tc>
          <w:tcPr>
            <w:tcW w:w="1728" w:type="dxa"/>
          </w:tcPr>
          <w:p w14:paraId="4F1CC281" w14:textId="77777777" w:rsidR="008C52B3" w:rsidRPr="00DF1CBC" w:rsidRDefault="008C52B3" w:rsidP="00140C28">
            <w:pPr>
              <w:spacing w:before="60" w:after="0"/>
              <w:jc w:val="right"/>
              <w:rPr>
                <w:color w:val="FF0000"/>
              </w:rPr>
            </w:pPr>
            <w:r w:rsidRPr="00DF1CBC">
              <w:rPr>
                <w:color w:val="FF0000"/>
              </w:rPr>
              <w:t>600</w:t>
            </w:r>
          </w:p>
        </w:tc>
      </w:tr>
      <w:bookmarkEnd w:id="6"/>
      <w:tr w:rsidR="008C52B3" w:rsidRPr="00DF1CBC" w14:paraId="1CA74D42" w14:textId="77777777" w:rsidTr="009E2D2A">
        <w:tc>
          <w:tcPr>
            <w:tcW w:w="2898" w:type="dxa"/>
          </w:tcPr>
          <w:p w14:paraId="544F897E" w14:textId="77777777" w:rsidR="008C52B3" w:rsidRPr="00DF1CBC" w:rsidRDefault="008C52B3" w:rsidP="00140C28">
            <w:pPr>
              <w:spacing w:before="60" w:after="0"/>
              <w:rPr>
                <w:b/>
              </w:rPr>
            </w:pPr>
            <w:r w:rsidRPr="00DF1CBC">
              <w:rPr>
                <w:b/>
              </w:rPr>
              <w:t>Tại ngày 01/01/2008</w:t>
            </w:r>
          </w:p>
        </w:tc>
        <w:tc>
          <w:tcPr>
            <w:tcW w:w="1800" w:type="dxa"/>
          </w:tcPr>
          <w:p w14:paraId="0A5A821D" w14:textId="77777777" w:rsidR="008C52B3" w:rsidRPr="00DF1CBC" w:rsidRDefault="008C52B3" w:rsidP="00140C28">
            <w:pPr>
              <w:spacing w:before="60" w:after="0"/>
              <w:jc w:val="right"/>
              <w:rPr>
                <w:b/>
              </w:rPr>
            </w:pPr>
            <w:r w:rsidRPr="00DF1CBC">
              <w:rPr>
                <w:b/>
              </w:rPr>
              <w:t>17.000</w:t>
            </w:r>
          </w:p>
        </w:tc>
        <w:tc>
          <w:tcPr>
            <w:tcW w:w="1710" w:type="dxa"/>
          </w:tcPr>
          <w:p w14:paraId="4D3E561F" w14:textId="77777777" w:rsidR="008C52B3" w:rsidRPr="00DF1CBC" w:rsidRDefault="008C52B3" w:rsidP="00140C28">
            <w:pPr>
              <w:spacing w:before="60" w:after="0"/>
              <w:jc w:val="right"/>
              <w:rPr>
                <w:b/>
              </w:rPr>
            </w:pPr>
            <w:r w:rsidRPr="00DF1CBC">
              <w:rPr>
                <w:b/>
              </w:rPr>
              <w:t>400</w:t>
            </w:r>
          </w:p>
        </w:tc>
        <w:tc>
          <w:tcPr>
            <w:tcW w:w="1620" w:type="dxa"/>
          </w:tcPr>
          <w:p w14:paraId="6B7AB6F4" w14:textId="77777777" w:rsidR="008C52B3" w:rsidRPr="00DF1CBC" w:rsidRDefault="008C52B3" w:rsidP="00140C28">
            <w:pPr>
              <w:spacing w:before="60" w:after="0"/>
              <w:jc w:val="right"/>
              <w:rPr>
                <w:b/>
              </w:rPr>
            </w:pPr>
            <w:r w:rsidRPr="00DF1CBC">
              <w:rPr>
                <w:b/>
              </w:rPr>
              <w:t>200</w:t>
            </w:r>
          </w:p>
        </w:tc>
        <w:tc>
          <w:tcPr>
            <w:tcW w:w="1728" w:type="dxa"/>
          </w:tcPr>
          <w:p w14:paraId="5DC9AAB8" w14:textId="77777777" w:rsidR="008C52B3" w:rsidRPr="00DF1CBC" w:rsidRDefault="008C52B3" w:rsidP="00140C28">
            <w:pPr>
              <w:spacing w:before="60" w:after="0"/>
              <w:jc w:val="right"/>
              <w:rPr>
                <w:b/>
              </w:rPr>
            </w:pPr>
            <w:r w:rsidRPr="00DF1CBC">
              <w:rPr>
                <w:b/>
              </w:rPr>
              <w:t>1.500</w:t>
            </w:r>
          </w:p>
        </w:tc>
      </w:tr>
      <w:tr w:rsidR="008C52B3" w:rsidRPr="00DF1CBC" w14:paraId="2C14E64D" w14:textId="77777777" w:rsidTr="009E2D2A">
        <w:tc>
          <w:tcPr>
            <w:tcW w:w="2898" w:type="dxa"/>
          </w:tcPr>
          <w:p w14:paraId="594B8C7B" w14:textId="77777777" w:rsidR="008C52B3" w:rsidRPr="00DF1CBC" w:rsidRDefault="008C52B3" w:rsidP="00140C28">
            <w:pPr>
              <w:spacing w:before="60" w:after="0"/>
              <w:rPr>
                <w:b/>
                <w:i/>
              </w:rPr>
            </w:pPr>
            <w:r w:rsidRPr="00DF1CBC">
              <w:rPr>
                <w:b/>
                <w:i/>
              </w:rPr>
              <w:t>Tăng trong năm</w:t>
            </w:r>
          </w:p>
        </w:tc>
        <w:tc>
          <w:tcPr>
            <w:tcW w:w="1800" w:type="dxa"/>
          </w:tcPr>
          <w:p w14:paraId="42592AAB" w14:textId="77777777" w:rsidR="008C52B3" w:rsidRPr="00DF1CBC" w:rsidRDefault="008C52B3" w:rsidP="00140C28">
            <w:pPr>
              <w:spacing w:before="60" w:after="0"/>
              <w:jc w:val="right"/>
              <w:rPr>
                <w:b/>
                <w:i/>
              </w:rPr>
            </w:pPr>
            <w:r w:rsidRPr="00DF1CBC">
              <w:rPr>
                <w:b/>
                <w:i/>
              </w:rPr>
              <w:t>-</w:t>
            </w:r>
          </w:p>
        </w:tc>
        <w:tc>
          <w:tcPr>
            <w:tcW w:w="1710" w:type="dxa"/>
          </w:tcPr>
          <w:p w14:paraId="71C6AFBE" w14:textId="77777777" w:rsidR="008C52B3" w:rsidRPr="00DF1CBC" w:rsidRDefault="008C52B3" w:rsidP="00140C28">
            <w:pPr>
              <w:spacing w:before="60" w:after="0"/>
              <w:jc w:val="right"/>
              <w:rPr>
                <w:b/>
                <w:i/>
              </w:rPr>
            </w:pPr>
            <w:r w:rsidRPr="00DF1CBC">
              <w:rPr>
                <w:b/>
                <w:i/>
              </w:rPr>
              <w:t>600</w:t>
            </w:r>
          </w:p>
        </w:tc>
        <w:tc>
          <w:tcPr>
            <w:tcW w:w="1620" w:type="dxa"/>
          </w:tcPr>
          <w:p w14:paraId="6E51131E" w14:textId="77777777" w:rsidR="008C52B3" w:rsidRPr="00DF1CBC" w:rsidRDefault="008C52B3" w:rsidP="00140C28">
            <w:pPr>
              <w:spacing w:before="60" w:after="0"/>
              <w:jc w:val="right"/>
              <w:rPr>
                <w:b/>
                <w:i/>
              </w:rPr>
            </w:pPr>
            <w:r w:rsidRPr="00DF1CBC">
              <w:rPr>
                <w:b/>
                <w:i/>
              </w:rPr>
              <w:t>200</w:t>
            </w:r>
          </w:p>
        </w:tc>
        <w:tc>
          <w:tcPr>
            <w:tcW w:w="1728" w:type="dxa"/>
          </w:tcPr>
          <w:p w14:paraId="375752EC" w14:textId="77777777" w:rsidR="008C52B3" w:rsidRPr="00DF1CBC" w:rsidRDefault="008C52B3" w:rsidP="00140C28">
            <w:pPr>
              <w:spacing w:before="60" w:after="0"/>
              <w:jc w:val="right"/>
              <w:rPr>
                <w:b/>
                <w:i/>
              </w:rPr>
            </w:pPr>
            <w:r w:rsidRPr="00DF1CBC">
              <w:rPr>
                <w:b/>
                <w:i/>
              </w:rPr>
              <w:t>1.400</w:t>
            </w:r>
          </w:p>
        </w:tc>
      </w:tr>
      <w:tr w:rsidR="008C52B3" w:rsidRPr="00DF1CBC" w14:paraId="7F056760" w14:textId="77777777" w:rsidTr="009E2D2A">
        <w:tc>
          <w:tcPr>
            <w:tcW w:w="2898" w:type="dxa"/>
          </w:tcPr>
          <w:p w14:paraId="38D3E526" w14:textId="77777777" w:rsidR="008C52B3" w:rsidRPr="00DF1CBC" w:rsidRDefault="008C52B3" w:rsidP="00140C28">
            <w:pPr>
              <w:spacing w:before="60" w:after="0"/>
            </w:pPr>
            <w:r w:rsidRPr="00DF1CBC">
              <w:t xml:space="preserve">- </w:t>
            </w:r>
            <w:proofErr w:type="spellStart"/>
            <w:r w:rsidRPr="00DF1CBC">
              <w:t>Lãi</w:t>
            </w:r>
            <w:proofErr w:type="spellEnd"/>
            <w:r w:rsidRPr="00DF1CBC">
              <w:t xml:space="preserve"> trong năm nay</w:t>
            </w:r>
          </w:p>
        </w:tc>
        <w:tc>
          <w:tcPr>
            <w:tcW w:w="1800" w:type="dxa"/>
          </w:tcPr>
          <w:p w14:paraId="340AC017" w14:textId="77777777" w:rsidR="008C52B3" w:rsidRPr="00DF1CBC" w:rsidRDefault="008C52B3" w:rsidP="00140C28">
            <w:pPr>
              <w:spacing w:before="60" w:after="0"/>
              <w:jc w:val="right"/>
            </w:pPr>
            <w:r w:rsidRPr="00DF1CBC">
              <w:t>-</w:t>
            </w:r>
          </w:p>
        </w:tc>
        <w:tc>
          <w:tcPr>
            <w:tcW w:w="1710" w:type="dxa"/>
          </w:tcPr>
          <w:p w14:paraId="1B7811AB" w14:textId="77777777" w:rsidR="008C52B3" w:rsidRPr="00DF1CBC" w:rsidRDefault="008C52B3" w:rsidP="00140C28">
            <w:pPr>
              <w:spacing w:before="60" w:after="0"/>
              <w:jc w:val="right"/>
            </w:pPr>
            <w:r w:rsidRPr="00DF1CBC">
              <w:t>-</w:t>
            </w:r>
          </w:p>
        </w:tc>
        <w:tc>
          <w:tcPr>
            <w:tcW w:w="1620" w:type="dxa"/>
          </w:tcPr>
          <w:p w14:paraId="684A8265" w14:textId="77777777" w:rsidR="008C52B3" w:rsidRPr="00DF1CBC" w:rsidRDefault="008C52B3" w:rsidP="00140C28">
            <w:pPr>
              <w:spacing w:before="60" w:after="0"/>
              <w:jc w:val="right"/>
            </w:pPr>
            <w:r w:rsidRPr="00DF1CBC">
              <w:t>-</w:t>
            </w:r>
          </w:p>
        </w:tc>
        <w:tc>
          <w:tcPr>
            <w:tcW w:w="1728" w:type="dxa"/>
          </w:tcPr>
          <w:p w14:paraId="0D793C27" w14:textId="77777777" w:rsidR="008C52B3" w:rsidRPr="00DF1CBC" w:rsidRDefault="008C52B3" w:rsidP="00140C28">
            <w:pPr>
              <w:spacing w:before="60" w:after="0"/>
              <w:jc w:val="right"/>
              <w:rPr>
                <w:color w:val="FF0000"/>
              </w:rPr>
            </w:pPr>
            <w:r w:rsidRPr="00DF1CBC">
              <w:rPr>
                <w:color w:val="FF0000"/>
              </w:rPr>
              <w:t>1.400</w:t>
            </w:r>
          </w:p>
        </w:tc>
      </w:tr>
      <w:tr w:rsidR="008C52B3" w:rsidRPr="00DF1CBC" w14:paraId="664D47CB" w14:textId="77777777" w:rsidTr="009E2D2A">
        <w:tc>
          <w:tcPr>
            <w:tcW w:w="2898" w:type="dxa"/>
          </w:tcPr>
          <w:p w14:paraId="0D5BCB75" w14:textId="77777777" w:rsidR="008C52B3" w:rsidRPr="00DF1CBC" w:rsidRDefault="008C52B3" w:rsidP="00140C28">
            <w:pPr>
              <w:spacing w:before="60" w:after="0"/>
            </w:pPr>
            <w:r w:rsidRPr="00DF1CBC">
              <w:t xml:space="preserve">- Trích các </w:t>
            </w:r>
            <w:proofErr w:type="spellStart"/>
            <w:r w:rsidRPr="00DF1CBC">
              <w:t>quỹ</w:t>
            </w:r>
            <w:proofErr w:type="spellEnd"/>
          </w:p>
        </w:tc>
        <w:tc>
          <w:tcPr>
            <w:tcW w:w="1800" w:type="dxa"/>
          </w:tcPr>
          <w:p w14:paraId="15990B77" w14:textId="77777777" w:rsidR="008C52B3" w:rsidRPr="00DF1CBC" w:rsidRDefault="008C52B3" w:rsidP="00140C28">
            <w:pPr>
              <w:spacing w:before="60" w:after="0"/>
              <w:jc w:val="right"/>
            </w:pPr>
            <w:r w:rsidRPr="00DF1CBC">
              <w:t>-</w:t>
            </w:r>
          </w:p>
        </w:tc>
        <w:tc>
          <w:tcPr>
            <w:tcW w:w="1710" w:type="dxa"/>
          </w:tcPr>
          <w:p w14:paraId="2B59A468" w14:textId="77777777" w:rsidR="008C52B3" w:rsidRPr="00DF1CBC" w:rsidRDefault="008C52B3" w:rsidP="00140C28">
            <w:pPr>
              <w:spacing w:before="60" w:after="0"/>
              <w:jc w:val="right"/>
              <w:rPr>
                <w:color w:val="FF0000"/>
              </w:rPr>
            </w:pPr>
            <w:r w:rsidRPr="00DF1CBC">
              <w:rPr>
                <w:color w:val="FF0000"/>
              </w:rPr>
              <w:t>600</w:t>
            </w:r>
          </w:p>
        </w:tc>
        <w:tc>
          <w:tcPr>
            <w:tcW w:w="1620" w:type="dxa"/>
          </w:tcPr>
          <w:p w14:paraId="2904EAE5" w14:textId="77777777" w:rsidR="008C52B3" w:rsidRPr="00DF1CBC" w:rsidRDefault="008C52B3" w:rsidP="00140C28">
            <w:pPr>
              <w:spacing w:before="60" w:after="0"/>
              <w:jc w:val="right"/>
              <w:rPr>
                <w:color w:val="FF0000"/>
              </w:rPr>
            </w:pPr>
            <w:r w:rsidRPr="00DF1CBC">
              <w:rPr>
                <w:color w:val="FF0000"/>
              </w:rPr>
              <w:t>200</w:t>
            </w:r>
          </w:p>
        </w:tc>
        <w:tc>
          <w:tcPr>
            <w:tcW w:w="1728" w:type="dxa"/>
          </w:tcPr>
          <w:p w14:paraId="3CB4271D" w14:textId="77777777" w:rsidR="008C52B3" w:rsidRPr="00DF1CBC" w:rsidRDefault="008C52B3" w:rsidP="00140C28">
            <w:pPr>
              <w:spacing w:before="60" w:after="0"/>
              <w:jc w:val="right"/>
            </w:pPr>
            <w:r w:rsidRPr="00DF1CBC">
              <w:t>-</w:t>
            </w:r>
          </w:p>
        </w:tc>
      </w:tr>
      <w:tr w:rsidR="008C52B3" w:rsidRPr="00DF1CBC" w14:paraId="10C6FA24" w14:textId="77777777" w:rsidTr="009E2D2A">
        <w:tc>
          <w:tcPr>
            <w:tcW w:w="2898" w:type="dxa"/>
          </w:tcPr>
          <w:p w14:paraId="3DC822CB" w14:textId="77777777" w:rsidR="008C52B3" w:rsidRPr="00DF1CBC" w:rsidRDefault="008C52B3" w:rsidP="00140C28">
            <w:pPr>
              <w:spacing w:before="60" w:after="0"/>
              <w:rPr>
                <w:b/>
                <w:i/>
              </w:rPr>
            </w:pPr>
            <w:r w:rsidRPr="00DF1CBC">
              <w:rPr>
                <w:b/>
                <w:i/>
              </w:rPr>
              <w:t>Giảm trong năm</w:t>
            </w:r>
          </w:p>
        </w:tc>
        <w:tc>
          <w:tcPr>
            <w:tcW w:w="1800" w:type="dxa"/>
          </w:tcPr>
          <w:p w14:paraId="41EB9CBD" w14:textId="77777777" w:rsidR="008C52B3" w:rsidRPr="00DF1CBC" w:rsidRDefault="008C52B3" w:rsidP="00140C28">
            <w:pPr>
              <w:spacing w:before="60" w:after="0"/>
              <w:jc w:val="right"/>
              <w:rPr>
                <w:b/>
                <w:i/>
              </w:rPr>
            </w:pPr>
            <w:r w:rsidRPr="00DF1CBC">
              <w:rPr>
                <w:b/>
                <w:i/>
              </w:rPr>
              <w:t>-</w:t>
            </w:r>
          </w:p>
        </w:tc>
        <w:tc>
          <w:tcPr>
            <w:tcW w:w="1710" w:type="dxa"/>
          </w:tcPr>
          <w:p w14:paraId="06E8D415" w14:textId="77777777" w:rsidR="008C52B3" w:rsidRPr="00DF1CBC" w:rsidRDefault="008C52B3" w:rsidP="00140C28">
            <w:pPr>
              <w:spacing w:before="60" w:after="0"/>
              <w:jc w:val="right"/>
              <w:rPr>
                <w:b/>
                <w:i/>
              </w:rPr>
            </w:pPr>
            <w:r w:rsidRPr="00DF1CBC">
              <w:rPr>
                <w:b/>
                <w:i/>
              </w:rPr>
              <w:t>-</w:t>
            </w:r>
          </w:p>
        </w:tc>
        <w:tc>
          <w:tcPr>
            <w:tcW w:w="1620" w:type="dxa"/>
          </w:tcPr>
          <w:p w14:paraId="2D1CDFCE" w14:textId="77777777" w:rsidR="008C52B3" w:rsidRPr="00DF1CBC" w:rsidRDefault="008C52B3" w:rsidP="00140C28">
            <w:pPr>
              <w:spacing w:before="60" w:after="0"/>
              <w:jc w:val="right"/>
              <w:rPr>
                <w:b/>
                <w:i/>
              </w:rPr>
            </w:pPr>
            <w:r w:rsidRPr="00DF1CBC">
              <w:rPr>
                <w:b/>
                <w:i/>
              </w:rPr>
              <w:t>-</w:t>
            </w:r>
          </w:p>
        </w:tc>
        <w:tc>
          <w:tcPr>
            <w:tcW w:w="1728" w:type="dxa"/>
          </w:tcPr>
          <w:p w14:paraId="47C2A1D3" w14:textId="77777777" w:rsidR="008C52B3" w:rsidRPr="00DF1CBC" w:rsidRDefault="008C52B3" w:rsidP="00140C28">
            <w:pPr>
              <w:spacing w:before="60" w:after="0"/>
              <w:jc w:val="right"/>
              <w:rPr>
                <w:b/>
                <w:i/>
              </w:rPr>
            </w:pPr>
            <w:r w:rsidRPr="00DF1CBC">
              <w:rPr>
                <w:b/>
                <w:i/>
              </w:rPr>
              <w:t>1.500</w:t>
            </w:r>
          </w:p>
        </w:tc>
      </w:tr>
      <w:tr w:rsidR="008C52B3" w:rsidRPr="00DF1CBC" w14:paraId="3833EB21" w14:textId="77777777" w:rsidTr="009E2D2A">
        <w:tc>
          <w:tcPr>
            <w:tcW w:w="2898" w:type="dxa"/>
          </w:tcPr>
          <w:p w14:paraId="3C76EC6D" w14:textId="77777777" w:rsidR="008C52B3" w:rsidRPr="00DF1CBC" w:rsidRDefault="008C52B3" w:rsidP="00140C28">
            <w:pPr>
              <w:spacing w:before="60" w:after="0"/>
            </w:pPr>
            <w:r w:rsidRPr="00DF1CBC">
              <w:t xml:space="preserve">- Trả </w:t>
            </w:r>
            <w:proofErr w:type="spellStart"/>
            <w:r w:rsidRPr="00DF1CBC">
              <w:t>cổ</w:t>
            </w:r>
            <w:proofErr w:type="spellEnd"/>
            <w:r w:rsidRPr="00DF1CBC">
              <w:t xml:space="preserve"> tức (*)</w:t>
            </w:r>
          </w:p>
        </w:tc>
        <w:tc>
          <w:tcPr>
            <w:tcW w:w="1800" w:type="dxa"/>
          </w:tcPr>
          <w:p w14:paraId="3958F806" w14:textId="77777777" w:rsidR="008C52B3" w:rsidRPr="00DF1CBC" w:rsidRDefault="008C52B3" w:rsidP="00140C28">
            <w:pPr>
              <w:spacing w:before="60" w:after="0"/>
              <w:jc w:val="right"/>
            </w:pPr>
            <w:r w:rsidRPr="00DF1CBC">
              <w:t>-</w:t>
            </w:r>
          </w:p>
        </w:tc>
        <w:tc>
          <w:tcPr>
            <w:tcW w:w="1710" w:type="dxa"/>
          </w:tcPr>
          <w:p w14:paraId="252FE3A2" w14:textId="77777777" w:rsidR="008C52B3" w:rsidRPr="00DF1CBC" w:rsidRDefault="008C52B3" w:rsidP="00140C28">
            <w:pPr>
              <w:spacing w:before="60" w:after="0"/>
              <w:jc w:val="right"/>
            </w:pPr>
            <w:r w:rsidRPr="00DF1CBC">
              <w:t>-</w:t>
            </w:r>
          </w:p>
        </w:tc>
        <w:tc>
          <w:tcPr>
            <w:tcW w:w="1620" w:type="dxa"/>
          </w:tcPr>
          <w:p w14:paraId="393C9572" w14:textId="77777777" w:rsidR="008C52B3" w:rsidRPr="00DF1CBC" w:rsidRDefault="008C52B3" w:rsidP="00140C28">
            <w:pPr>
              <w:spacing w:before="60" w:after="0"/>
              <w:jc w:val="right"/>
            </w:pPr>
            <w:r w:rsidRPr="00DF1CBC">
              <w:t>-</w:t>
            </w:r>
          </w:p>
        </w:tc>
        <w:tc>
          <w:tcPr>
            <w:tcW w:w="1728" w:type="dxa"/>
          </w:tcPr>
          <w:p w14:paraId="643DF6DA" w14:textId="77777777" w:rsidR="008C52B3" w:rsidRPr="00DF1CBC" w:rsidRDefault="008C52B3" w:rsidP="00140C28">
            <w:pPr>
              <w:spacing w:before="60" w:after="0"/>
              <w:jc w:val="right"/>
            </w:pPr>
            <w:r w:rsidRPr="00DF1CBC">
              <w:t>700</w:t>
            </w:r>
          </w:p>
        </w:tc>
      </w:tr>
      <w:tr w:rsidR="008C52B3" w:rsidRPr="00DF1CBC" w14:paraId="5DC994F4" w14:textId="77777777" w:rsidTr="009E2D2A">
        <w:tc>
          <w:tcPr>
            <w:tcW w:w="2898" w:type="dxa"/>
          </w:tcPr>
          <w:p w14:paraId="3AD013FA" w14:textId="77777777" w:rsidR="008C52B3" w:rsidRPr="00DF1CBC" w:rsidRDefault="008C52B3" w:rsidP="00140C28">
            <w:pPr>
              <w:spacing w:before="60" w:after="0"/>
            </w:pPr>
            <w:r w:rsidRPr="00DF1CBC">
              <w:t xml:space="preserve">- Trích các </w:t>
            </w:r>
            <w:proofErr w:type="spellStart"/>
            <w:r w:rsidRPr="00DF1CBC">
              <w:t>quỹ</w:t>
            </w:r>
            <w:proofErr w:type="spellEnd"/>
          </w:p>
        </w:tc>
        <w:tc>
          <w:tcPr>
            <w:tcW w:w="1800" w:type="dxa"/>
          </w:tcPr>
          <w:p w14:paraId="5B9B2021" w14:textId="77777777" w:rsidR="008C52B3" w:rsidRPr="00DF1CBC" w:rsidRDefault="008C52B3" w:rsidP="00140C28">
            <w:pPr>
              <w:spacing w:before="60" w:after="0"/>
              <w:jc w:val="right"/>
            </w:pPr>
            <w:r w:rsidRPr="00DF1CBC">
              <w:t>-</w:t>
            </w:r>
          </w:p>
        </w:tc>
        <w:tc>
          <w:tcPr>
            <w:tcW w:w="1710" w:type="dxa"/>
          </w:tcPr>
          <w:p w14:paraId="692C88AC" w14:textId="77777777" w:rsidR="008C52B3" w:rsidRPr="00DF1CBC" w:rsidRDefault="008C52B3" w:rsidP="00140C28">
            <w:pPr>
              <w:spacing w:before="60" w:after="0"/>
              <w:jc w:val="right"/>
            </w:pPr>
            <w:r w:rsidRPr="00DF1CBC">
              <w:t>-</w:t>
            </w:r>
          </w:p>
        </w:tc>
        <w:tc>
          <w:tcPr>
            <w:tcW w:w="1620" w:type="dxa"/>
          </w:tcPr>
          <w:p w14:paraId="6C8423E5" w14:textId="77777777" w:rsidR="008C52B3" w:rsidRPr="00DF1CBC" w:rsidRDefault="008C52B3" w:rsidP="00140C28">
            <w:pPr>
              <w:spacing w:before="60" w:after="0"/>
              <w:jc w:val="right"/>
            </w:pPr>
            <w:r w:rsidRPr="00DF1CBC">
              <w:t>-</w:t>
            </w:r>
          </w:p>
        </w:tc>
        <w:tc>
          <w:tcPr>
            <w:tcW w:w="1728" w:type="dxa"/>
          </w:tcPr>
          <w:p w14:paraId="2461FA3C" w14:textId="77777777" w:rsidR="008C52B3" w:rsidRPr="00DF1CBC" w:rsidRDefault="008C52B3" w:rsidP="00140C28">
            <w:pPr>
              <w:spacing w:before="60" w:after="0"/>
              <w:jc w:val="right"/>
            </w:pPr>
            <w:r w:rsidRPr="00DF1CBC">
              <w:t>800</w:t>
            </w:r>
          </w:p>
        </w:tc>
      </w:tr>
      <w:tr w:rsidR="008C52B3" w:rsidRPr="00DF1CBC" w14:paraId="01A8DEB0" w14:textId="77777777" w:rsidTr="009E2D2A">
        <w:tc>
          <w:tcPr>
            <w:tcW w:w="2898" w:type="dxa"/>
          </w:tcPr>
          <w:p w14:paraId="19644795" w14:textId="77777777" w:rsidR="008C52B3" w:rsidRPr="00DF1CBC" w:rsidRDefault="008C52B3" w:rsidP="00140C28">
            <w:pPr>
              <w:spacing w:before="60" w:after="0"/>
              <w:rPr>
                <w:b/>
              </w:rPr>
            </w:pPr>
            <w:r w:rsidRPr="00DF1CBC">
              <w:rPr>
                <w:b/>
              </w:rPr>
              <w:t>Tại ngày 31/12/2008</w:t>
            </w:r>
          </w:p>
        </w:tc>
        <w:tc>
          <w:tcPr>
            <w:tcW w:w="1800" w:type="dxa"/>
          </w:tcPr>
          <w:p w14:paraId="371AEB08" w14:textId="77777777" w:rsidR="008C52B3" w:rsidRPr="00DF1CBC" w:rsidRDefault="008C52B3" w:rsidP="00140C28">
            <w:pPr>
              <w:spacing w:before="60" w:after="0"/>
              <w:jc w:val="right"/>
              <w:rPr>
                <w:b/>
                <w:highlight w:val="yellow"/>
              </w:rPr>
            </w:pPr>
            <w:r w:rsidRPr="00DF1CBC">
              <w:rPr>
                <w:b/>
                <w:highlight w:val="yellow"/>
              </w:rPr>
              <w:t>17.000</w:t>
            </w:r>
          </w:p>
        </w:tc>
        <w:tc>
          <w:tcPr>
            <w:tcW w:w="1710" w:type="dxa"/>
          </w:tcPr>
          <w:p w14:paraId="1EB76BD3" w14:textId="77777777" w:rsidR="008C52B3" w:rsidRPr="00DF1CBC" w:rsidRDefault="008C52B3" w:rsidP="00140C28">
            <w:pPr>
              <w:spacing w:before="60" w:after="0"/>
              <w:jc w:val="right"/>
              <w:rPr>
                <w:b/>
                <w:highlight w:val="yellow"/>
              </w:rPr>
            </w:pPr>
            <w:r w:rsidRPr="00DF1CBC">
              <w:rPr>
                <w:b/>
                <w:highlight w:val="yellow"/>
              </w:rPr>
              <w:t>1.000</w:t>
            </w:r>
          </w:p>
        </w:tc>
        <w:tc>
          <w:tcPr>
            <w:tcW w:w="1620" w:type="dxa"/>
          </w:tcPr>
          <w:p w14:paraId="7DB02FED" w14:textId="77777777" w:rsidR="008C52B3" w:rsidRPr="00DF1CBC" w:rsidRDefault="008C52B3" w:rsidP="00140C28">
            <w:pPr>
              <w:spacing w:before="60" w:after="0"/>
              <w:jc w:val="right"/>
              <w:rPr>
                <w:b/>
                <w:highlight w:val="yellow"/>
              </w:rPr>
            </w:pPr>
            <w:r w:rsidRPr="00DF1CBC">
              <w:rPr>
                <w:b/>
                <w:highlight w:val="yellow"/>
              </w:rPr>
              <w:t>400</w:t>
            </w:r>
          </w:p>
        </w:tc>
        <w:tc>
          <w:tcPr>
            <w:tcW w:w="1728" w:type="dxa"/>
          </w:tcPr>
          <w:p w14:paraId="6B2B92BA" w14:textId="77777777" w:rsidR="008C52B3" w:rsidRPr="00DF1CBC" w:rsidRDefault="008C52B3" w:rsidP="00140C28">
            <w:pPr>
              <w:spacing w:before="60" w:after="0"/>
              <w:jc w:val="right"/>
              <w:rPr>
                <w:b/>
              </w:rPr>
            </w:pPr>
            <w:r w:rsidRPr="00DF1CBC">
              <w:rPr>
                <w:b/>
                <w:highlight w:val="yellow"/>
              </w:rPr>
              <w:t>1.400</w:t>
            </w:r>
          </w:p>
        </w:tc>
      </w:tr>
    </w:tbl>
    <w:p w14:paraId="4673B5D1" w14:textId="77777777" w:rsidR="008C52B3" w:rsidRPr="00DF1CBC" w:rsidRDefault="008C52B3" w:rsidP="008C52B3">
      <w:pPr>
        <w:ind w:left="-720" w:firstLine="720"/>
      </w:pPr>
      <w:r w:rsidRPr="00DF1CBC">
        <w:t xml:space="preserve">b) Bảng đối chiếu </w:t>
      </w:r>
      <w:proofErr w:type="spellStart"/>
      <w:r w:rsidRPr="00DF1CBC">
        <w:t>biến</w:t>
      </w:r>
      <w:proofErr w:type="spellEnd"/>
      <w:r w:rsidRPr="00DF1CBC">
        <w:t xml:space="preserve"> động </w:t>
      </w:r>
      <w:proofErr w:type="spellStart"/>
      <w:r w:rsidRPr="00DF1CBC">
        <w:t>vốn</w:t>
      </w:r>
      <w:proofErr w:type="spellEnd"/>
      <w:r w:rsidRPr="00DF1CBC">
        <w:t xml:space="preserve"> chủ sở </w:t>
      </w:r>
      <w:proofErr w:type="spellStart"/>
      <w:r w:rsidRPr="00DF1CBC">
        <w:t>hữu</w:t>
      </w:r>
      <w:proofErr w:type="spellEnd"/>
      <w:r w:rsidRPr="00DF1CBC">
        <w:t>:</w:t>
      </w:r>
    </w:p>
    <w:p w14:paraId="6012EF63" w14:textId="77777777" w:rsidR="008C52B3" w:rsidRPr="00DF1CBC" w:rsidRDefault="008C52B3" w:rsidP="008C52B3">
      <w:pPr>
        <w:spacing w:before="120"/>
        <w:ind w:right="-540"/>
      </w:pPr>
      <w:r w:rsidRPr="00DF1CBC">
        <w:t xml:space="preserve"> (*) </w:t>
      </w:r>
      <w:proofErr w:type="spellStart"/>
      <w:r w:rsidRPr="00DF1CBC">
        <w:t>Cổ</w:t>
      </w:r>
      <w:proofErr w:type="spellEnd"/>
      <w:r w:rsidRPr="00DF1CBC">
        <w:t xml:space="preserve"> tức đã chuyển trả hết </w:t>
      </w:r>
      <w:proofErr w:type="spellStart"/>
      <w:r w:rsidRPr="00DF1CBC">
        <w:t>cho</w:t>
      </w:r>
      <w:proofErr w:type="spellEnd"/>
      <w:r w:rsidRPr="00DF1CBC">
        <w:t xml:space="preserve"> các chủ sở </w:t>
      </w:r>
      <w:proofErr w:type="spellStart"/>
      <w:r w:rsidRPr="00DF1CBC">
        <w:t>hữu</w:t>
      </w:r>
      <w:proofErr w:type="spellEnd"/>
      <w:r w:rsidRPr="00DF1CBC">
        <w:t>.</w:t>
      </w:r>
    </w:p>
    <w:p w14:paraId="517693D0" w14:textId="77777777" w:rsidR="008C52B3" w:rsidRPr="00DF1CBC" w:rsidRDefault="008C52B3" w:rsidP="008C52B3">
      <w:pPr>
        <w:spacing w:before="240"/>
        <w:rPr>
          <w:b/>
        </w:rPr>
      </w:pPr>
      <w:r w:rsidRPr="00DF1CBC">
        <w:rPr>
          <w:b/>
        </w:rPr>
        <w:t xml:space="preserve">4. Trích </w:t>
      </w:r>
      <w:proofErr w:type="spellStart"/>
      <w:r w:rsidRPr="00DF1CBC">
        <w:rPr>
          <w:b/>
        </w:rPr>
        <w:t>thuyết</w:t>
      </w:r>
      <w:proofErr w:type="spellEnd"/>
      <w:r w:rsidRPr="00DF1CBC">
        <w:rPr>
          <w:b/>
        </w:rPr>
        <w:t xml:space="preserve"> </w:t>
      </w:r>
      <w:proofErr w:type="spellStart"/>
      <w:r w:rsidRPr="00DF1CBC">
        <w:rPr>
          <w:b/>
        </w:rPr>
        <w:t>minh</w:t>
      </w:r>
      <w:proofErr w:type="spellEnd"/>
      <w:r w:rsidRPr="00DF1CBC">
        <w:rPr>
          <w:b/>
        </w:rPr>
        <w:t xml:space="preserve"> BCTC riêng năm 2008 của Công ty mẹ M</w:t>
      </w:r>
    </w:p>
    <w:p w14:paraId="4D116D26" w14:textId="77777777" w:rsidR="008C52B3" w:rsidRPr="00DF1CBC" w:rsidRDefault="008C52B3" w:rsidP="008C52B3">
      <w:pPr>
        <w:rPr>
          <w:b/>
        </w:rPr>
      </w:pPr>
      <w:r w:rsidRPr="00DF1CBC">
        <w:rPr>
          <w:b/>
        </w:rPr>
        <w:t xml:space="preserve">Thông tin về các bên liên </w:t>
      </w:r>
      <w:proofErr w:type="spellStart"/>
      <w:r w:rsidRPr="00DF1CBC">
        <w:rPr>
          <w:b/>
        </w:rPr>
        <w:t>quan</w:t>
      </w:r>
      <w:proofErr w:type="spellEnd"/>
    </w:p>
    <w:p w14:paraId="30953BCC" w14:textId="77777777" w:rsidR="008C52B3" w:rsidRPr="00DF1CBC" w:rsidRDefault="008C52B3" w:rsidP="008C52B3">
      <w:r w:rsidRPr="00DF1CBC">
        <w:t xml:space="preserve">Trong năm Công ty đã có các giao dịch </w:t>
      </w:r>
      <w:proofErr w:type="spellStart"/>
      <w:r w:rsidRPr="00DF1CBC">
        <w:t>sau</w:t>
      </w:r>
      <w:proofErr w:type="spellEnd"/>
      <w:r w:rsidRPr="00DF1CBC">
        <w:t xml:space="preserve"> với Công ty con C:</w:t>
      </w:r>
    </w:p>
    <w:p w14:paraId="6823D7A6" w14:textId="77777777" w:rsidR="008C52B3" w:rsidRPr="00DF1CBC" w:rsidRDefault="008C52B3" w:rsidP="008C52B3">
      <w:pPr>
        <w:ind w:left="-720"/>
        <w:rPr>
          <w:i/>
        </w:rPr>
      </w:pPr>
      <w:r w:rsidRPr="00DF1CBC">
        <w:tab/>
      </w:r>
      <w:r w:rsidRPr="00DF1CBC">
        <w:tab/>
      </w:r>
      <w:r w:rsidRPr="00DF1CBC">
        <w:tab/>
      </w:r>
      <w:r w:rsidRPr="00DF1CBC">
        <w:tab/>
      </w:r>
      <w:r w:rsidRPr="00DF1CBC">
        <w:tab/>
      </w:r>
      <w:r w:rsidRPr="00DF1CBC">
        <w:tab/>
      </w:r>
      <w:r w:rsidRPr="00DF1CBC">
        <w:tab/>
      </w:r>
      <w:r w:rsidRPr="00DF1CBC">
        <w:tab/>
      </w:r>
      <w:r w:rsidRPr="00DF1CBC">
        <w:tab/>
      </w:r>
      <w:r w:rsidRPr="00DF1CBC">
        <w:tab/>
      </w:r>
      <w:r w:rsidRPr="00DF1CBC">
        <w:rPr>
          <w:i/>
        </w:rPr>
        <w:t xml:space="preserve">Đơn </w:t>
      </w:r>
      <w:proofErr w:type="spellStart"/>
      <w:r w:rsidRPr="00DF1CBC">
        <w:rPr>
          <w:i/>
        </w:rPr>
        <w:t>vị</w:t>
      </w:r>
      <w:proofErr w:type="spellEnd"/>
      <w:r w:rsidRPr="00DF1CBC">
        <w:rPr>
          <w:i/>
        </w:rPr>
        <w:t xml:space="preserve"> tính: </w:t>
      </w:r>
      <w:proofErr w:type="spellStart"/>
      <w:r w:rsidRPr="00DF1CBC">
        <w:rPr>
          <w:i/>
        </w:rPr>
        <w:t>Triệu</w:t>
      </w:r>
      <w:proofErr w:type="spellEnd"/>
      <w:r w:rsidRPr="00DF1CBC">
        <w:rPr>
          <w:i/>
        </w:rPr>
        <w:t xml:space="preserve"> đồng</w:t>
      </w:r>
    </w:p>
    <w:tbl>
      <w:tblPr>
        <w:tblW w:w="0" w:type="auto"/>
        <w:tblLook w:val="04A0" w:firstRow="1" w:lastRow="0" w:firstColumn="1" w:lastColumn="0" w:noHBand="0" w:noVBand="1"/>
      </w:tblPr>
      <w:tblGrid>
        <w:gridCol w:w="5780"/>
        <w:gridCol w:w="1602"/>
        <w:gridCol w:w="1645"/>
      </w:tblGrid>
      <w:tr w:rsidR="008C52B3" w:rsidRPr="00DF1CBC" w14:paraId="0EECCFDA" w14:textId="77777777" w:rsidTr="009E2D2A">
        <w:tc>
          <w:tcPr>
            <w:tcW w:w="5958" w:type="dxa"/>
          </w:tcPr>
          <w:p w14:paraId="4214F3A4" w14:textId="77777777" w:rsidR="008C52B3" w:rsidRPr="00DF1CBC" w:rsidRDefault="008C52B3" w:rsidP="002F1A44">
            <w:pPr>
              <w:spacing w:after="60"/>
            </w:pPr>
            <w:r w:rsidRPr="00DF1CBC">
              <w:tab/>
            </w:r>
            <w:r w:rsidRPr="00DF1CBC">
              <w:tab/>
            </w:r>
          </w:p>
        </w:tc>
        <w:tc>
          <w:tcPr>
            <w:tcW w:w="1620" w:type="dxa"/>
          </w:tcPr>
          <w:p w14:paraId="38D3A97A" w14:textId="77777777" w:rsidR="008C52B3" w:rsidRPr="00DF1CBC" w:rsidRDefault="008C52B3" w:rsidP="002F1A44">
            <w:pPr>
              <w:spacing w:after="60"/>
            </w:pPr>
            <w:r w:rsidRPr="00DF1CBC">
              <w:t>Năm 2008</w:t>
            </w:r>
          </w:p>
        </w:tc>
        <w:tc>
          <w:tcPr>
            <w:tcW w:w="1665" w:type="dxa"/>
          </w:tcPr>
          <w:p w14:paraId="2B19916D" w14:textId="77777777" w:rsidR="008C52B3" w:rsidRPr="00DF1CBC" w:rsidRDefault="008C52B3" w:rsidP="002F1A44">
            <w:pPr>
              <w:spacing w:after="60"/>
            </w:pPr>
            <w:r w:rsidRPr="00DF1CBC">
              <w:t>Năm 2007</w:t>
            </w:r>
          </w:p>
        </w:tc>
      </w:tr>
      <w:tr w:rsidR="008C52B3" w:rsidRPr="00DF1CBC" w14:paraId="14A4551C" w14:textId="77777777" w:rsidTr="009E2D2A">
        <w:trPr>
          <w:trHeight w:val="143"/>
        </w:trPr>
        <w:tc>
          <w:tcPr>
            <w:tcW w:w="5958" w:type="dxa"/>
          </w:tcPr>
          <w:p w14:paraId="2DEE9C16" w14:textId="77777777" w:rsidR="008C52B3" w:rsidRPr="00DF1CBC" w:rsidRDefault="008C52B3" w:rsidP="002F1A44">
            <w:pPr>
              <w:spacing w:after="60"/>
              <w:rPr>
                <w:b/>
              </w:rPr>
            </w:pPr>
            <w:r w:rsidRPr="00DF1CBC">
              <w:rPr>
                <w:b/>
              </w:rPr>
              <w:t>Bán hàng</w:t>
            </w:r>
          </w:p>
          <w:p w14:paraId="35E6D32E" w14:textId="77777777" w:rsidR="008C52B3" w:rsidRPr="00DF1CBC" w:rsidRDefault="008C52B3" w:rsidP="002F1A44">
            <w:pPr>
              <w:spacing w:after="60"/>
            </w:pPr>
            <w:r w:rsidRPr="00DF1CBC">
              <w:t>Thu nhập khác</w:t>
            </w:r>
          </w:p>
        </w:tc>
        <w:tc>
          <w:tcPr>
            <w:tcW w:w="1620" w:type="dxa"/>
          </w:tcPr>
          <w:p w14:paraId="734067B8" w14:textId="77777777" w:rsidR="008C52B3" w:rsidRPr="00DF1CBC" w:rsidRDefault="008C52B3" w:rsidP="002F1A44">
            <w:pPr>
              <w:spacing w:after="60"/>
              <w:jc w:val="right"/>
            </w:pPr>
          </w:p>
          <w:p w14:paraId="08D80026" w14:textId="77777777" w:rsidR="008C52B3" w:rsidRPr="00DF1CBC" w:rsidRDefault="008C52B3" w:rsidP="002F1A44">
            <w:pPr>
              <w:spacing w:after="60"/>
              <w:jc w:val="right"/>
            </w:pPr>
            <w:r w:rsidRPr="00DF1CBC">
              <w:t>185</w:t>
            </w:r>
          </w:p>
        </w:tc>
        <w:tc>
          <w:tcPr>
            <w:tcW w:w="1665" w:type="dxa"/>
          </w:tcPr>
          <w:p w14:paraId="618A607C" w14:textId="77777777" w:rsidR="008C52B3" w:rsidRPr="00DF1CBC" w:rsidRDefault="008C52B3" w:rsidP="002F1A44">
            <w:pPr>
              <w:spacing w:after="60"/>
              <w:jc w:val="right"/>
            </w:pPr>
          </w:p>
        </w:tc>
      </w:tr>
      <w:tr w:rsidR="008C52B3" w:rsidRPr="00DF1CBC" w14:paraId="6257C3A5" w14:textId="77777777" w:rsidTr="009E2D2A">
        <w:tc>
          <w:tcPr>
            <w:tcW w:w="5958" w:type="dxa"/>
          </w:tcPr>
          <w:p w14:paraId="7F61C166" w14:textId="77777777" w:rsidR="008C52B3" w:rsidRPr="00DF1CBC" w:rsidRDefault="008C52B3" w:rsidP="002F1A44">
            <w:pPr>
              <w:spacing w:after="60"/>
              <w:rPr>
                <w:b/>
              </w:rPr>
            </w:pPr>
            <w:r w:rsidRPr="00DF1CBC">
              <w:rPr>
                <w:b/>
              </w:rPr>
              <w:t xml:space="preserve">Phí hợp đồng dịch vụ tư vấn </w:t>
            </w:r>
            <w:proofErr w:type="spellStart"/>
            <w:r w:rsidRPr="00DF1CBC">
              <w:rPr>
                <w:b/>
              </w:rPr>
              <w:t>hỗ</w:t>
            </w:r>
            <w:proofErr w:type="spellEnd"/>
            <w:r w:rsidRPr="00DF1CBC">
              <w:rPr>
                <w:b/>
              </w:rPr>
              <w:t xml:space="preserve"> </w:t>
            </w:r>
            <w:proofErr w:type="spellStart"/>
            <w:r w:rsidRPr="00DF1CBC">
              <w:rPr>
                <w:b/>
              </w:rPr>
              <w:t>trợ</w:t>
            </w:r>
            <w:proofErr w:type="spellEnd"/>
          </w:p>
          <w:p w14:paraId="64456907" w14:textId="77777777" w:rsidR="008C52B3" w:rsidRPr="00DF1CBC" w:rsidRDefault="008C52B3" w:rsidP="002F1A44">
            <w:pPr>
              <w:spacing w:after="60"/>
            </w:pPr>
            <w:r w:rsidRPr="00DF1CBC">
              <w:t xml:space="preserve">Doanh </w:t>
            </w:r>
            <w:proofErr w:type="spellStart"/>
            <w:r w:rsidRPr="00DF1CBC">
              <w:t>thu</w:t>
            </w:r>
            <w:proofErr w:type="spellEnd"/>
            <w:r w:rsidRPr="00DF1CBC">
              <w:t xml:space="preserve"> bán hàng và cung cấp dịch vụ</w:t>
            </w:r>
          </w:p>
        </w:tc>
        <w:tc>
          <w:tcPr>
            <w:tcW w:w="1620" w:type="dxa"/>
          </w:tcPr>
          <w:p w14:paraId="55DB1EDD" w14:textId="77777777" w:rsidR="008C52B3" w:rsidRPr="00DF1CBC" w:rsidRDefault="008C52B3" w:rsidP="002F1A44">
            <w:pPr>
              <w:spacing w:after="60"/>
              <w:jc w:val="right"/>
            </w:pPr>
          </w:p>
          <w:p w14:paraId="523BDEA6" w14:textId="77777777" w:rsidR="008C52B3" w:rsidRPr="00DF1CBC" w:rsidRDefault="008C52B3" w:rsidP="002F1A44">
            <w:pPr>
              <w:spacing w:after="60"/>
              <w:jc w:val="right"/>
            </w:pPr>
            <w:r w:rsidRPr="00DF1CBC">
              <w:t>500</w:t>
            </w:r>
          </w:p>
        </w:tc>
        <w:tc>
          <w:tcPr>
            <w:tcW w:w="1665" w:type="dxa"/>
          </w:tcPr>
          <w:p w14:paraId="5DD96264" w14:textId="77777777" w:rsidR="008C52B3" w:rsidRPr="00DF1CBC" w:rsidRDefault="008C52B3" w:rsidP="002F1A44">
            <w:pPr>
              <w:spacing w:after="60"/>
              <w:jc w:val="right"/>
            </w:pPr>
          </w:p>
          <w:p w14:paraId="77A0793B" w14:textId="77777777" w:rsidR="008C52B3" w:rsidRPr="00DF1CBC" w:rsidRDefault="008C52B3" w:rsidP="002F1A44">
            <w:pPr>
              <w:spacing w:after="60"/>
              <w:jc w:val="right"/>
            </w:pPr>
            <w:r w:rsidRPr="00DF1CBC">
              <w:t>500</w:t>
            </w:r>
          </w:p>
        </w:tc>
      </w:tr>
      <w:tr w:rsidR="008C52B3" w:rsidRPr="00DF1CBC" w14:paraId="3B85F54F" w14:textId="77777777" w:rsidTr="009E2D2A">
        <w:tc>
          <w:tcPr>
            <w:tcW w:w="5958" w:type="dxa"/>
          </w:tcPr>
          <w:p w14:paraId="5BF96A7B" w14:textId="77777777" w:rsidR="008C52B3" w:rsidRPr="00DF1CBC" w:rsidRDefault="008C52B3" w:rsidP="002F1A44">
            <w:pPr>
              <w:spacing w:after="60"/>
              <w:rPr>
                <w:b/>
              </w:rPr>
            </w:pPr>
            <w:r w:rsidRPr="00DF1CBC">
              <w:rPr>
                <w:b/>
              </w:rPr>
              <w:t>Mua hàng</w:t>
            </w:r>
          </w:p>
          <w:p w14:paraId="0A76CCD9" w14:textId="77777777" w:rsidR="008C52B3" w:rsidRPr="00DF1CBC" w:rsidRDefault="008C52B3" w:rsidP="002F1A44">
            <w:pPr>
              <w:spacing w:after="60"/>
            </w:pPr>
            <w:r w:rsidRPr="00DF1CBC">
              <w:t>Mua hàng hóa từ Công ty con C</w:t>
            </w:r>
          </w:p>
        </w:tc>
        <w:tc>
          <w:tcPr>
            <w:tcW w:w="1620" w:type="dxa"/>
          </w:tcPr>
          <w:p w14:paraId="0A9D6459" w14:textId="77777777" w:rsidR="008C52B3" w:rsidRPr="00DF1CBC" w:rsidRDefault="008C52B3" w:rsidP="002F1A44">
            <w:pPr>
              <w:spacing w:after="60"/>
              <w:jc w:val="right"/>
            </w:pPr>
          </w:p>
          <w:p w14:paraId="531F50B2" w14:textId="77777777" w:rsidR="008C52B3" w:rsidRPr="00DF1CBC" w:rsidRDefault="008C52B3" w:rsidP="002F1A44">
            <w:pPr>
              <w:spacing w:after="60"/>
              <w:jc w:val="right"/>
            </w:pPr>
            <w:r w:rsidRPr="00DF1CBC">
              <w:rPr>
                <w:highlight w:val="yellow"/>
              </w:rPr>
              <w:t>2.600</w:t>
            </w:r>
          </w:p>
        </w:tc>
        <w:tc>
          <w:tcPr>
            <w:tcW w:w="1665" w:type="dxa"/>
          </w:tcPr>
          <w:p w14:paraId="73679680" w14:textId="77777777" w:rsidR="008C52B3" w:rsidRPr="00DF1CBC" w:rsidRDefault="008C52B3" w:rsidP="002F1A44">
            <w:pPr>
              <w:spacing w:after="60"/>
              <w:jc w:val="right"/>
            </w:pPr>
          </w:p>
          <w:p w14:paraId="6805A488" w14:textId="77777777" w:rsidR="008C52B3" w:rsidRPr="00DF1CBC" w:rsidRDefault="008C52B3" w:rsidP="002F1A44">
            <w:pPr>
              <w:spacing w:after="60"/>
              <w:jc w:val="right"/>
            </w:pPr>
            <w:r w:rsidRPr="00DF1CBC">
              <w:t>2.500</w:t>
            </w:r>
          </w:p>
        </w:tc>
      </w:tr>
    </w:tbl>
    <w:p w14:paraId="1D20B3DD" w14:textId="77777777" w:rsidR="008C52B3" w:rsidRPr="00DF1CBC" w:rsidRDefault="008C52B3" w:rsidP="008C52B3">
      <w:r w:rsidRPr="00DF1CBC">
        <w:t xml:space="preserve">Công ty đã ký một hợp đồng </w:t>
      </w:r>
      <w:proofErr w:type="spellStart"/>
      <w:r w:rsidRPr="00DF1CBC">
        <w:t>trợ</w:t>
      </w:r>
      <w:proofErr w:type="spellEnd"/>
      <w:r w:rsidRPr="00DF1CBC">
        <w:t xml:space="preserve"> </w:t>
      </w:r>
      <w:proofErr w:type="spellStart"/>
      <w:r w:rsidRPr="00DF1CBC">
        <w:t>giúp</w:t>
      </w:r>
      <w:proofErr w:type="spellEnd"/>
      <w:r w:rsidRPr="00DF1CBC">
        <w:t xml:space="preserve"> kỹ </w:t>
      </w:r>
      <w:proofErr w:type="spellStart"/>
      <w:r w:rsidRPr="00DF1CBC">
        <w:t>thuật</w:t>
      </w:r>
      <w:proofErr w:type="spellEnd"/>
      <w:r w:rsidRPr="00DF1CBC">
        <w:t xml:space="preserve"> với Công ty con C có thời hạn 5 năm bắt đầu từ năm 2007. Phí dịch vụ là 500 </w:t>
      </w:r>
      <w:proofErr w:type="spellStart"/>
      <w:r w:rsidRPr="00DF1CBC">
        <w:t>triệu</w:t>
      </w:r>
      <w:proofErr w:type="spellEnd"/>
      <w:r w:rsidRPr="00DF1CBC">
        <w:t xml:space="preserve"> đồng một năm, </w:t>
      </w:r>
      <w:proofErr w:type="spellStart"/>
      <w:r w:rsidRPr="00DF1CBC">
        <w:t>thanh</w:t>
      </w:r>
      <w:proofErr w:type="spellEnd"/>
      <w:r w:rsidRPr="00DF1CBC">
        <w:t xml:space="preserve"> toán 2 lần mỗi năm vào tháng 6 và tháng 12.</w:t>
      </w:r>
    </w:p>
    <w:p w14:paraId="0AA0E8CD" w14:textId="77777777" w:rsidR="002F1A44" w:rsidRDefault="002F1A44" w:rsidP="008C52B3">
      <w:pPr>
        <w:spacing w:before="120"/>
      </w:pPr>
    </w:p>
    <w:p w14:paraId="5A0FA6D6" w14:textId="77777777" w:rsidR="002F1A44" w:rsidRDefault="002F1A44" w:rsidP="008C52B3">
      <w:pPr>
        <w:spacing w:before="120"/>
      </w:pPr>
    </w:p>
    <w:p w14:paraId="25803995" w14:textId="77777777" w:rsidR="008C52B3" w:rsidRPr="00DF1CBC" w:rsidRDefault="008C52B3" w:rsidP="008C52B3">
      <w:pPr>
        <w:spacing w:before="120"/>
      </w:pPr>
      <w:r w:rsidRPr="00DF1CBC">
        <w:lastRenderedPageBreak/>
        <w:t xml:space="preserve">Tại thời điểm cuối năm, số dư nợ phải trả với Công ty con C như </w:t>
      </w:r>
      <w:proofErr w:type="spellStart"/>
      <w:r w:rsidRPr="00DF1CBC">
        <w:t>sau</w:t>
      </w:r>
      <w:proofErr w:type="spellEnd"/>
      <w:r w:rsidRPr="00DF1CBC">
        <w:t>:</w:t>
      </w:r>
    </w:p>
    <w:tbl>
      <w:tblPr>
        <w:tblW w:w="0" w:type="auto"/>
        <w:tblLook w:val="04A0" w:firstRow="1" w:lastRow="0" w:firstColumn="1" w:lastColumn="0" w:noHBand="0" w:noVBand="1"/>
      </w:tblPr>
      <w:tblGrid>
        <w:gridCol w:w="2987"/>
        <w:gridCol w:w="3020"/>
        <w:gridCol w:w="3020"/>
      </w:tblGrid>
      <w:tr w:rsidR="008C52B3" w:rsidRPr="00DF1CBC" w14:paraId="4A4E4458" w14:textId="77777777" w:rsidTr="009E2D2A">
        <w:trPr>
          <w:trHeight w:val="270"/>
        </w:trPr>
        <w:tc>
          <w:tcPr>
            <w:tcW w:w="3081" w:type="dxa"/>
          </w:tcPr>
          <w:p w14:paraId="432DDACD" w14:textId="77777777" w:rsidR="008C52B3" w:rsidRPr="00DF1CBC" w:rsidRDefault="008C52B3" w:rsidP="002F1A44">
            <w:pPr>
              <w:spacing w:after="60"/>
            </w:pPr>
          </w:p>
        </w:tc>
        <w:tc>
          <w:tcPr>
            <w:tcW w:w="3081" w:type="dxa"/>
          </w:tcPr>
          <w:p w14:paraId="512FC3DD" w14:textId="77777777" w:rsidR="008C52B3" w:rsidRPr="00DF1CBC" w:rsidRDefault="008C52B3" w:rsidP="002F1A44">
            <w:pPr>
              <w:spacing w:after="60"/>
              <w:jc w:val="right"/>
            </w:pPr>
            <w:r w:rsidRPr="00DF1CBC">
              <w:t>Cuối năm</w:t>
            </w:r>
          </w:p>
        </w:tc>
        <w:tc>
          <w:tcPr>
            <w:tcW w:w="3081" w:type="dxa"/>
          </w:tcPr>
          <w:p w14:paraId="3079C383" w14:textId="77777777" w:rsidR="008C52B3" w:rsidRPr="00DF1CBC" w:rsidRDefault="008C52B3" w:rsidP="002F1A44">
            <w:pPr>
              <w:spacing w:after="60"/>
              <w:jc w:val="right"/>
            </w:pPr>
            <w:r w:rsidRPr="00DF1CBC">
              <w:t>Đầu năm</w:t>
            </w:r>
          </w:p>
        </w:tc>
      </w:tr>
      <w:tr w:rsidR="008C52B3" w:rsidRPr="00DF1CBC" w14:paraId="4411B322" w14:textId="77777777" w:rsidTr="009E2D2A">
        <w:tc>
          <w:tcPr>
            <w:tcW w:w="3081" w:type="dxa"/>
          </w:tcPr>
          <w:p w14:paraId="37A0AFF2" w14:textId="77777777" w:rsidR="008C52B3" w:rsidRPr="00DF1CBC" w:rsidRDefault="008C52B3" w:rsidP="002F1A44">
            <w:pPr>
              <w:spacing w:after="60"/>
            </w:pPr>
            <w:r w:rsidRPr="00DF1CBC">
              <w:t>Phải trả khách hàng</w:t>
            </w:r>
          </w:p>
        </w:tc>
        <w:tc>
          <w:tcPr>
            <w:tcW w:w="3081" w:type="dxa"/>
          </w:tcPr>
          <w:p w14:paraId="2A8AB7CC" w14:textId="77777777" w:rsidR="008C52B3" w:rsidRPr="00DF1CBC" w:rsidRDefault="008C52B3" w:rsidP="002F1A44">
            <w:pPr>
              <w:spacing w:after="60"/>
              <w:jc w:val="right"/>
            </w:pPr>
            <w:r w:rsidRPr="00DF1CBC">
              <w:t>250.000.000</w:t>
            </w:r>
          </w:p>
        </w:tc>
        <w:tc>
          <w:tcPr>
            <w:tcW w:w="3081" w:type="dxa"/>
          </w:tcPr>
          <w:p w14:paraId="26B9E1A1" w14:textId="77777777" w:rsidR="008C52B3" w:rsidRPr="00DF1CBC" w:rsidRDefault="008C52B3" w:rsidP="002F1A44">
            <w:pPr>
              <w:spacing w:after="60"/>
              <w:jc w:val="right"/>
            </w:pPr>
            <w:r w:rsidRPr="00DF1CBC">
              <w:t>200.000.000</w:t>
            </w:r>
          </w:p>
        </w:tc>
      </w:tr>
    </w:tbl>
    <w:p w14:paraId="7611EA6D" w14:textId="77777777" w:rsidR="002F1A44" w:rsidRDefault="002F1A44" w:rsidP="002F1A44">
      <w:pPr>
        <w:spacing w:after="60"/>
        <w:rPr>
          <w:b/>
        </w:rPr>
      </w:pPr>
    </w:p>
    <w:p w14:paraId="285B57F4" w14:textId="77777777" w:rsidR="008C52B3" w:rsidRPr="00DF1CBC" w:rsidRDefault="008C52B3" w:rsidP="002F1A44">
      <w:pPr>
        <w:spacing w:after="60"/>
        <w:rPr>
          <w:b/>
        </w:rPr>
      </w:pPr>
      <w:r w:rsidRPr="00DF1CBC">
        <w:rPr>
          <w:b/>
        </w:rPr>
        <w:t>5. Các thông tin khác:</w:t>
      </w:r>
    </w:p>
    <w:p w14:paraId="5349E4F6" w14:textId="77777777" w:rsidR="008C52B3" w:rsidRPr="00DF1CBC" w:rsidRDefault="008C52B3" w:rsidP="002F1A44">
      <w:pPr>
        <w:spacing w:after="60"/>
        <w:ind w:left="90" w:hanging="90"/>
      </w:pPr>
      <w:r w:rsidRPr="00DF1CBC">
        <w:t xml:space="preserve">Hàng tồn </w:t>
      </w:r>
      <w:proofErr w:type="spellStart"/>
      <w:r w:rsidRPr="00DF1CBC">
        <w:t>kho</w:t>
      </w:r>
      <w:proofErr w:type="spellEnd"/>
      <w:r w:rsidRPr="00DF1CBC">
        <w:t xml:space="preserve"> mua từ Công ty con C tại thời điểm cuối năm cụ thể như </w:t>
      </w:r>
      <w:proofErr w:type="spellStart"/>
      <w:r w:rsidRPr="00DF1CBC">
        <w:t>sau</w:t>
      </w:r>
      <w:proofErr w:type="spellEnd"/>
      <w:r w:rsidRPr="00DF1CBC">
        <w:t>:</w:t>
      </w:r>
      <w:r w:rsidRPr="00DF1CBC">
        <w:tab/>
      </w:r>
    </w:p>
    <w:p w14:paraId="54E1897B" w14:textId="77777777" w:rsidR="008C52B3" w:rsidRPr="00DF1CBC" w:rsidRDefault="008C52B3" w:rsidP="002F1A44">
      <w:pPr>
        <w:spacing w:after="60"/>
        <w:ind w:left="90" w:hanging="9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599"/>
        <w:gridCol w:w="1641"/>
      </w:tblGrid>
      <w:tr w:rsidR="008C52B3" w:rsidRPr="00DF1CBC" w14:paraId="0C2BAE4D" w14:textId="77777777" w:rsidTr="009E2D2A">
        <w:tc>
          <w:tcPr>
            <w:tcW w:w="5958" w:type="dxa"/>
          </w:tcPr>
          <w:p w14:paraId="6B6424E6" w14:textId="77777777" w:rsidR="008C52B3" w:rsidRPr="00DF1CBC" w:rsidRDefault="008C52B3" w:rsidP="002F1A44">
            <w:pPr>
              <w:spacing w:after="60"/>
            </w:pPr>
            <w:r w:rsidRPr="00DF1CBC">
              <w:tab/>
            </w:r>
            <w:r w:rsidRPr="00DF1CBC">
              <w:tab/>
            </w:r>
            <w:r w:rsidRPr="00DF1CBC">
              <w:tab/>
            </w:r>
            <w:r w:rsidRPr="00DF1CBC">
              <w:tab/>
            </w:r>
          </w:p>
        </w:tc>
        <w:tc>
          <w:tcPr>
            <w:tcW w:w="1620" w:type="dxa"/>
          </w:tcPr>
          <w:p w14:paraId="7BE87700" w14:textId="77777777" w:rsidR="008C52B3" w:rsidRPr="00DF1CBC" w:rsidRDefault="008C52B3" w:rsidP="002F1A44">
            <w:pPr>
              <w:spacing w:after="60"/>
            </w:pPr>
            <w:r w:rsidRPr="00DF1CBC">
              <w:t>Cuối năm</w:t>
            </w:r>
          </w:p>
        </w:tc>
        <w:tc>
          <w:tcPr>
            <w:tcW w:w="1665" w:type="dxa"/>
          </w:tcPr>
          <w:p w14:paraId="202A2720" w14:textId="77777777" w:rsidR="008C52B3" w:rsidRPr="00DF1CBC" w:rsidRDefault="008C52B3" w:rsidP="002F1A44">
            <w:pPr>
              <w:spacing w:after="60"/>
            </w:pPr>
            <w:r w:rsidRPr="00DF1CBC">
              <w:t>Đầu năm</w:t>
            </w:r>
          </w:p>
        </w:tc>
      </w:tr>
      <w:tr w:rsidR="008C52B3" w:rsidRPr="00DF1CBC" w14:paraId="54D9D797" w14:textId="77777777" w:rsidTr="009E2D2A">
        <w:trPr>
          <w:trHeight w:val="143"/>
        </w:trPr>
        <w:tc>
          <w:tcPr>
            <w:tcW w:w="5958" w:type="dxa"/>
          </w:tcPr>
          <w:p w14:paraId="02CA71E1" w14:textId="77777777" w:rsidR="008C52B3" w:rsidRPr="00DF1CBC" w:rsidRDefault="008C52B3" w:rsidP="002F1A44">
            <w:pPr>
              <w:spacing w:after="60"/>
            </w:pPr>
            <w:r w:rsidRPr="00DF1CBC">
              <w:t>Giá trị HTK trong báo cáo của Công ty mẹ M</w:t>
            </w:r>
          </w:p>
        </w:tc>
        <w:tc>
          <w:tcPr>
            <w:tcW w:w="1620" w:type="dxa"/>
          </w:tcPr>
          <w:p w14:paraId="2B7F772B" w14:textId="77777777" w:rsidR="008C52B3" w:rsidRPr="00DF1CBC" w:rsidRDefault="008C52B3" w:rsidP="002F1A44">
            <w:pPr>
              <w:spacing w:after="60"/>
              <w:jc w:val="right"/>
            </w:pPr>
            <w:r w:rsidRPr="00DF1CBC">
              <w:t>400</w:t>
            </w:r>
          </w:p>
        </w:tc>
        <w:tc>
          <w:tcPr>
            <w:tcW w:w="1665" w:type="dxa"/>
          </w:tcPr>
          <w:p w14:paraId="540B6977" w14:textId="77777777" w:rsidR="008C52B3" w:rsidRPr="00DF1CBC" w:rsidRDefault="008C52B3" w:rsidP="002F1A44">
            <w:pPr>
              <w:spacing w:after="60"/>
              <w:jc w:val="right"/>
            </w:pPr>
            <w:r w:rsidRPr="00DF1CBC">
              <w:t>300</w:t>
            </w:r>
          </w:p>
        </w:tc>
      </w:tr>
      <w:tr w:rsidR="008C52B3" w:rsidRPr="00DF1CBC" w14:paraId="7D4539BC" w14:textId="77777777" w:rsidTr="009E2D2A">
        <w:tc>
          <w:tcPr>
            <w:tcW w:w="5958" w:type="dxa"/>
          </w:tcPr>
          <w:p w14:paraId="4430A222" w14:textId="77777777" w:rsidR="008C52B3" w:rsidRPr="00DF1CBC" w:rsidRDefault="008C52B3" w:rsidP="002F1A44">
            <w:pPr>
              <w:spacing w:after="60"/>
            </w:pPr>
            <w:r w:rsidRPr="00DF1CBC">
              <w:t xml:space="preserve">Giá </w:t>
            </w:r>
            <w:proofErr w:type="spellStart"/>
            <w:r w:rsidRPr="00DF1CBC">
              <w:t>vốn</w:t>
            </w:r>
            <w:proofErr w:type="spellEnd"/>
            <w:r w:rsidRPr="00DF1CBC">
              <w:t xml:space="preserve"> mà Công ty con C đã mua đối với số hàng trên</w:t>
            </w:r>
          </w:p>
        </w:tc>
        <w:tc>
          <w:tcPr>
            <w:tcW w:w="1620" w:type="dxa"/>
          </w:tcPr>
          <w:p w14:paraId="18C8C9DF" w14:textId="77777777" w:rsidR="008C52B3" w:rsidRPr="00DF1CBC" w:rsidRDefault="008C52B3" w:rsidP="002F1A44">
            <w:pPr>
              <w:spacing w:after="60"/>
              <w:jc w:val="right"/>
            </w:pPr>
            <w:r w:rsidRPr="00DF1CBC">
              <w:t>300</w:t>
            </w:r>
          </w:p>
        </w:tc>
        <w:tc>
          <w:tcPr>
            <w:tcW w:w="1665" w:type="dxa"/>
          </w:tcPr>
          <w:p w14:paraId="69F5297B" w14:textId="77777777" w:rsidR="008C52B3" w:rsidRPr="00DF1CBC" w:rsidRDefault="008C52B3" w:rsidP="002F1A44">
            <w:pPr>
              <w:spacing w:after="60"/>
              <w:jc w:val="right"/>
            </w:pPr>
            <w:r w:rsidRPr="00DF1CBC">
              <w:t>220</w:t>
            </w:r>
          </w:p>
        </w:tc>
      </w:tr>
      <w:tr w:rsidR="008C52B3" w:rsidRPr="00DF1CBC" w14:paraId="658EEE22" w14:textId="77777777" w:rsidTr="009E2D2A">
        <w:tc>
          <w:tcPr>
            <w:tcW w:w="5958" w:type="dxa"/>
          </w:tcPr>
          <w:p w14:paraId="63C4CA45" w14:textId="77777777" w:rsidR="008C52B3" w:rsidRPr="00DF1CBC" w:rsidRDefault="008C52B3" w:rsidP="002F1A44">
            <w:pPr>
              <w:spacing w:after="60"/>
            </w:pPr>
            <w:proofErr w:type="spellStart"/>
            <w:r w:rsidRPr="00DF1CBC">
              <w:t>Lợi</w:t>
            </w:r>
            <w:proofErr w:type="spellEnd"/>
            <w:r w:rsidRPr="00DF1CBC">
              <w:t xml:space="preserve"> thế thương mại được phân bổ trong </w:t>
            </w:r>
            <w:proofErr w:type="spellStart"/>
            <w:r w:rsidRPr="00DF1CBC">
              <w:t>vòng</w:t>
            </w:r>
            <w:proofErr w:type="spellEnd"/>
            <w:r w:rsidRPr="00DF1CBC">
              <w:t xml:space="preserve"> 10 năm</w:t>
            </w:r>
          </w:p>
        </w:tc>
        <w:tc>
          <w:tcPr>
            <w:tcW w:w="1620" w:type="dxa"/>
          </w:tcPr>
          <w:p w14:paraId="0F90A557" w14:textId="77777777" w:rsidR="008C52B3" w:rsidRPr="00DF1CBC" w:rsidRDefault="008C52B3" w:rsidP="002F1A44">
            <w:pPr>
              <w:spacing w:after="60"/>
              <w:jc w:val="right"/>
            </w:pPr>
          </w:p>
        </w:tc>
        <w:tc>
          <w:tcPr>
            <w:tcW w:w="1665" w:type="dxa"/>
          </w:tcPr>
          <w:p w14:paraId="3B23C024" w14:textId="77777777" w:rsidR="008C52B3" w:rsidRPr="00DF1CBC" w:rsidRDefault="008C52B3" w:rsidP="002F1A44">
            <w:pPr>
              <w:spacing w:after="60"/>
              <w:jc w:val="right"/>
            </w:pPr>
          </w:p>
        </w:tc>
      </w:tr>
      <w:tr w:rsidR="008C52B3" w:rsidRPr="00DF1CBC" w14:paraId="20C686E7" w14:textId="77777777" w:rsidTr="009E2D2A">
        <w:tc>
          <w:tcPr>
            <w:tcW w:w="5958" w:type="dxa"/>
          </w:tcPr>
          <w:p w14:paraId="37526C03" w14:textId="77777777" w:rsidR="008C52B3" w:rsidRPr="00DF1CBC" w:rsidRDefault="008C52B3" w:rsidP="002F1A44">
            <w:pPr>
              <w:spacing w:after="60"/>
            </w:pPr>
            <w:r w:rsidRPr="00DF1CBC">
              <w:t xml:space="preserve">Thuế </w:t>
            </w:r>
            <w:proofErr w:type="spellStart"/>
            <w:r w:rsidRPr="00DF1CBC">
              <w:t>suất</w:t>
            </w:r>
            <w:proofErr w:type="spellEnd"/>
            <w:r w:rsidRPr="00DF1CBC">
              <w:t xml:space="preserve"> thuế </w:t>
            </w:r>
            <w:proofErr w:type="spellStart"/>
            <w:r w:rsidRPr="00DF1CBC">
              <w:t>thu</w:t>
            </w:r>
            <w:proofErr w:type="spellEnd"/>
            <w:r w:rsidRPr="00DF1CBC">
              <w:t xml:space="preserve"> nhập doanh nghiệp là 28%</w:t>
            </w:r>
          </w:p>
        </w:tc>
        <w:tc>
          <w:tcPr>
            <w:tcW w:w="1620" w:type="dxa"/>
          </w:tcPr>
          <w:p w14:paraId="70068AE0" w14:textId="77777777" w:rsidR="008C52B3" w:rsidRPr="00DF1CBC" w:rsidRDefault="008C52B3" w:rsidP="002F1A44">
            <w:pPr>
              <w:spacing w:after="60"/>
              <w:jc w:val="right"/>
            </w:pPr>
          </w:p>
        </w:tc>
        <w:tc>
          <w:tcPr>
            <w:tcW w:w="1665" w:type="dxa"/>
          </w:tcPr>
          <w:p w14:paraId="460AA0C5" w14:textId="77777777" w:rsidR="008C52B3" w:rsidRPr="00DF1CBC" w:rsidRDefault="008C52B3" w:rsidP="002F1A44">
            <w:pPr>
              <w:spacing w:after="60"/>
              <w:jc w:val="right"/>
            </w:pPr>
          </w:p>
        </w:tc>
      </w:tr>
    </w:tbl>
    <w:p w14:paraId="7B31FD84" w14:textId="77777777" w:rsidR="008C52B3" w:rsidRPr="00DF1CBC" w:rsidRDefault="008C52B3" w:rsidP="008C52B3">
      <w:pPr>
        <w:ind w:left="-720"/>
      </w:pPr>
      <w:r w:rsidRPr="00DF1CBC">
        <w:tab/>
      </w:r>
      <w:r w:rsidRPr="00DF1CBC">
        <w:tab/>
      </w:r>
      <w:r w:rsidRPr="00DF1CBC">
        <w:tab/>
      </w:r>
      <w:r w:rsidRPr="00DF1CBC">
        <w:tab/>
      </w:r>
      <w:r w:rsidRPr="00DF1CBC">
        <w:tab/>
      </w:r>
    </w:p>
    <w:p w14:paraId="47D7BA99" w14:textId="77777777" w:rsidR="008C52B3" w:rsidRPr="00DF1CBC" w:rsidRDefault="008C52B3" w:rsidP="008C52B3">
      <w:pPr>
        <w:spacing w:before="240"/>
        <w:rPr>
          <w:b/>
        </w:rPr>
      </w:pPr>
      <w:r w:rsidRPr="00DF1CBC">
        <w:rPr>
          <w:b/>
        </w:rPr>
        <w:t xml:space="preserve">6. Lập bút toán hợp nhất để lập hợp nhất năm 2008 </w:t>
      </w:r>
      <w:proofErr w:type="spellStart"/>
      <w:r w:rsidRPr="00DF1CBC">
        <w:rPr>
          <w:b/>
        </w:rPr>
        <w:t>cho</w:t>
      </w:r>
      <w:proofErr w:type="spellEnd"/>
      <w:r w:rsidRPr="00DF1CBC">
        <w:rPr>
          <w:b/>
        </w:rPr>
        <w:t xml:space="preserve"> Công ty mẹ M và Công ty con C</w:t>
      </w:r>
    </w:p>
    <w:p w14:paraId="3A1E4CFC" w14:textId="77777777" w:rsidR="008C52B3" w:rsidRPr="00DF1CBC" w:rsidRDefault="008C52B3" w:rsidP="009E2D2A">
      <w:pPr>
        <w:ind w:left="-720"/>
      </w:pPr>
      <w:r w:rsidRPr="00DF1CBC">
        <w:tab/>
        <w:t xml:space="preserve">a) Xác định </w:t>
      </w:r>
      <w:proofErr w:type="spellStart"/>
      <w:r w:rsidRPr="00DF1CBC">
        <w:t>lợi</w:t>
      </w:r>
      <w:proofErr w:type="spellEnd"/>
      <w:r w:rsidRPr="00DF1CBC">
        <w:t xml:space="preserve"> thế thương mại phát sinh tại ngày mua.</w:t>
      </w:r>
    </w:p>
    <w:p w14:paraId="377C2B60" w14:textId="77777777" w:rsidR="008C52B3" w:rsidRPr="00DF1CBC" w:rsidRDefault="008C52B3" w:rsidP="008C52B3">
      <w:pPr>
        <w:ind w:left="5760" w:firstLine="720"/>
      </w:pPr>
      <w:r w:rsidRPr="00DF1CBC">
        <w:t xml:space="preserve">Đơn </w:t>
      </w:r>
      <w:proofErr w:type="spellStart"/>
      <w:r w:rsidRPr="00DF1CBC">
        <w:t>vị</w:t>
      </w:r>
      <w:proofErr w:type="spellEnd"/>
      <w:r w:rsidRPr="00DF1CBC">
        <w:t xml:space="preserve"> tính: </w:t>
      </w:r>
      <w:proofErr w:type="spellStart"/>
      <w:r w:rsidRPr="00DF1CBC">
        <w:t>Triệu</w:t>
      </w:r>
      <w:proofErr w:type="spellEnd"/>
      <w:r w:rsidRPr="00DF1CBC">
        <w:t xml:space="preserve"> đồng</w:t>
      </w:r>
    </w:p>
    <w:tbl>
      <w:tblPr>
        <w:tblW w:w="9756" w:type="dxa"/>
        <w:tblLook w:val="04A0" w:firstRow="1" w:lastRow="0" w:firstColumn="1" w:lastColumn="0" w:noHBand="0" w:noVBand="1"/>
      </w:tblPr>
      <w:tblGrid>
        <w:gridCol w:w="4248"/>
        <w:gridCol w:w="3060"/>
        <w:gridCol w:w="2448"/>
      </w:tblGrid>
      <w:tr w:rsidR="008C52B3" w:rsidRPr="00DF1CBC" w14:paraId="3638AB85" w14:textId="77777777" w:rsidTr="009E2D2A">
        <w:tc>
          <w:tcPr>
            <w:tcW w:w="4248" w:type="dxa"/>
          </w:tcPr>
          <w:p w14:paraId="3198D4D2" w14:textId="77777777" w:rsidR="008C52B3" w:rsidRPr="00DF1CBC" w:rsidRDefault="008C52B3" w:rsidP="002F1A44">
            <w:pPr>
              <w:spacing w:after="60"/>
            </w:pPr>
            <w:bookmarkStart w:id="7" w:name="OLE_LINK11"/>
            <w:bookmarkStart w:id="8" w:name="OLE_LINK12"/>
          </w:p>
        </w:tc>
        <w:tc>
          <w:tcPr>
            <w:tcW w:w="3060" w:type="dxa"/>
          </w:tcPr>
          <w:p w14:paraId="4F29590D" w14:textId="77777777" w:rsidR="008C52B3" w:rsidRPr="00DF1CBC" w:rsidRDefault="008C52B3" w:rsidP="009E2D2A">
            <w:pPr>
              <w:spacing w:after="60"/>
              <w:ind w:firstLine="0"/>
            </w:pPr>
            <w:proofErr w:type="spellStart"/>
            <w:r w:rsidRPr="00DF1CBC">
              <w:t>Vốn</w:t>
            </w:r>
            <w:proofErr w:type="spellEnd"/>
            <w:r w:rsidRPr="00DF1CBC">
              <w:t xml:space="preserve"> chủ sở </w:t>
            </w:r>
            <w:proofErr w:type="spellStart"/>
            <w:r w:rsidRPr="00DF1CBC">
              <w:t>hữu</w:t>
            </w:r>
            <w:proofErr w:type="spellEnd"/>
            <w:r w:rsidRPr="00DF1CBC">
              <w:t xml:space="preserve"> tại ngày mua</w:t>
            </w:r>
          </w:p>
        </w:tc>
        <w:tc>
          <w:tcPr>
            <w:tcW w:w="2448" w:type="dxa"/>
          </w:tcPr>
          <w:p w14:paraId="004A1C9F" w14:textId="77777777" w:rsidR="008C52B3" w:rsidRPr="00DF1CBC" w:rsidRDefault="008C52B3" w:rsidP="002F1A44">
            <w:pPr>
              <w:spacing w:after="60"/>
              <w:jc w:val="right"/>
            </w:pPr>
            <w:r w:rsidRPr="00DF1CBC">
              <w:t xml:space="preserve">Tập </w:t>
            </w:r>
            <w:proofErr w:type="spellStart"/>
            <w:r w:rsidRPr="00DF1CBC">
              <w:t>đoàn</w:t>
            </w:r>
            <w:proofErr w:type="spellEnd"/>
            <w:r w:rsidRPr="00DF1CBC">
              <w:t xml:space="preserve"> 80%</w:t>
            </w:r>
          </w:p>
        </w:tc>
      </w:tr>
      <w:tr w:rsidR="008C52B3" w:rsidRPr="00DF1CBC" w14:paraId="7CF4F27F" w14:textId="77777777" w:rsidTr="009E2D2A">
        <w:tc>
          <w:tcPr>
            <w:tcW w:w="4248" w:type="dxa"/>
          </w:tcPr>
          <w:p w14:paraId="3718EA28" w14:textId="77777777" w:rsidR="008C52B3" w:rsidRPr="00DF1CBC" w:rsidRDefault="008C52B3" w:rsidP="002F1A44">
            <w:pPr>
              <w:spacing w:after="60"/>
            </w:pPr>
            <w:r w:rsidRPr="00DF1CBC">
              <w:t>Đầu tư vào công ty con</w:t>
            </w:r>
          </w:p>
        </w:tc>
        <w:tc>
          <w:tcPr>
            <w:tcW w:w="3060" w:type="dxa"/>
          </w:tcPr>
          <w:p w14:paraId="51DBC46A" w14:textId="77777777" w:rsidR="008C52B3" w:rsidRPr="00DF1CBC" w:rsidRDefault="008C52B3" w:rsidP="002F1A44">
            <w:pPr>
              <w:spacing w:after="60"/>
              <w:jc w:val="right"/>
            </w:pPr>
          </w:p>
        </w:tc>
        <w:tc>
          <w:tcPr>
            <w:tcW w:w="2448" w:type="dxa"/>
          </w:tcPr>
          <w:p w14:paraId="770B0613" w14:textId="77777777" w:rsidR="008C52B3" w:rsidRPr="00DF1CBC" w:rsidRDefault="008C52B3" w:rsidP="002F1A44">
            <w:pPr>
              <w:spacing w:after="60"/>
              <w:jc w:val="right"/>
            </w:pPr>
            <w:r w:rsidRPr="00DF1CBC">
              <w:t>18.000</w:t>
            </w:r>
          </w:p>
        </w:tc>
      </w:tr>
      <w:tr w:rsidR="008C52B3" w:rsidRPr="00DF1CBC" w14:paraId="029A0829" w14:textId="77777777" w:rsidTr="009E2D2A">
        <w:tc>
          <w:tcPr>
            <w:tcW w:w="4248" w:type="dxa"/>
          </w:tcPr>
          <w:p w14:paraId="5C07EC0B" w14:textId="77777777" w:rsidR="008C52B3" w:rsidRPr="00DF1CBC" w:rsidRDefault="008C52B3" w:rsidP="002F1A44">
            <w:pPr>
              <w:spacing w:after="60"/>
            </w:pPr>
            <w:r w:rsidRPr="00DF1CBC">
              <w:t xml:space="preserve">TS </w:t>
            </w:r>
            <w:proofErr w:type="spellStart"/>
            <w:r w:rsidRPr="00DF1CBC">
              <w:t>thuần</w:t>
            </w:r>
            <w:proofErr w:type="spellEnd"/>
            <w:r w:rsidRPr="00DF1CBC">
              <w:t xml:space="preserve"> của công ty con tại ngày mua</w:t>
            </w:r>
          </w:p>
        </w:tc>
        <w:tc>
          <w:tcPr>
            <w:tcW w:w="3060" w:type="dxa"/>
          </w:tcPr>
          <w:p w14:paraId="36F75037" w14:textId="77777777" w:rsidR="008C52B3" w:rsidRPr="00DF1CBC" w:rsidRDefault="008C52B3" w:rsidP="002F1A44">
            <w:pPr>
              <w:spacing w:after="60"/>
              <w:jc w:val="right"/>
            </w:pPr>
          </w:p>
        </w:tc>
        <w:tc>
          <w:tcPr>
            <w:tcW w:w="2448" w:type="dxa"/>
          </w:tcPr>
          <w:p w14:paraId="48CD2F3D" w14:textId="77777777" w:rsidR="008C52B3" w:rsidRPr="00DF1CBC" w:rsidRDefault="008C52B3" w:rsidP="002F1A44">
            <w:pPr>
              <w:spacing w:after="60"/>
              <w:jc w:val="right"/>
            </w:pPr>
          </w:p>
        </w:tc>
      </w:tr>
      <w:tr w:rsidR="008C52B3" w:rsidRPr="00DF1CBC" w14:paraId="52426287" w14:textId="77777777" w:rsidTr="009E2D2A">
        <w:tc>
          <w:tcPr>
            <w:tcW w:w="4248" w:type="dxa"/>
          </w:tcPr>
          <w:p w14:paraId="6A37CDEE" w14:textId="77777777" w:rsidR="008C52B3" w:rsidRPr="00DF1CBC" w:rsidRDefault="008C52B3" w:rsidP="002F1A44">
            <w:pPr>
              <w:spacing w:after="60"/>
            </w:pPr>
            <w:proofErr w:type="spellStart"/>
            <w:r w:rsidRPr="00DF1CBC">
              <w:t>Vốn</w:t>
            </w:r>
            <w:proofErr w:type="spellEnd"/>
            <w:r w:rsidRPr="00DF1CBC">
              <w:t xml:space="preserve"> đầu tư của chủ sở </w:t>
            </w:r>
            <w:proofErr w:type="spellStart"/>
            <w:r w:rsidRPr="00DF1CBC">
              <w:t>hữu</w:t>
            </w:r>
            <w:proofErr w:type="spellEnd"/>
          </w:p>
        </w:tc>
        <w:tc>
          <w:tcPr>
            <w:tcW w:w="3060" w:type="dxa"/>
          </w:tcPr>
          <w:p w14:paraId="79E416C6" w14:textId="77777777" w:rsidR="008C52B3" w:rsidRPr="00DF1CBC" w:rsidRDefault="008C52B3" w:rsidP="002F1A44">
            <w:pPr>
              <w:spacing w:after="60"/>
              <w:jc w:val="right"/>
            </w:pPr>
            <w:r w:rsidRPr="00DF1CBC">
              <w:t>17.000</w:t>
            </w:r>
          </w:p>
        </w:tc>
        <w:tc>
          <w:tcPr>
            <w:tcW w:w="2448" w:type="dxa"/>
          </w:tcPr>
          <w:p w14:paraId="3E4AAFAD" w14:textId="77777777" w:rsidR="008C52B3" w:rsidRPr="00DF1CBC" w:rsidRDefault="008C52B3" w:rsidP="002F1A44">
            <w:pPr>
              <w:spacing w:after="60"/>
              <w:jc w:val="right"/>
            </w:pPr>
          </w:p>
        </w:tc>
      </w:tr>
      <w:tr w:rsidR="008C52B3" w:rsidRPr="00DF1CBC" w14:paraId="16B89CEE" w14:textId="77777777" w:rsidTr="009E2D2A">
        <w:tc>
          <w:tcPr>
            <w:tcW w:w="4248" w:type="dxa"/>
          </w:tcPr>
          <w:p w14:paraId="57CAB759" w14:textId="77777777" w:rsidR="008C52B3" w:rsidRPr="00DF1CBC" w:rsidRDefault="008C52B3" w:rsidP="002F1A44">
            <w:pPr>
              <w:spacing w:after="6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3060" w:type="dxa"/>
          </w:tcPr>
          <w:p w14:paraId="16E8B72A" w14:textId="77777777" w:rsidR="008C52B3" w:rsidRPr="00DF1CBC" w:rsidRDefault="008C52B3" w:rsidP="002F1A44">
            <w:pPr>
              <w:spacing w:after="60"/>
              <w:jc w:val="right"/>
            </w:pPr>
            <w:r w:rsidRPr="00DF1CBC">
              <w:t>2.000</w:t>
            </w:r>
          </w:p>
        </w:tc>
        <w:tc>
          <w:tcPr>
            <w:tcW w:w="2448" w:type="dxa"/>
          </w:tcPr>
          <w:p w14:paraId="78C773F6" w14:textId="77777777" w:rsidR="008C52B3" w:rsidRPr="00DF1CBC" w:rsidRDefault="008C52B3" w:rsidP="002F1A44">
            <w:pPr>
              <w:spacing w:after="60"/>
              <w:jc w:val="right"/>
            </w:pPr>
          </w:p>
        </w:tc>
      </w:tr>
      <w:tr w:rsidR="008C52B3" w:rsidRPr="00DF1CBC" w14:paraId="61BFE875" w14:textId="77777777" w:rsidTr="009E2D2A">
        <w:tc>
          <w:tcPr>
            <w:tcW w:w="4248" w:type="dxa"/>
          </w:tcPr>
          <w:p w14:paraId="436913FA" w14:textId="77777777" w:rsidR="008C52B3" w:rsidRPr="00DF1CBC" w:rsidRDefault="008C52B3" w:rsidP="002F1A44">
            <w:pPr>
              <w:spacing w:after="60"/>
            </w:pPr>
            <w:proofErr w:type="spellStart"/>
            <w:r w:rsidRPr="00DF1CBC">
              <w:t>Cộng</w:t>
            </w:r>
            <w:proofErr w:type="spellEnd"/>
            <w:r w:rsidRPr="00DF1CBC">
              <w:t xml:space="preserve"> tài sản </w:t>
            </w:r>
            <w:proofErr w:type="spellStart"/>
            <w:r w:rsidRPr="00DF1CBC">
              <w:t>thuần</w:t>
            </w:r>
            <w:proofErr w:type="spellEnd"/>
          </w:p>
        </w:tc>
        <w:tc>
          <w:tcPr>
            <w:tcW w:w="3060" w:type="dxa"/>
          </w:tcPr>
          <w:p w14:paraId="31303C88" w14:textId="77777777" w:rsidR="008C52B3" w:rsidRPr="00DF1CBC" w:rsidRDefault="008C52B3" w:rsidP="002F1A44">
            <w:pPr>
              <w:spacing w:after="60"/>
              <w:jc w:val="right"/>
            </w:pPr>
            <w:r w:rsidRPr="00DF1CBC">
              <w:t>19.000</w:t>
            </w:r>
          </w:p>
        </w:tc>
        <w:tc>
          <w:tcPr>
            <w:tcW w:w="2448" w:type="dxa"/>
          </w:tcPr>
          <w:p w14:paraId="228EF7AA" w14:textId="77777777" w:rsidR="008C52B3" w:rsidRPr="00DF1CBC" w:rsidRDefault="008C52B3" w:rsidP="002F1A44">
            <w:pPr>
              <w:spacing w:after="60"/>
              <w:jc w:val="right"/>
            </w:pPr>
          </w:p>
        </w:tc>
      </w:tr>
      <w:tr w:rsidR="008C52B3" w:rsidRPr="00DF1CBC" w14:paraId="7DD391DC" w14:textId="77777777" w:rsidTr="009E2D2A">
        <w:tc>
          <w:tcPr>
            <w:tcW w:w="4248" w:type="dxa"/>
          </w:tcPr>
          <w:p w14:paraId="1A45B715" w14:textId="77777777" w:rsidR="008C52B3" w:rsidRPr="00DF1CBC" w:rsidRDefault="008C52B3" w:rsidP="002F1A44">
            <w:pPr>
              <w:spacing w:after="60"/>
            </w:pPr>
            <w:r w:rsidRPr="00DF1CBC">
              <w:t xml:space="preserve">Phần sở </w:t>
            </w:r>
            <w:proofErr w:type="spellStart"/>
            <w:r w:rsidRPr="00DF1CBC">
              <w:t>hữu</w:t>
            </w:r>
            <w:proofErr w:type="spellEnd"/>
            <w:r w:rsidRPr="00DF1CBC">
              <w:t xml:space="preserve"> của Tập </w:t>
            </w:r>
            <w:proofErr w:type="spellStart"/>
            <w:r w:rsidRPr="00DF1CBC">
              <w:t>đoàn</w:t>
            </w:r>
            <w:proofErr w:type="spellEnd"/>
            <w:r w:rsidRPr="00DF1CBC">
              <w:t xml:space="preserve"> (80%)</w:t>
            </w:r>
          </w:p>
        </w:tc>
        <w:tc>
          <w:tcPr>
            <w:tcW w:w="3060" w:type="dxa"/>
          </w:tcPr>
          <w:p w14:paraId="7F8D6DA7" w14:textId="77777777" w:rsidR="008C52B3" w:rsidRPr="00DF1CBC" w:rsidRDefault="008C52B3" w:rsidP="002F1A44">
            <w:pPr>
              <w:spacing w:after="60"/>
              <w:jc w:val="right"/>
            </w:pPr>
          </w:p>
        </w:tc>
        <w:tc>
          <w:tcPr>
            <w:tcW w:w="2448" w:type="dxa"/>
          </w:tcPr>
          <w:p w14:paraId="6FB49561" w14:textId="77777777" w:rsidR="008C52B3" w:rsidRPr="00DF1CBC" w:rsidRDefault="008C52B3" w:rsidP="002F1A44">
            <w:pPr>
              <w:spacing w:after="60"/>
              <w:jc w:val="right"/>
              <w:rPr>
                <w:b/>
              </w:rPr>
            </w:pPr>
            <w:r w:rsidRPr="00DF1CBC">
              <w:rPr>
                <w:b/>
              </w:rPr>
              <w:t>15.200</w:t>
            </w:r>
          </w:p>
        </w:tc>
      </w:tr>
      <w:tr w:rsidR="008C52B3" w:rsidRPr="00DF1CBC" w14:paraId="15D4B52B" w14:textId="77777777" w:rsidTr="009E2D2A">
        <w:tc>
          <w:tcPr>
            <w:tcW w:w="4248" w:type="dxa"/>
          </w:tcPr>
          <w:p w14:paraId="388FAD38" w14:textId="77777777" w:rsidR="008C52B3" w:rsidRPr="00DF1CBC" w:rsidRDefault="008C52B3" w:rsidP="002F1A44">
            <w:pPr>
              <w:spacing w:after="60"/>
              <w:rPr>
                <w:b/>
              </w:rPr>
            </w:pPr>
            <w:proofErr w:type="spellStart"/>
            <w:r w:rsidRPr="00DF1CBC">
              <w:rPr>
                <w:b/>
              </w:rPr>
              <w:t>Lợi</w:t>
            </w:r>
            <w:proofErr w:type="spellEnd"/>
            <w:r w:rsidRPr="00DF1CBC">
              <w:rPr>
                <w:b/>
              </w:rPr>
              <w:t xml:space="preserve"> thế thương mại</w:t>
            </w:r>
          </w:p>
        </w:tc>
        <w:tc>
          <w:tcPr>
            <w:tcW w:w="3060" w:type="dxa"/>
          </w:tcPr>
          <w:p w14:paraId="7AF50067" w14:textId="77777777" w:rsidR="008C52B3" w:rsidRPr="00DF1CBC" w:rsidRDefault="008C52B3" w:rsidP="002F1A44">
            <w:pPr>
              <w:spacing w:after="60"/>
              <w:jc w:val="center"/>
              <w:rPr>
                <w:b/>
              </w:rPr>
            </w:pPr>
          </w:p>
        </w:tc>
        <w:tc>
          <w:tcPr>
            <w:tcW w:w="2448" w:type="dxa"/>
          </w:tcPr>
          <w:p w14:paraId="241D5F10" w14:textId="77777777" w:rsidR="008C52B3" w:rsidRPr="00DF1CBC" w:rsidRDefault="008C52B3" w:rsidP="002F1A44">
            <w:pPr>
              <w:spacing w:after="60"/>
              <w:jc w:val="right"/>
              <w:rPr>
                <w:b/>
              </w:rPr>
            </w:pPr>
            <w:r w:rsidRPr="00DF1CBC">
              <w:rPr>
                <w:b/>
              </w:rPr>
              <w:t>2.800</w:t>
            </w:r>
          </w:p>
        </w:tc>
      </w:tr>
    </w:tbl>
    <w:bookmarkEnd w:id="7"/>
    <w:bookmarkEnd w:id="8"/>
    <w:p w14:paraId="1C36E99F" w14:textId="77777777" w:rsidR="008C52B3" w:rsidRPr="00DF1CBC" w:rsidRDefault="008C52B3" w:rsidP="008C52B3">
      <w:pPr>
        <w:ind w:left="-720"/>
        <w:rPr>
          <w:b/>
        </w:rPr>
      </w:pPr>
      <w:r w:rsidRPr="00DF1CBC">
        <w:rPr>
          <w:b/>
        </w:rPr>
        <w:tab/>
      </w:r>
      <w:r w:rsidRPr="00DF1CBC">
        <w:rPr>
          <w:b/>
        </w:rPr>
        <w:tab/>
      </w:r>
      <w:r w:rsidRPr="00DF1CBC">
        <w:rPr>
          <w:b/>
        </w:rPr>
        <w:tab/>
      </w:r>
      <w:r w:rsidRPr="00DF1CBC">
        <w:rPr>
          <w:b/>
        </w:rPr>
        <w:tab/>
      </w:r>
      <w:r w:rsidRPr="00DF1CBC">
        <w:rPr>
          <w:b/>
        </w:rPr>
        <w:tab/>
      </w:r>
      <w:r w:rsidRPr="00DF1CBC">
        <w:rPr>
          <w:b/>
        </w:rPr>
        <w:tab/>
      </w:r>
    </w:p>
    <w:p w14:paraId="01AD38AE" w14:textId="77777777" w:rsidR="008C52B3" w:rsidRPr="00DF1CBC" w:rsidRDefault="008C52B3" w:rsidP="008C52B3">
      <w:r w:rsidRPr="00DF1CBC">
        <w:t xml:space="preserve">b) Xác định phần sở </w:t>
      </w:r>
      <w:proofErr w:type="spellStart"/>
      <w:r w:rsidRPr="00DF1CBC">
        <w:t>hữu</w:t>
      </w:r>
      <w:proofErr w:type="spellEnd"/>
      <w:r w:rsidRPr="00DF1CBC">
        <w:t xml:space="preserve"> của Công ty mẹ M trong giá trị tài sản </w:t>
      </w:r>
      <w:proofErr w:type="spellStart"/>
      <w:r w:rsidRPr="00DF1CBC">
        <w:t>thuần</w:t>
      </w:r>
      <w:proofErr w:type="spellEnd"/>
      <w:r w:rsidRPr="00DF1CBC">
        <w:t xml:space="preserve"> tại ngày mua trên Bảng </w:t>
      </w:r>
      <w:proofErr w:type="spellStart"/>
      <w:r w:rsidRPr="00DF1CBC">
        <w:t>cân</w:t>
      </w:r>
      <w:proofErr w:type="spellEnd"/>
      <w:r w:rsidRPr="00DF1CBC">
        <w:t xml:space="preserve"> đối kế toán tại ngày 31/12/2008.</w:t>
      </w:r>
    </w:p>
    <w:tbl>
      <w:tblPr>
        <w:tblW w:w="9756" w:type="dxa"/>
        <w:tblLook w:val="04A0" w:firstRow="1" w:lastRow="0" w:firstColumn="1" w:lastColumn="0" w:noHBand="0" w:noVBand="1"/>
      </w:tblPr>
      <w:tblGrid>
        <w:gridCol w:w="4248"/>
        <w:gridCol w:w="3060"/>
        <w:gridCol w:w="2448"/>
      </w:tblGrid>
      <w:tr w:rsidR="008C52B3" w:rsidRPr="00DF1CBC" w14:paraId="5960170C" w14:textId="77777777" w:rsidTr="009E2D2A">
        <w:tc>
          <w:tcPr>
            <w:tcW w:w="4248" w:type="dxa"/>
          </w:tcPr>
          <w:p w14:paraId="6D641C5D" w14:textId="77777777" w:rsidR="008C52B3" w:rsidRPr="00DF1CBC" w:rsidRDefault="008C52B3" w:rsidP="002F1A44">
            <w:pPr>
              <w:spacing w:after="60"/>
            </w:pPr>
          </w:p>
        </w:tc>
        <w:tc>
          <w:tcPr>
            <w:tcW w:w="3060" w:type="dxa"/>
          </w:tcPr>
          <w:p w14:paraId="34A0FB9F" w14:textId="77777777" w:rsidR="008C52B3" w:rsidRPr="00DF1CBC" w:rsidRDefault="008C52B3" w:rsidP="009E2D2A">
            <w:pPr>
              <w:spacing w:after="60"/>
              <w:ind w:firstLine="0"/>
            </w:pPr>
            <w:proofErr w:type="spellStart"/>
            <w:r w:rsidRPr="00DF1CBC">
              <w:t>Vốn</w:t>
            </w:r>
            <w:proofErr w:type="spellEnd"/>
            <w:r w:rsidRPr="00DF1CBC">
              <w:t xml:space="preserve"> chủ sở </w:t>
            </w:r>
            <w:proofErr w:type="spellStart"/>
            <w:r w:rsidRPr="00DF1CBC">
              <w:t>hữu</w:t>
            </w:r>
            <w:proofErr w:type="spellEnd"/>
            <w:r w:rsidRPr="00DF1CBC">
              <w:t xml:space="preserve"> tại ngày mua</w:t>
            </w:r>
          </w:p>
        </w:tc>
        <w:tc>
          <w:tcPr>
            <w:tcW w:w="2448" w:type="dxa"/>
          </w:tcPr>
          <w:p w14:paraId="1EE1D975" w14:textId="77777777" w:rsidR="008C52B3" w:rsidRPr="00DF1CBC" w:rsidRDefault="008C52B3" w:rsidP="002F1A44">
            <w:pPr>
              <w:spacing w:after="60"/>
              <w:jc w:val="right"/>
            </w:pPr>
            <w:r w:rsidRPr="00DF1CBC">
              <w:t xml:space="preserve">Tập </w:t>
            </w:r>
            <w:proofErr w:type="spellStart"/>
            <w:r w:rsidRPr="00DF1CBC">
              <w:t>đoàn</w:t>
            </w:r>
            <w:proofErr w:type="spellEnd"/>
            <w:r w:rsidRPr="00DF1CBC">
              <w:t xml:space="preserve"> 80%</w:t>
            </w:r>
          </w:p>
        </w:tc>
      </w:tr>
      <w:tr w:rsidR="008C52B3" w:rsidRPr="00DF1CBC" w14:paraId="7C5B4D80" w14:textId="77777777" w:rsidTr="009E2D2A">
        <w:tc>
          <w:tcPr>
            <w:tcW w:w="4248" w:type="dxa"/>
          </w:tcPr>
          <w:p w14:paraId="56611461" w14:textId="77777777" w:rsidR="008C52B3" w:rsidRPr="00DF1CBC" w:rsidRDefault="008C52B3" w:rsidP="002F1A44">
            <w:pPr>
              <w:spacing w:after="60"/>
            </w:pPr>
            <w:proofErr w:type="spellStart"/>
            <w:r w:rsidRPr="00DF1CBC">
              <w:t>Vốn</w:t>
            </w:r>
            <w:proofErr w:type="spellEnd"/>
            <w:r w:rsidRPr="00DF1CBC">
              <w:t xml:space="preserve"> đầu tư của chủ sở </w:t>
            </w:r>
            <w:proofErr w:type="spellStart"/>
            <w:r w:rsidRPr="00DF1CBC">
              <w:t>hữu</w:t>
            </w:r>
            <w:proofErr w:type="spellEnd"/>
          </w:p>
        </w:tc>
        <w:tc>
          <w:tcPr>
            <w:tcW w:w="3060" w:type="dxa"/>
          </w:tcPr>
          <w:p w14:paraId="6557B217" w14:textId="77777777" w:rsidR="008C52B3" w:rsidRPr="00DF1CBC" w:rsidRDefault="008C52B3" w:rsidP="002F1A44">
            <w:pPr>
              <w:spacing w:after="60"/>
              <w:jc w:val="right"/>
            </w:pPr>
            <w:r w:rsidRPr="00DF1CBC">
              <w:t>17.000</w:t>
            </w:r>
          </w:p>
        </w:tc>
        <w:tc>
          <w:tcPr>
            <w:tcW w:w="2448" w:type="dxa"/>
          </w:tcPr>
          <w:p w14:paraId="705808ED" w14:textId="77777777" w:rsidR="008C52B3" w:rsidRPr="00DF1CBC" w:rsidRDefault="008C52B3" w:rsidP="002F1A44">
            <w:pPr>
              <w:spacing w:after="60"/>
              <w:jc w:val="right"/>
            </w:pPr>
            <w:r w:rsidRPr="00DF1CBC">
              <w:t>13.600</w:t>
            </w:r>
          </w:p>
        </w:tc>
      </w:tr>
      <w:tr w:rsidR="008C52B3" w:rsidRPr="00DF1CBC" w14:paraId="21B759CC" w14:textId="77777777" w:rsidTr="009E2D2A">
        <w:tc>
          <w:tcPr>
            <w:tcW w:w="4248" w:type="dxa"/>
          </w:tcPr>
          <w:p w14:paraId="55B92CCC" w14:textId="77777777" w:rsidR="008C52B3" w:rsidRPr="00DF1CBC" w:rsidRDefault="008C52B3" w:rsidP="002F1A44">
            <w:pPr>
              <w:spacing w:after="60"/>
            </w:pPr>
            <w:proofErr w:type="spellStart"/>
            <w:r w:rsidRPr="00DF1CBC">
              <w:t>Quỹ</w:t>
            </w:r>
            <w:proofErr w:type="spellEnd"/>
            <w:r w:rsidRPr="00DF1CBC">
              <w:t xml:space="preserve"> đầu tư phát </w:t>
            </w:r>
            <w:proofErr w:type="spellStart"/>
            <w:r w:rsidRPr="00DF1CBC">
              <w:t>triển</w:t>
            </w:r>
            <w:proofErr w:type="spellEnd"/>
          </w:p>
        </w:tc>
        <w:tc>
          <w:tcPr>
            <w:tcW w:w="3060" w:type="dxa"/>
          </w:tcPr>
          <w:p w14:paraId="3BF86D58" w14:textId="77777777" w:rsidR="008C52B3" w:rsidRPr="00DF1CBC" w:rsidRDefault="008C52B3" w:rsidP="002F1A44">
            <w:pPr>
              <w:spacing w:after="60"/>
              <w:jc w:val="right"/>
            </w:pPr>
            <w:r w:rsidRPr="00DF1CBC">
              <w:t>400</w:t>
            </w:r>
          </w:p>
        </w:tc>
        <w:tc>
          <w:tcPr>
            <w:tcW w:w="2448" w:type="dxa"/>
          </w:tcPr>
          <w:p w14:paraId="44879DA3" w14:textId="77777777" w:rsidR="008C52B3" w:rsidRPr="00DF1CBC" w:rsidRDefault="008C52B3" w:rsidP="002F1A44">
            <w:pPr>
              <w:spacing w:after="60"/>
              <w:jc w:val="right"/>
            </w:pPr>
            <w:r w:rsidRPr="00DF1CBC">
              <w:t>320</w:t>
            </w:r>
          </w:p>
        </w:tc>
      </w:tr>
      <w:tr w:rsidR="008C52B3" w:rsidRPr="00DF1CBC" w14:paraId="1E9FAA19" w14:textId="77777777" w:rsidTr="009E2D2A">
        <w:tc>
          <w:tcPr>
            <w:tcW w:w="4248" w:type="dxa"/>
          </w:tcPr>
          <w:p w14:paraId="11FCA9F3" w14:textId="77777777" w:rsidR="008C52B3" w:rsidRPr="00DF1CBC" w:rsidRDefault="008C52B3" w:rsidP="002F1A44">
            <w:pPr>
              <w:spacing w:after="60"/>
            </w:pPr>
            <w:proofErr w:type="spellStart"/>
            <w:r w:rsidRPr="00DF1CBC">
              <w:t>Quỹ</w:t>
            </w:r>
            <w:proofErr w:type="spellEnd"/>
            <w:r w:rsidRPr="00DF1CBC">
              <w:t xml:space="preserve"> dự phòng tài chính</w:t>
            </w:r>
          </w:p>
        </w:tc>
        <w:tc>
          <w:tcPr>
            <w:tcW w:w="3060" w:type="dxa"/>
          </w:tcPr>
          <w:p w14:paraId="251083A7" w14:textId="77777777" w:rsidR="008C52B3" w:rsidRPr="00DF1CBC" w:rsidRDefault="008C52B3" w:rsidP="002F1A44">
            <w:pPr>
              <w:spacing w:after="60"/>
              <w:jc w:val="right"/>
            </w:pPr>
            <w:r w:rsidRPr="00DF1CBC">
              <w:t>200</w:t>
            </w:r>
          </w:p>
        </w:tc>
        <w:tc>
          <w:tcPr>
            <w:tcW w:w="2448" w:type="dxa"/>
          </w:tcPr>
          <w:p w14:paraId="0597763D" w14:textId="77777777" w:rsidR="008C52B3" w:rsidRPr="00DF1CBC" w:rsidRDefault="008C52B3" w:rsidP="002F1A44">
            <w:pPr>
              <w:spacing w:after="60"/>
              <w:jc w:val="right"/>
            </w:pPr>
            <w:r w:rsidRPr="00DF1CBC">
              <w:t>160</w:t>
            </w:r>
          </w:p>
        </w:tc>
      </w:tr>
      <w:tr w:rsidR="008C52B3" w:rsidRPr="00DF1CBC" w14:paraId="33ED7ED2" w14:textId="77777777" w:rsidTr="009E2D2A">
        <w:tc>
          <w:tcPr>
            <w:tcW w:w="4248" w:type="dxa"/>
          </w:tcPr>
          <w:p w14:paraId="6E4D53CD" w14:textId="77777777" w:rsidR="008C52B3" w:rsidRPr="00DF1CBC" w:rsidRDefault="008C52B3" w:rsidP="002F1A44">
            <w:pPr>
              <w:spacing w:after="6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p>
        </w:tc>
        <w:tc>
          <w:tcPr>
            <w:tcW w:w="3060" w:type="dxa"/>
          </w:tcPr>
          <w:p w14:paraId="2794CDB2" w14:textId="77777777" w:rsidR="008C52B3" w:rsidRPr="00DF1CBC" w:rsidRDefault="008C52B3" w:rsidP="002F1A44">
            <w:pPr>
              <w:spacing w:after="60"/>
              <w:jc w:val="right"/>
            </w:pPr>
            <w:r w:rsidRPr="00DF1CBC">
              <w:t>-</w:t>
            </w:r>
          </w:p>
        </w:tc>
        <w:tc>
          <w:tcPr>
            <w:tcW w:w="2448" w:type="dxa"/>
          </w:tcPr>
          <w:p w14:paraId="12A3E0A3" w14:textId="77777777" w:rsidR="008C52B3" w:rsidRPr="00DF1CBC" w:rsidRDefault="008C52B3" w:rsidP="002F1A44">
            <w:pPr>
              <w:spacing w:after="60"/>
              <w:jc w:val="right"/>
            </w:pPr>
            <w:r w:rsidRPr="00DF1CBC">
              <w:t>-</w:t>
            </w:r>
          </w:p>
        </w:tc>
      </w:tr>
      <w:tr w:rsidR="008C52B3" w:rsidRPr="00DF1CBC" w14:paraId="74EC8DF9" w14:textId="77777777" w:rsidTr="009E2D2A">
        <w:tc>
          <w:tcPr>
            <w:tcW w:w="4248" w:type="dxa"/>
          </w:tcPr>
          <w:p w14:paraId="3926FB35" w14:textId="77777777" w:rsidR="008C52B3" w:rsidRPr="00DF1CBC" w:rsidRDefault="008C52B3" w:rsidP="002F1A44">
            <w:pPr>
              <w:spacing w:after="60"/>
              <w:rPr>
                <w:b/>
              </w:rPr>
            </w:pPr>
            <w:proofErr w:type="spellStart"/>
            <w:r w:rsidRPr="00DF1CBC">
              <w:rPr>
                <w:b/>
              </w:rPr>
              <w:t>Cộng</w:t>
            </w:r>
            <w:proofErr w:type="spellEnd"/>
            <w:r w:rsidRPr="00DF1CBC">
              <w:rPr>
                <w:b/>
              </w:rPr>
              <w:t xml:space="preserve"> tài sản </w:t>
            </w:r>
            <w:proofErr w:type="spellStart"/>
            <w:r w:rsidRPr="00DF1CBC">
              <w:rPr>
                <w:b/>
              </w:rPr>
              <w:t>thuần</w:t>
            </w:r>
            <w:proofErr w:type="spellEnd"/>
          </w:p>
        </w:tc>
        <w:tc>
          <w:tcPr>
            <w:tcW w:w="3060" w:type="dxa"/>
          </w:tcPr>
          <w:p w14:paraId="277FED95" w14:textId="77777777" w:rsidR="008C52B3" w:rsidRPr="00DF1CBC" w:rsidRDefault="008C52B3" w:rsidP="002F1A44">
            <w:pPr>
              <w:spacing w:after="60"/>
              <w:jc w:val="right"/>
              <w:rPr>
                <w:b/>
              </w:rPr>
            </w:pPr>
            <w:r w:rsidRPr="00DF1CBC">
              <w:rPr>
                <w:b/>
              </w:rPr>
              <w:t>17.600</w:t>
            </w:r>
          </w:p>
        </w:tc>
        <w:tc>
          <w:tcPr>
            <w:tcW w:w="2448" w:type="dxa"/>
          </w:tcPr>
          <w:p w14:paraId="71CA31FC" w14:textId="77777777" w:rsidR="008C52B3" w:rsidRPr="00DF1CBC" w:rsidRDefault="008C52B3" w:rsidP="002F1A44">
            <w:pPr>
              <w:spacing w:after="60"/>
              <w:jc w:val="right"/>
              <w:rPr>
                <w:b/>
              </w:rPr>
            </w:pPr>
            <w:r w:rsidRPr="00DF1CBC">
              <w:rPr>
                <w:b/>
              </w:rPr>
              <w:t>14.080</w:t>
            </w:r>
          </w:p>
        </w:tc>
      </w:tr>
    </w:tbl>
    <w:p w14:paraId="320F8C5C" w14:textId="77777777" w:rsidR="00942C1E" w:rsidRDefault="008C52B3" w:rsidP="00942C1E">
      <w:pPr>
        <w:spacing w:before="120"/>
        <w:ind w:left="-720"/>
      </w:pPr>
      <w:r w:rsidRPr="00DF1CBC">
        <w:tab/>
      </w:r>
    </w:p>
    <w:p w14:paraId="1988657D" w14:textId="77777777" w:rsidR="00942C1E" w:rsidRDefault="00942C1E">
      <w:pPr>
        <w:ind w:firstLine="0"/>
        <w:jc w:val="left"/>
      </w:pPr>
      <w:r>
        <w:br w:type="page"/>
      </w:r>
    </w:p>
    <w:p w14:paraId="20AA2B81" w14:textId="77777777" w:rsidR="008C52B3" w:rsidRPr="00DF1CBC" w:rsidRDefault="008C52B3" w:rsidP="00942C1E">
      <w:pPr>
        <w:spacing w:before="120"/>
        <w:ind w:left="-720" w:firstLine="1440"/>
      </w:pPr>
      <w:r w:rsidRPr="00DF1CBC">
        <w:lastRenderedPageBreak/>
        <w:t xml:space="preserve">c) Phân bổ </w:t>
      </w:r>
      <w:proofErr w:type="spellStart"/>
      <w:r w:rsidRPr="00DF1CBC">
        <w:t>lợi</w:t>
      </w:r>
      <w:proofErr w:type="spellEnd"/>
      <w:r w:rsidRPr="00DF1CBC">
        <w:t xml:space="preserve"> thế thương mại</w:t>
      </w:r>
    </w:p>
    <w:tbl>
      <w:tblPr>
        <w:tblW w:w="0" w:type="auto"/>
        <w:tblLook w:val="04A0" w:firstRow="1" w:lastRow="0" w:firstColumn="1" w:lastColumn="0" w:noHBand="0" w:noVBand="1"/>
      </w:tblPr>
      <w:tblGrid>
        <w:gridCol w:w="3240"/>
        <w:gridCol w:w="3281"/>
      </w:tblGrid>
      <w:tr w:rsidR="008C52B3" w:rsidRPr="00DF1CBC" w14:paraId="4DB6C276" w14:textId="77777777" w:rsidTr="002F1A44">
        <w:tc>
          <w:tcPr>
            <w:tcW w:w="3240" w:type="dxa"/>
          </w:tcPr>
          <w:p w14:paraId="3B53A517" w14:textId="77777777" w:rsidR="008C52B3" w:rsidRPr="00DF1CBC" w:rsidRDefault="008C52B3" w:rsidP="002F1A44">
            <w:pPr>
              <w:spacing w:after="60"/>
            </w:pPr>
          </w:p>
        </w:tc>
        <w:tc>
          <w:tcPr>
            <w:tcW w:w="3281" w:type="dxa"/>
          </w:tcPr>
          <w:p w14:paraId="12F14A29" w14:textId="77777777" w:rsidR="008C52B3" w:rsidRPr="00DF1CBC" w:rsidRDefault="008C52B3" w:rsidP="002F1A44">
            <w:pPr>
              <w:spacing w:after="60"/>
            </w:pPr>
            <w:proofErr w:type="spellStart"/>
            <w:r w:rsidRPr="00DF1CBC">
              <w:t>Lợi</w:t>
            </w:r>
            <w:proofErr w:type="spellEnd"/>
            <w:r w:rsidRPr="00DF1CBC">
              <w:t xml:space="preserve"> thế thương mại</w:t>
            </w:r>
          </w:p>
        </w:tc>
      </w:tr>
      <w:tr w:rsidR="008C52B3" w:rsidRPr="00DF1CBC" w14:paraId="10D7ED6F" w14:textId="77777777" w:rsidTr="002F1A44">
        <w:tc>
          <w:tcPr>
            <w:tcW w:w="3240" w:type="dxa"/>
          </w:tcPr>
          <w:p w14:paraId="774F1237" w14:textId="77777777" w:rsidR="008C52B3" w:rsidRPr="00DF1CBC" w:rsidRDefault="008C52B3" w:rsidP="002F1A44">
            <w:pPr>
              <w:spacing w:after="60"/>
            </w:pPr>
            <w:r w:rsidRPr="00DF1CBC">
              <w:t>Tại ngày mua</w:t>
            </w:r>
          </w:p>
        </w:tc>
        <w:tc>
          <w:tcPr>
            <w:tcW w:w="3281" w:type="dxa"/>
          </w:tcPr>
          <w:p w14:paraId="2F7AB0A8" w14:textId="77777777" w:rsidR="008C52B3" w:rsidRPr="00DF1CBC" w:rsidRDefault="008C52B3" w:rsidP="002F1A44">
            <w:pPr>
              <w:spacing w:after="60"/>
              <w:jc w:val="right"/>
            </w:pPr>
            <w:r w:rsidRPr="00DF1CBC">
              <w:t>2.800</w:t>
            </w:r>
          </w:p>
        </w:tc>
      </w:tr>
      <w:tr w:rsidR="008C52B3" w:rsidRPr="00DF1CBC" w14:paraId="3180CC69" w14:textId="77777777" w:rsidTr="002F1A44">
        <w:tc>
          <w:tcPr>
            <w:tcW w:w="3240" w:type="dxa"/>
          </w:tcPr>
          <w:p w14:paraId="46BC6AFB" w14:textId="77777777" w:rsidR="008C52B3" w:rsidRPr="00DF1CBC" w:rsidRDefault="008C52B3" w:rsidP="002F1A44">
            <w:pPr>
              <w:spacing w:after="60"/>
            </w:pPr>
            <w:r w:rsidRPr="00DF1CBC">
              <w:t xml:space="preserve">Thời </w:t>
            </w:r>
            <w:proofErr w:type="spellStart"/>
            <w:r w:rsidRPr="00DF1CBC">
              <w:t>gian</w:t>
            </w:r>
            <w:proofErr w:type="spellEnd"/>
            <w:r w:rsidRPr="00DF1CBC">
              <w:t xml:space="preserve"> phân bổ</w:t>
            </w:r>
          </w:p>
        </w:tc>
        <w:tc>
          <w:tcPr>
            <w:tcW w:w="3281" w:type="dxa"/>
          </w:tcPr>
          <w:p w14:paraId="4560E6BD" w14:textId="77777777" w:rsidR="008C52B3" w:rsidRPr="00DF1CBC" w:rsidRDefault="008C52B3" w:rsidP="002F1A44">
            <w:pPr>
              <w:spacing w:after="60"/>
              <w:jc w:val="right"/>
            </w:pPr>
            <w:r w:rsidRPr="00DF1CBC">
              <w:t>10</w:t>
            </w:r>
          </w:p>
        </w:tc>
      </w:tr>
      <w:tr w:rsidR="008C52B3" w:rsidRPr="00DF1CBC" w14:paraId="2B23C090" w14:textId="77777777" w:rsidTr="002F1A44">
        <w:tc>
          <w:tcPr>
            <w:tcW w:w="3240" w:type="dxa"/>
          </w:tcPr>
          <w:p w14:paraId="352E9344" w14:textId="77777777" w:rsidR="008C52B3" w:rsidRPr="00DF1CBC" w:rsidRDefault="008C52B3" w:rsidP="002F1A44">
            <w:pPr>
              <w:spacing w:after="60"/>
            </w:pPr>
            <w:bookmarkStart w:id="9" w:name="OLE_LINK13"/>
            <w:bookmarkStart w:id="10" w:name="OLE_LINK14"/>
            <w:r w:rsidRPr="00DF1CBC">
              <w:t>Phân bổ năm 2007</w:t>
            </w:r>
            <w:bookmarkEnd w:id="9"/>
            <w:bookmarkEnd w:id="10"/>
          </w:p>
        </w:tc>
        <w:tc>
          <w:tcPr>
            <w:tcW w:w="3281" w:type="dxa"/>
          </w:tcPr>
          <w:p w14:paraId="56D4573E" w14:textId="77777777" w:rsidR="008C52B3" w:rsidRPr="00DF1CBC" w:rsidRDefault="008C52B3" w:rsidP="002F1A44">
            <w:pPr>
              <w:spacing w:after="60"/>
              <w:jc w:val="right"/>
            </w:pPr>
            <w:r w:rsidRPr="00DF1CBC">
              <w:t>280</w:t>
            </w:r>
          </w:p>
        </w:tc>
      </w:tr>
      <w:tr w:rsidR="008C52B3" w:rsidRPr="00DF1CBC" w14:paraId="65CCA3A9" w14:textId="77777777" w:rsidTr="002F1A44">
        <w:tc>
          <w:tcPr>
            <w:tcW w:w="3240" w:type="dxa"/>
          </w:tcPr>
          <w:p w14:paraId="159F2264" w14:textId="77777777" w:rsidR="008C52B3" w:rsidRPr="00DF1CBC" w:rsidRDefault="008C52B3" w:rsidP="002F1A44">
            <w:pPr>
              <w:spacing w:after="60"/>
            </w:pPr>
            <w:r w:rsidRPr="00DF1CBC">
              <w:t>Phân bổ năm 2008</w:t>
            </w:r>
          </w:p>
        </w:tc>
        <w:tc>
          <w:tcPr>
            <w:tcW w:w="3281" w:type="dxa"/>
          </w:tcPr>
          <w:p w14:paraId="14F71426" w14:textId="77777777" w:rsidR="008C52B3" w:rsidRPr="00DF1CBC" w:rsidRDefault="008C52B3" w:rsidP="002F1A44">
            <w:pPr>
              <w:spacing w:after="60"/>
              <w:jc w:val="right"/>
            </w:pPr>
            <w:r w:rsidRPr="00DF1CBC">
              <w:t>280</w:t>
            </w:r>
          </w:p>
        </w:tc>
      </w:tr>
      <w:tr w:rsidR="008C52B3" w:rsidRPr="00DF1CBC" w14:paraId="26694AF3" w14:textId="77777777" w:rsidTr="002F1A44">
        <w:tc>
          <w:tcPr>
            <w:tcW w:w="3240" w:type="dxa"/>
          </w:tcPr>
          <w:p w14:paraId="76AF6A86" w14:textId="77777777" w:rsidR="008C52B3" w:rsidRPr="00DF1CBC" w:rsidRDefault="008C52B3" w:rsidP="002F1A44">
            <w:pPr>
              <w:spacing w:after="60"/>
            </w:pPr>
            <w:r w:rsidRPr="00DF1CBC">
              <w:t xml:space="preserve">Phân bổ </w:t>
            </w:r>
            <w:proofErr w:type="spellStart"/>
            <w:r w:rsidRPr="00DF1CBC">
              <w:t>lũy</w:t>
            </w:r>
            <w:proofErr w:type="spellEnd"/>
            <w:r w:rsidRPr="00DF1CBC">
              <w:t xml:space="preserve"> kế</w:t>
            </w:r>
          </w:p>
        </w:tc>
        <w:tc>
          <w:tcPr>
            <w:tcW w:w="3281" w:type="dxa"/>
          </w:tcPr>
          <w:p w14:paraId="4296989B" w14:textId="77777777" w:rsidR="008C52B3" w:rsidRPr="00DF1CBC" w:rsidRDefault="008C52B3" w:rsidP="002F1A44">
            <w:pPr>
              <w:spacing w:after="60"/>
              <w:jc w:val="right"/>
            </w:pPr>
            <w:r w:rsidRPr="00DF1CBC">
              <w:t>560</w:t>
            </w:r>
          </w:p>
        </w:tc>
      </w:tr>
    </w:tbl>
    <w:p w14:paraId="306D218C" w14:textId="77777777" w:rsidR="00942C1E" w:rsidRDefault="00942C1E" w:rsidP="00FC2B49">
      <w:pPr>
        <w:spacing w:after="60"/>
      </w:pPr>
    </w:p>
    <w:p w14:paraId="65ACC675" w14:textId="77777777" w:rsidR="008C52B3" w:rsidRPr="00DF1CBC" w:rsidRDefault="008C52B3" w:rsidP="00FC2B49">
      <w:pPr>
        <w:spacing w:after="60"/>
      </w:pPr>
      <w:r w:rsidRPr="00DF1CBC">
        <w:t xml:space="preserve">d) Lập bút toán (BT) điều chỉnh khoản đầu tư của Công ty mẹ M trong </w:t>
      </w:r>
      <w:proofErr w:type="spellStart"/>
      <w:r w:rsidRPr="00DF1CBC">
        <w:t>vốn</w:t>
      </w:r>
      <w:proofErr w:type="spellEnd"/>
      <w:r w:rsidRPr="00DF1CBC">
        <w:t xml:space="preserve"> chủ sở </w:t>
      </w:r>
      <w:proofErr w:type="spellStart"/>
      <w:r w:rsidRPr="00DF1CBC">
        <w:t>hữu</w:t>
      </w:r>
      <w:proofErr w:type="spellEnd"/>
      <w:r w:rsidRPr="00DF1CBC">
        <w:t xml:space="preserve"> của Công ty con C tại ngày mua. </w:t>
      </w:r>
      <w:r w:rsidRPr="00DF1CBC">
        <w:rPr>
          <w:b/>
        </w:rPr>
        <w:t>(BT1)</w:t>
      </w:r>
    </w:p>
    <w:p w14:paraId="30466519" w14:textId="77777777" w:rsidR="008C52B3" w:rsidRPr="00DF1CBC" w:rsidRDefault="008C52B3" w:rsidP="00FC2B49">
      <w:pPr>
        <w:spacing w:after="6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r>
      <w:r w:rsidRPr="00DF1CBC">
        <w:tab/>
      </w:r>
      <w:r w:rsidRPr="00DF1CBC">
        <w:tab/>
      </w:r>
      <w:r w:rsidRPr="00DF1CBC">
        <w:tab/>
        <w:t>13.600</w:t>
      </w:r>
    </w:p>
    <w:p w14:paraId="17A14DD2"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r>
      <w:r w:rsidRPr="00DF1CBC">
        <w:tab/>
      </w:r>
      <w:r w:rsidRPr="00DF1CBC">
        <w:tab/>
      </w:r>
      <w:r w:rsidRPr="00DF1CBC">
        <w:tab/>
        <w:t>320</w:t>
      </w:r>
    </w:p>
    <w:p w14:paraId="22332DAF"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dự phòng tài chính</w:t>
      </w:r>
      <w:r w:rsidRPr="00DF1CBC">
        <w:tab/>
      </w:r>
      <w:r w:rsidRPr="00DF1CBC">
        <w:tab/>
      </w:r>
      <w:r w:rsidRPr="00DF1CBC">
        <w:tab/>
      </w:r>
      <w:r w:rsidRPr="00DF1CBC">
        <w:tab/>
        <w:t>160</w:t>
      </w:r>
    </w:p>
    <w:p w14:paraId="206C557D" w14:textId="77777777" w:rsidR="008C52B3" w:rsidRPr="00DF1CBC" w:rsidRDefault="008C52B3" w:rsidP="00FC2B49">
      <w:pPr>
        <w:spacing w:after="60"/>
      </w:pPr>
      <w:r w:rsidRPr="00DF1CBC">
        <w:t xml:space="preserve">Nợ </w:t>
      </w:r>
      <w:proofErr w:type="spellStart"/>
      <w:r w:rsidRPr="00DF1CBC">
        <w:t>Lợi</w:t>
      </w:r>
      <w:proofErr w:type="spellEnd"/>
      <w:r w:rsidRPr="00DF1CBC">
        <w:t xml:space="preserve"> thế thương mại</w:t>
      </w:r>
      <w:r w:rsidRPr="00DF1CBC">
        <w:tab/>
      </w:r>
      <w:r w:rsidRPr="00DF1CBC">
        <w:tab/>
      </w:r>
      <w:r w:rsidRPr="00DF1CBC">
        <w:tab/>
      </w:r>
      <w:r w:rsidRPr="00DF1CBC">
        <w:tab/>
      </w:r>
      <w:r w:rsidRPr="00DF1CBC">
        <w:tab/>
        <w:t>2.800</w:t>
      </w:r>
    </w:p>
    <w:p w14:paraId="771857C0" w14:textId="77777777" w:rsidR="008C52B3" w:rsidRPr="00DF1CBC" w:rsidRDefault="008C52B3" w:rsidP="00FC2B49">
      <w:pPr>
        <w:spacing w:after="60"/>
      </w:pPr>
      <w:r w:rsidRPr="00DF1CBC">
        <w:t xml:space="preserve">    Có Đầu tư vào Công ty con</w:t>
      </w:r>
      <w:r w:rsidRPr="00DF1CBC">
        <w:tab/>
      </w:r>
      <w:r w:rsidRPr="00DF1CBC">
        <w:tab/>
      </w:r>
      <w:r w:rsidRPr="00DF1CBC">
        <w:tab/>
      </w:r>
      <w:r w:rsidRPr="00DF1CBC">
        <w:tab/>
      </w:r>
      <w:r w:rsidRPr="00DF1CBC">
        <w:tab/>
        <w:t>16.880</w:t>
      </w:r>
    </w:p>
    <w:p w14:paraId="7BEB5B8E" w14:textId="77777777" w:rsidR="008C52B3" w:rsidRPr="00DF1CBC" w:rsidRDefault="008C52B3" w:rsidP="00FC2B49">
      <w:pPr>
        <w:spacing w:after="60"/>
      </w:pPr>
      <w:r w:rsidRPr="00DF1CBC">
        <w:t xml:space="preserve">e) Phân bổ </w:t>
      </w:r>
      <w:proofErr w:type="spellStart"/>
      <w:r w:rsidRPr="00DF1CBC">
        <w:t>lợi</w:t>
      </w:r>
      <w:proofErr w:type="spellEnd"/>
      <w:r w:rsidRPr="00DF1CBC">
        <w:t xml:space="preserve"> thế thương mại năm 2008 và ghi nhận </w:t>
      </w:r>
      <w:proofErr w:type="spellStart"/>
      <w:r w:rsidRPr="00DF1CBC">
        <w:t>lợi</w:t>
      </w:r>
      <w:proofErr w:type="spellEnd"/>
      <w:r w:rsidRPr="00DF1CBC">
        <w:t xml:space="preserve"> thế thương mại đã phân bổ </w:t>
      </w:r>
      <w:proofErr w:type="spellStart"/>
      <w:r w:rsidRPr="00DF1CBC">
        <w:t>lũy</w:t>
      </w:r>
      <w:proofErr w:type="spellEnd"/>
      <w:r w:rsidRPr="00DF1CBC">
        <w:t xml:space="preserve"> kế đến đầu năm 2008. </w:t>
      </w:r>
      <w:r w:rsidRPr="00DF1CBC">
        <w:rPr>
          <w:b/>
        </w:rPr>
        <w:t>(BT2)</w:t>
      </w:r>
    </w:p>
    <w:p w14:paraId="0F244BB4" w14:textId="77777777" w:rsidR="008C52B3" w:rsidRPr="00DF1CBC" w:rsidRDefault="008C52B3" w:rsidP="00FC2B49">
      <w:pPr>
        <w:spacing w:after="60"/>
      </w:pPr>
      <w:r w:rsidRPr="00DF1CBC">
        <w:t>Nợ Chi phí quản lý doanh nghiệp</w:t>
      </w:r>
      <w:r w:rsidRPr="00DF1CBC">
        <w:tab/>
      </w:r>
      <w:r w:rsidRPr="00DF1CBC">
        <w:tab/>
      </w:r>
      <w:r w:rsidRPr="00DF1CBC">
        <w:tab/>
        <w:t>280</w:t>
      </w:r>
    </w:p>
    <w:p w14:paraId="7E78E844" w14:textId="77777777" w:rsidR="008C52B3" w:rsidRPr="00DF1CBC" w:rsidRDefault="008C52B3" w:rsidP="00FC2B49">
      <w:pPr>
        <w:spacing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280</w:t>
      </w:r>
    </w:p>
    <w:p w14:paraId="7F737B86"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thế thương mại</w:t>
      </w:r>
      <w:r w:rsidRPr="00DF1CBC">
        <w:tab/>
      </w:r>
      <w:r w:rsidRPr="00DF1CBC">
        <w:tab/>
      </w:r>
      <w:r w:rsidRPr="00DF1CBC">
        <w:tab/>
      </w:r>
      <w:r w:rsidRPr="00DF1CBC">
        <w:tab/>
      </w:r>
      <w:r w:rsidRPr="00DF1CBC">
        <w:tab/>
      </w:r>
      <w:r w:rsidRPr="00DF1CBC">
        <w:tab/>
        <w:t>560</w:t>
      </w:r>
    </w:p>
    <w:p w14:paraId="0C56C994" w14:textId="77777777" w:rsidR="008C52B3" w:rsidRPr="00DF1CBC" w:rsidRDefault="008C52B3" w:rsidP="00FC2B49">
      <w:pPr>
        <w:spacing w:after="60"/>
        <w:ind w:left="-720"/>
      </w:pPr>
      <w:r w:rsidRPr="00DF1CBC">
        <w:tab/>
        <w:t xml:space="preserve">f) </w:t>
      </w: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tại ngày đầu kỳ </w:t>
      </w:r>
      <w:r w:rsidRPr="00DF1CBC">
        <w:rPr>
          <w:highlight w:val="yellow"/>
        </w:rPr>
        <w:t>(1/1/2008)</w:t>
      </w:r>
      <w:r w:rsidRPr="00DF1CBC">
        <w:t xml:space="preserve">. </w:t>
      </w:r>
      <w:r w:rsidRPr="00DF1CBC">
        <w:rPr>
          <w:b/>
        </w:rPr>
        <w:t>(BT3)</w:t>
      </w:r>
    </w:p>
    <w:p w14:paraId="787FFD04" w14:textId="77777777" w:rsidR="008C52B3" w:rsidRPr="00DF1CBC" w:rsidRDefault="008C52B3" w:rsidP="00FC2B49">
      <w:pPr>
        <w:spacing w:after="60"/>
      </w:pPr>
      <w:r w:rsidRPr="00DF1CBC">
        <w:t xml:space="preserve">Nợ </w:t>
      </w:r>
      <w:proofErr w:type="spellStart"/>
      <w:r w:rsidRPr="00DF1CBC">
        <w:t>Vốn</w:t>
      </w:r>
      <w:proofErr w:type="spellEnd"/>
      <w:r w:rsidRPr="00DF1CBC">
        <w:t xml:space="preserve"> đầu tư của chủ sở </w:t>
      </w:r>
      <w:proofErr w:type="spellStart"/>
      <w:r w:rsidRPr="00DF1CBC">
        <w:t>hữu</w:t>
      </w:r>
      <w:proofErr w:type="spellEnd"/>
      <w:r w:rsidRPr="00DF1CBC">
        <w:tab/>
      </w:r>
      <w:r w:rsidRPr="00DF1CBC">
        <w:tab/>
      </w:r>
      <w:r w:rsidRPr="00DF1CBC">
        <w:tab/>
      </w:r>
      <w:r w:rsidRPr="00DF1CBC">
        <w:tab/>
        <w:t>3.400</w:t>
      </w:r>
    </w:p>
    <w:p w14:paraId="611A82E1"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ab/>
      </w:r>
      <w:r w:rsidRPr="00DF1CBC">
        <w:tab/>
      </w:r>
      <w:r w:rsidRPr="00DF1CBC">
        <w:tab/>
      </w:r>
      <w:r w:rsidRPr="00DF1CBC">
        <w:tab/>
        <w:t>80</w:t>
      </w:r>
    </w:p>
    <w:p w14:paraId="511BD877"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dự phòng tài chính</w:t>
      </w:r>
      <w:r w:rsidRPr="00DF1CBC">
        <w:tab/>
      </w:r>
      <w:r w:rsidRPr="00DF1CBC">
        <w:tab/>
      </w:r>
      <w:r w:rsidRPr="00DF1CBC">
        <w:tab/>
      </w:r>
      <w:r w:rsidRPr="00DF1CBC">
        <w:tab/>
        <w:t>40</w:t>
      </w:r>
    </w:p>
    <w:p w14:paraId="344C2832" w14:textId="77777777" w:rsidR="008C52B3" w:rsidRPr="00DF1CBC" w:rsidRDefault="008C52B3" w:rsidP="00FC2B49">
      <w:pPr>
        <w:spacing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ab/>
      </w:r>
      <w:r w:rsidRPr="00DF1CBC">
        <w:tab/>
        <w:t>300</w:t>
      </w:r>
    </w:p>
    <w:p w14:paraId="68AECD45"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w:t>
      </w:r>
      <w:r w:rsidRPr="00DF1CBC">
        <w:tab/>
      </w:r>
      <w:r w:rsidRPr="00DF1CBC">
        <w:tab/>
      </w:r>
      <w:r w:rsidRPr="00DF1CBC">
        <w:tab/>
      </w:r>
      <w:r w:rsidRPr="00DF1CBC">
        <w:tab/>
      </w:r>
      <w:r w:rsidRPr="00DF1CBC">
        <w:tab/>
        <w:t>3820</w:t>
      </w:r>
    </w:p>
    <w:p w14:paraId="1505B85F" w14:textId="77777777" w:rsidR="008C52B3" w:rsidRPr="00DF1CBC" w:rsidRDefault="008C52B3" w:rsidP="00FC2B49">
      <w:pPr>
        <w:spacing w:after="60"/>
        <w:rPr>
          <w:b/>
        </w:rPr>
      </w:pPr>
      <w:r w:rsidRPr="00DF1CBC">
        <w:t xml:space="preserve">g) </w:t>
      </w: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phát sinh </w:t>
      </w:r>
      <w:r w:rsidRPr="00DF1CBC">
        <w:rPr>
          <w:highlight w:val="yellow"/>
        </w:rPr>
        <w:t>trong năm.</w:t>
      </w:r>
      <w:r w:rsidRPr="00DF1CBC">
        <w:t xml:space="preserve"> </w:t>
      </w:r>
    </w:p>
    <w:p w14:paraId="177EC1FF" w14:textId="77777777" w:rsidR="008C52B3" w:rsidRPr="00DF1CBC" w:rsidRDefault="008C52B3" w:rsidP="00FC2B49">
      <w:pPr>
        <w:spacing w:after="60"/>
      </w:pPr>
      <w:r w:rsidRPr="00DF1CBC">
        <w:t xml:space="preserve">Chia LN </w:t>
      </w:r>
      <w:proofErr w:type="spellStart"/>
      <w:r w:rsidRPr="00DF1CBC">
        <w:t>sau</w:t>
      </w:r>
      <w:proofErr w:type="spellEnd"/>
      <w:r w:rsidRPr="00DF1CBC">
        <w:t xml:space="preserve"> thuế phát sinh trong năm là 280 </w:t>
      </w:r>
      <w:proofErr w:type="spellStart"/>
      <w:r w:rsidRPr="00DF1CBC">
        <w:t>triệu</w:t>
      </w:r>
      <w:proofErr w:type="spellEnd"/>
      <w:r w:rsidRPr="00DF1CBC">
        <w:t xml:space="preserve"> (1.400x20%): </w:t>
      </w:r>
      <w:r w:rsidRPr="00DF1CBC">
        <w:rPr>
          <w:b/>
        </w:rPr>
        <w:t>(BT4)</w:t>
      </w:r>
      <w:r w:rsidRPr="00DF1CBC">
        <w:t xml:space="preserve"> </w:t>
      </w:r>
    </w:p>
    <w:p w14:paraId="74E510ED" w14:textId="77777777" w:rsidR="008C52B3" w:rsidRPr="00DF1CBC" w:rsidRDefault="008C52B3" w:rsidP="00FC2B49">
      <w:pPr>
        <w:spacing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(P/L)</w:t>
      </w:r>
      <w:r w:rsidRPr="00DF1CBC">
        <w:t xml:space="preserve">                  280</w:t>
      </w:r>
    </w:p>
    <w:p w14:paraId="12C74445"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(B/</w:t>
      </w:r>
      <w:proofErr w:type="gramStart"/>
      <w:r w:rsidRPr="00DF1CBC">
        <w:rPr>
          <w:b/>
        </w:rPr>
        <w:t>S)</w:t>
      </w:r>
      <w:r w:rsidRPr="00DF1CBC">
        <w:t xml:space="preserve">   </w:t>
      </w:r>
      <w:proofErr w:type="gramEnd"/>
      <w:r w:rsidRPr="00DF1CBC">
        <w:t xml:space="preserve">                            280</w:t>
      </w:r>
    </w:p>
    <w:p w14:paraId="0192BB66" w14:textId="77777777" w:rsidR="008C52B3" w:rsidRPr="00DF1CBC" w:rsidRDefault="008C52B3" w:rsidP="00FC2B49">
      <w:pPr>
        <w:spacing w:after="60"/>
      </w:pPr>
      <w:r w:rsidRPr="00DF1CBC">
        <w:t xml:space="preserve">Ghi nhận </w:t>
      </w:r>
      <w:proofErr w:type="spellStart"/>
      <w:r w:rsidRPr="00DF1CBC">
        <w:t>ảnh</w:t>
      </w:r>
      <w:proofErr w:type="spellEnd"/>
      <w:r w:rsidRPr="00DF1CBC">
        <w:t xml:space="preserve"> </w:t>
      </w:r>
      <w:proofErr w:type="spellStart"/>
      <w:r w:rsidRPr="00DF1CBC">
        <w:t>hưởng</w:t>
      </w:r>
      <w:proofErr w:type="spellEnd"/>
      <w:r w:rsidRPr="00DF1CBC">
        <w:t xml:space="preserve"> của việc trích lập các </w:t>
      </w:r>
      <w:proofErr w:type="spellStart"/>
      <w:r w:rsidRPr="00DF1CBC">
        <w:t>quỹ</w:t>
      </w:r>
      <w:proofErr w:type="spellEnd"/>
      <w:r w:rsidRPr="00DF1CBC">
        <w:t xml:space="preserve"> từ LNST chưa phân </w:t>
      </w:r>
      <w:proofErr w:type="spellStart"/>
      <w:r w:rsidRPr="00DF1CBC">
        <w:t>phối</w:t>
      </w:r>
      <w:proofErr w:type="spellEnd"/>
      <w:r w:rsidRPr="00DF1CBC">
        <w:t xml:space="preserve"> trong năm: </w:t>
      </w:r>
      <w:r w:rsidRPr="00DF1CBC">
        <w:rPr>
          <w:b/>
        </w:rPr>
        <w:t>(BT5)</w:t>
      </w:r>
      <w:r w:rsidRPr="00DF1CBC">
        <w:t xml:space="preserve"> </w:t>
      </w:r>
    </w:p>
    <w:p w14:paraId="752BF199"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đầu tư phát </w:t>
      </w:r>
      <w:proofErr w:type="spellStart"/>
      <w:r w:rsidRPr="00DF1CBC">
        <w:t>triển</w:t>
      </w:r>
      <w:proofErr w:type="spellEnd"/>
      <w:r w:rsidRPr="00DF1CBC">
        <w:t xml:space="preserve">                                    120 (600 </w:t>
      </w:r>
      <w:proofErr w:type="spellStart"/>
      <w:r w:rsidRPr="00DF1CBC">
        <w:t>triệu</w:t>
      </w:r>
      <w:proofErr w:type="spellEnd"/>
      <w:r w:rsidRPr="00DF1CBC">
        <w:t xml:space="preserve"> * 20%)</w:t>
      </w:r>
    </w:p>
    <w:p w14:paraId="31E0679B" w14:textId="77777777" w:rsidR="008C52B3" w:rsidRPr="00DF1CBC" w:rsidRDefault="008C52B3" w:rsidP="00FC2B49">
      <w:pPr>
        <w:spacing w:after="60"/>
      </w:pPr>
      <w:r w:rsidRPr="00DF1CBC">
        <w:t xml:space="preserve">Nợ </w:t>
      </w:r>
      <w:proofErr w:type="spellStart"/>
      <w:r w:rsidRPr="00DF1CBC">
        <w:t>Quỹ</w:t>
      </w:r>
      <w:proofErr w:type="spellEnd"/>
      <w:r w:rsidRPr="00DF1CBC">
        <w:t xml:space="preserve"> dự phòng tài chính                                   40 (200 </w:t>
      </w:r>
      <w:proofErr w:type="spellStart"/>
      <w:r w:rsidRPr="00DF1CBC">
        <w:t>triệu</w:t>
      </w:r>
      <w:proofErr w:type="spellEnd"/>
      <w:r w:rsidRPr="00DF1CBC">
        <w:t xml:space="preserve"> * 20%)</w:t>
      </w:r>
    </w:p>
    <w:p w14:paraId="08F36F6B"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160</w:t>
      </w:r>
    </w:p>
    <w:p w14:paraId="7E0601A2" w14:textId="77777777" w:rsidR="008C52B3" w:rsidRPr="00DF1CBC" w:rsidRDefault="008C52B3" w:rsidP="00FC2B49">
      <w:pPr>
        <w:spacing w:before="60" w:after="60"/>
        <w:rPr>
          <w:b/>
        </w:rPr>
      </w:pPr>
      <w:r w:rsidRPr="00DF1CBC">
        <w:t xml:space="preserve">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việc chi trả </w:t>
      </w:r>
      <w:proofErr w:type="spellStart"/>
      <w:r w:rsidRPr="00DF1CBC">
        <w:t>cổ</w:t>
      </w:r>
      <w:proofErr w:type="spellEnd"/>
      <w:r w:rsidRPr="00DF1CBC">
        <w:t xml:space="preserve"> tức </w:t>
      </w:r>
      <w:proofErr w:type="spellStart"/>
      <w:r w:rsidRPr="00DF1CBC">
        <w:t>cho</w:t>
      </w:r>
      <w:proofErr w:type="spellEnd"/>
      <w:r w:rsidRPr="00DF1CBC">
        <w:t xml:space="preserve"> các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trong năm là 140 </w:t>
      </w:r>
      <w:proofErr w:type="spellStart"/>
      <w:r w:rsidRPr="00DF1CBC">
        <w:t>triệu</w:t>
      </w:r>
      <w:proofErr w:type="spellEnd"/>
      <w:r w:rsidRPr="00DF1CBC">
        <w:t xml:space="preserve"> (700 </w:t>
      </w:r>
      <w:proofErr w:type="spellStart"/>
      <w:r w:rsidRPr="00DF1CBC">
        <w:t>triệu</w:t>
      </w:r>
      <w:proofErr w:type="spellEnd"/>
      <w:r w:rsidRPr="00DF1CBC">
        <w:t xml:space="preserve"> x 20%). </w:t>
      </w:r>
      <w:r w:rsidRPr="00DF1CBC">
        <w:rPr>
          <w:b/>
        </w:rPr>
        <w:t>(BT6)</w:t>
      </w:r>
    </w:p>
    <w:p w14:paraId="477992AC" w14:textId="77777777" w:rsidR="008C52B3" w:rsidRPr="00DF1CBC" w:rsidRDefault="008C52B3" w:rsidP="00FC2B49">
      <w:pPr>
        <w:spacing w:after="60"/>
      </w:pPr>
      <w:r w:rsidRPr="00DF1CBC">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w:t>
      </w:r>
      <w:r w:rsidRPr="00DF1CBC">
        <w:rPr>
          <w:b/>
        </w:rPr>
        <w:t>(B/</w:t>
      </w:r>
      <w:proofErr w:type="gramStart"/>
      <w:r w:rsidRPr="00DF1CBC">
        <w:rPr>
          <w:b/>
        </w:rPr>
        <w:t>S)</w:t>
      </w:r>
      <w:r w:rsidRPr="00DF1CBC">
        <w:t xml:space="preserve">   </w:t>
      </w:r>
      <w:proofErr w:type="gramEnd"/>
      <w:r w:rsidRPr="00DF1CBC">
        <w:t xml:space="preserve">                       140</w:t>
      </w:r>
    </w:p>
    <w:p w14:paraId="1DFC9CD7"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140</w:t>
      </w:r>
    </w:p>
    <w:p w14:paraId="7F199B19" w14:textId="77777777" w:rsidR="008C52B3" w:rsidRDefault="008C52B3" w:rsidP="00FC2B49">
      <w:pPr>
        <w:spacing w:before="120" w:after="60"/>
        <w:rPr>
          <w:b/>
        </w:rPr>
      </w:pPr>
      <w:r w:rsidRPr="00DF1CBC">
        <w:t xml:space="preserve">h) Loại trừ doanh </w:t>
      </w:r>
      <w:proofErr w:type="spellStart"/>
      <w:r w:rsidRPr="00DF1CBC">
        <w:t>thu</w:t>
      </w:r>
      <w:proofErr w:type="spellEnd"/>
      <w:r w:rsidRPr="00DF1CBC">
        <w:t xml:space="preserve">, giá </w:t>
      </w:r>
      <w:proofErr w:type="spellStart"/>
      <w:r w:rsidRPr="00DF1CBC">
        <w:t>vốn</w:t>
      </w:r>
      <w:proofErr w:type="spellEnd"/>
      <w:r w:rsidRPr="00DF1CBC">
        <w:t xml:space="preserve"> và </w:t>
      </w:r>
      <w:proofErr w:type="spellStart"/>
      <w:r w:rsidRPr="00DF1CBC">
        <w:t>lãi</w:t>
      </w:r>
      <w:proofErr w:type="spellEnd"/>
      <w:r w:rsidRPr="00DF1CBC">
        <w:t xml:space="preserve"> chưa thực hiện từ giao dịch bán hàng hóa giữa Công ty con C và Công ty mẹ M. </w:t>
      </w:r>
      <w:r w:rsidRPr="00DF1CBC">
        <w:rPr>
          <w:b/>
        </w:rPr>
        <w:t>(BT7)</w:t>
      </w:r>
    </w:p>
    <w:p w14:paraId="14601ABA" w14:textId="77777777" w:rsidR="00942C1E" w:rsidRDefault="00942C1E" w:rsidP="00FC2B49">
      <w:pPr>
        <w:spacing w:before="120" w:after="60"/>
        <w:rPr>
          <w:b/>
        </w:rPr>
      </w:pPr>
    </w:p>
    <w:p w14:paraId="45EE02CC" w14:textId="77777777" w:rsidR="00942C1E" w:rsidRPr="00DF1CBC" w:rsidRDefault="00942C1E" w:rsidP="00FC2B49">
      <w:pPr>
        <w:spacing w:before="120" w:after="60"/>
        <w:rPr>
          <w:b/>
        </w:rPr>
      </w:pPr>
    </w:p>
    <w:p w14:paraId="56EE32E9" w14:textId="77777777" w:rsidR="008C52B3" w:rsidRPr="00DF1CBC" w:rsidRDefault="008C52B3" w:rsidP="00FC2B49">
      <w:pPr>
        <w:spacing w:after="60"/>
        <w:rPr>
          <w:u w:val="single"/>
        </w:rPr>
      </w:pPr>
      <w:r w:rsidRPr="00DF1CBC">
        <w:lastRenderedPageBreak/>
        <w:t xml:space="preserve"> </w:t>
      </w:r>
      <w:r w:rsidR="00942C1E">
        <w:tab/>
      </w:r>
      <w:r w:rsidR="00942C1E">
        <w:tab/>
      </w:r>
      <w:r w:rsidRPr="00DF1CBC">
        <w:t xml:space="preserve">                                                                  </w:t>
      </w:r>
      <w:r w:rsidRPr="00DF1CBC">
        <w:rPr>
          <w:u w:val="single"/>
        </w:rPr>
        <w:t>Cuối năm</w:t>
      </w:r>
      <w:r w:rsidRPr="00DF1CBC">
        <w:t xml:space="preserve"> </w:t>
      </w:r>
      <w:r w:rsidR="00942C1E">
        <w:t xml:space="preserve">   </w:t>
      </w:r>
      <w:r w:rsidRPr="00DF1CBC">
        <w:rPr>
          <w:u w:val="single"/>
        </w:rPr>
        <w:t>Đầu năm</w:t>
      </w:r>
    </w:p>
    <w:p w14:paraId="0B23F694" w14:textId="77777777" w:rsidR="008C52B3" w:rsidRPr="00DF1CBC" w:rsidRDefault="008C52B3" w:rsidP="00FC2B49">
      <w:pPr>
        <w:spacing w:after="60"/>
      </w:pPr>
      <w:r w:rsidRPr="00DF1CBC">
        <w:t>Giá trị hàng tồn trong báo cáo của Công ty mẹ M             400        300</w:t>
      </w:r>
    </w:p>
    <w:p w14:paraId="7DB74EC0" w14:textId="77777777" w:rsidR="008C52B3" w:rsidRPr="00DF1CBC" w:rsidRDefault="008C52B3" w:rsidP="00FC2B49">
      <w:pPr>
        <w:spacing w:after="60"/>
      </w:pPr>
      <w:r w:rsidRPr="00DF1CBC">
        <w:t xml:space="preserve">Giá </w:t>
      </w:r>
      <w:proofErr w:type="spellStart"/>
      <w:r w:rsidRPr="00DF1CBC">
        <w:t>vốn</w:t>
      </w:r>
      <w:proofErr w:type="spellEnd"/>
      <w:r w:rsidRPr="00DF1CBC">
        <w:t xml:space="preserve"> mà Công ty con C đã mua đối với                        300        220</w:t>
      </w:r>
    </w:p>
    <w:p w14:paraId="7C55046C" w14:textId="77777777" w:rsidR="008C52B3" w:rsidRPr="00DF1CBC" w:rsidRDefault="008C52B3" w:rsidP="00FC2B49">
      <w:pPr>
        <w:spacing w:after="60"/>
      </w:pPr>
      <w:r w:rsidRPr="00DF1CBC">
        <w:t>số hàng trên</w:t>
      </w:r>
    </w:p>
    <w:p w14:paraId="649799FE" w14:textId="77777777" w:rsidR="008C52B3" w:rsidRPr="00DF1CBC" w:rsidRDefault="008C52B3" w:rsidP="00FC2B49">
      <w:pPr>
        <w:spacing w:after="60"/>
      </w:pPr>
      <w:proofErr w:type="spellStart"/>
      <w:r w:rsidRPr="00DF1CBC">
        <w:t>Lợi</w:t>
      </w:r>
      <w:proofErr w:type="spellEnd"/>
      <w:r w:rsidRPr="00DF1CBC">
        <w:t xml:space="preserve"> </w:t>
      </w:r>
      <w:proofErr w:type="spellStart"/>
      <w:r w:rsidRPr="00DF1CBC">
        <w:t>nhuận</w:t>
      </w:r>
      <w:proofErr w:type="spellEnd"/>
      <w:r w:rsidRPr="00DF1CBC">
        <w:t xml:space="preserve"> chưa thực hiện trong hàng tồn </w:t>
      </w:r>
      <w:proofErr w:type="spellStart"/>
      <w:r w:rsidRPr="00DF1CBC">
        <w:t>kho</w:t>
      </w:r>
      <w:proofErr w:type="spellEnd"/>
      <w:r w:rsidRPr="00DF1CBC">
        <w:t xml:space="preserve">                   100         </w:t>
      </w:r>
      <w:r w:rsidRPr="00DF1CBC">
        <w:rPr>
          <w:highlight w:val="yellow"/>
        </w:rPr>
        <w:t>80</w:t>
      </w:r>
    </w:p>
    <w:p w14:paraId="26FBA1BB" w14:textId="77777777" w:rsidR="00942C1E" w:rsidRDefault="00942C1E" w:rsidP="00FC2B49">
      <w:pPr>
        <w:spacing w:before="60" w:after="60"/>
      </w:pPr>
    </w:p>
    <w:p w14:paraId="1E785176" w14:textId="77777777" w:rsidR="008C52B3" w:rsidRPr="00DF1CBC" w:rsidRDefault="008C52B3" w:rsidP="00FC2B49">
      <w:pPr>
        <w:spacing w:before="60" w:after="60"/>
      </w:pPr>
      <w:r w:rsidRPr="00DF1CBC">
        <w:t xml:space="preserve">Nợ Doanh </w:t>
      </w:r>
      <w:proofErr w:type="spellStart"/>
      <w:r w:rsidRPr="00DF1CBC">
        <w:t>thu</w:t>
      </w:r>
      <w:proofErr w:type="spellEnd"/>
      <w:r w:rsidRPr="00DF1CBC">
        <w:t xml:space="preserve"> bán hàng và cung cấp dịch vụ         2.600      </w:t>
      </w:r>
    </w:p>
    <w:p w14:paraId="08D9DD22" w14:textId="77777777" w:rsidR="008C52B3" w:rsidRPr="00DF1CBC" w:rsidRDefault="008C52B3" w:rsidP="00FC2B49">
      <w:pPr>
        <w:spacing w:after="60"/>
      </w:pPr>
      <w:r w:rsidRPr="00DF1CBC">
        <w:t xml:space="preserve">     Có Giá </w:t>
      </w:r>
      <w:proofErr w:type="spellStart"/>
      <w:r w:rsidRPr="00DF1CBC">
        <w:t>vốn</w:t>
      </w:r>
      <w:proofErr w:type="spellEnd"/>
      <w:r w:rsidRPr="00DF1CBC">
        <w:t xml:space="preserve"> hàng bán                                               2.500</w:t>
      </w:r>
    </w:p>
    <w:p w14:paraId="29051CD9" w14:textId="77777777" w:rsidR="008C52B3" w:rsidRPr="00DF1CBC" w:rsidRDefault="008C52B3" w:rsidP="00FC2B49">
      <w:pPr>
        <w:spacing w:after="60"/>
      </w:pPr>
      <w:r w:rsidRPr="00DF1CBC">
        <w:t xml:space="preserve">     Có Hàng tồn </w:t>
      </w:r>
      <w:proofErr w:type="spellStart"/>
      <w:r w:rsidRPr="00DF1CBC">
        <w:t>kho</w:t>
      </w:r>
      <w:proofErr w:type="spellEnd"/>
      <w:r w:rsidRPr="00DF1CBC">
        <w:t xml:space="preserve"> (loại trừ </w:t>
      </w:r>
      <w:proofErr w:type="spellStart"/>
      <w:r w:rsidRPr="00DF1CBC">
        <w:t>lãi</w:t>
      </w:r>
      <w:proofErr w:type="spellEnd"/>
      <w:r w:rsidRPr="00DF1CBC">
        <w:t xml:space="preserve"> chưa thực </w:t>
      </w:r>
      <w:proofErr w:type="gramStart"/>
      <w:r w:rsidRPr="00DF1CBC">
        <w:t xml:space="preserve">hiện)   </w:t>
      </w:r>
      <w:proofErr w:type="gramEnd"/>
      <w:r w:rsidRPr="00DF1CBC">
        <w:t xml:space="preserve">             </w:t>
      </w:r>
      <w:r w:rsidRPr="00DF1CBC">
        <w:rPr>
          <w:highlight w:val="yellow"/>
        </w:rPr>
        <w:t>100</w:t>
      </w:r>
    </w:p>
    <w:p w14:paraId="44306CDA" w14:textId="77777777" w:rsidR="008C52B3" w:rsidRPr="00DF1CBC" w:rsidRDefault="008C52B3" w:rsidP="00FC2B49">
      <w:pPr>
        <w:spacing w:before="120" w:after="60"/>
        <w:rPr>
          <w:b/>
        </w:rPr>
      </w:pPr>
      <w:proofErr w:type="spellStart"/>
      <w:r w:rsidRPr="00DF1CBC">
        <w:t>i</w:t>
      </w:r>
      <w:proofErr w:type="spellEnd"/>
      <w:r w:rsidRPr="00DF1CBC">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w:t>
      </w:r>
      <w:proofErr w:type="spellStart"/>
      <w:r w:rsidRPr="00DF1CBC">
        <w:t>thu</w:t>
      </w:r>
      <w:proofErr w:type="spellEnd"/>
      <w:r w:rsidRPr="00DF1CBC">
        <w:t xml:space="preserve"> nhập doanh nghiệp. </w:t>
      </w:r>
      <w:r w:rsidRPr="00DF1CBC">
        <w:rPr>
          <w:b/>
        </w:rPr>
        <w:t>(BT8)</w:t>
      </w:r>
    </w:p>
    <w:p w14:paraId="10CCADA2" w14:textId="77777777" w:rsidR="008C52B3" w:rsidRPr="00DF1CBC" w:rsidRDefault="008C52B3" w:rsidP="00FC2B49">
      <w:pPr>
        <w:spacing w:after="60"/>
      </w:pPr>
      <w:r w:rsidRPr="00DF1CBC">
        <w:t xml:space="preserve">Tài sản thuế TNDN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cuối năm là 28 </w:t>
      </w:r>
      <w:proofErr w:type="spellStart"/>
      <w:r w:rsidRPr="00DF1CBC">
        <w:t>triệu</w:t>
      </w:r>
      <w:proofErr w:type="spellEnd"/>
      <w:r w:rsidRPr="00DF1CBC">
        <w:t xml:space="preserve"> đồng (</w:t>
      </w:r>
      <w:r w:rsidRPr="00DF1CBC">
        <w:rPr>
          <w:highlight w:val="yellow"/>
        </w:rPr>
        <w:t>100 x 28%).</w:t>
      </w:r>
    </w:p>
    <w:p w14:paraId="172DC971" w14:textId="77777777" w:rsidR="008C52B3" w:rsidRPr="00DF1CBC" w:rsidRDefault="008C52B3" w:rsidP="00FC2B49">
      <w:pPr>
        <w:spacing w:before="60" w:after="60"/>
      </w:pPr>
      <w:r w:rsidRPr="00DF1CBC">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28</w:t>
      </w:r>
    </w:p>
    <w:p w14:paraId="5295A042" w14:textId="77777777" w:rsidR="008C52B3" w:rsidRPr="00DF1CBC" w:rsidRDefault="008C52B3" w:rsidP="00FC2B49">
      <w:pPr>
        <w:spacing w:after="60"/>
      </w:pPr>
      <w:r w:rsidRPr="00DF1CBC">
        <w:t xml:space="preserve">     Có Chi phí thuế TNDN </w:t>
      </w:r>
      <w:proofErr w:type="spellStart"/>
      <w:r w:rsidRPr="00DF1CBC">
        <w:t>hoãn</w:t>
      </w:r>
      <w:proofErr w:type="spellEnd"/>
      <w:r w:rsidRPr="00DF1CBC">
        <w:t xml:space="preserve"> lại                                  28</w:t>
      </w:r>
    </w:p>
    <w:p w14:paraId="5131E442" w14:textId="77777777" w:rsidR="008C52B3" w:rsidRPr="00DF1CBC" w:rsidRDefault="008C52B3" w:rsidP="00FC2B49">
      <w:pPr>
        <w:spacing w:before="120" w:after="60"/>
        <w:rPr>
          <w:b/>
        </w:rPr>
      </w:pPr>
      <w:r w:rsidRPr="00DF1CBC">
        <w:t xml:space="preserve">j) Điều chỉnh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từ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phát sinh trong năm do </w:t>
      </w:r>
      <w:proofErr w:type="spellStart"/>
      <w:r w:rsidRPr="00DF1CBC">
        <w:t>ảnh</w:t>
      </w:r>
      <w:proofErr w:type="spellEnd"/>
      <w:r w:rsidRPr="00DF1CBC">
        <w:t xml:space="preserve"> </w:t>
      </w:r>
      <w:proofErr w:type="spellStart"/>
      <w:r w:rsidRPr="00DF1CBC">
        <w:t>hưởng</w:t>
      </w:r>
      <w:proofErr w:type="spellEnd"/>
      <w:r w:rsidRPr="00DF1CBC">
        <w:t xml:space="preserve"> của việc loại trừ </w:t>
      </w:r>
      <w:proofErr w:type="spellStart"/>
      <w:r w:rsidRPr="00DF1CBC">
        <w:t>lợi</w:t>
      </w:r>
      <w:proofErr w:type="spellEnd"/>
      <w:r w:rsidRPr="00DF1CBC">
        <w:t xml:space="preserve"> </w:t>
      </w:r>
      <w:proofErr w:type="spellStart"/>
      <w:r w:rsidRPr="00DF1CBC">
        <w:t>nhuận</w:t>
      </w:r>
      <w:proofErr w:type="spellEnd"/>
      <w:r w:rsidRPr="00DF1CBC">
        <w:t xml:space="preserve"> chưa thực hiện trong hàng tồn </w:t>
      </w:r>
      <w:proofErr w:type="spellStart"/>
      <w:r w:rsidRPr="00DF1CBC">
        <w:t>kho</w:t>
      </w:r>
      <w:proofErr w:type="spellEnd"/>
      <w:r w:rsidRPr="00DF1CBC">
        <w:t xml:space="preserve"> cuối kỳ do Công ty con C bán </w:t>
      </w:r>
      <w:proofErr w:type="spellStart"/>
      <w:r w:rsidRPr="00DF1CBC">
        <w:t>cho</w:t>
      </w:r>
      <w:proofErr w:type="spellEnd"/>
      <w:r w:rsidRPr="00DF1CBC">
        <w:t xml:space="preserve"> Công ty mẹ M 14,4 </w:t>
      </w:r>
      <w:proofErr w:type="spellStart"/>
      <w:r w:rsidRPr="00DF1CBC">
        <w:t>triệu</w:t>
      </w:r>
      <w:proofErr w:type="spellEnd"/>
      <w:r w:rsidRPr="00DF1CBC">
        <w:t xml:space="preserve"> (20% </w:t>
      </w:r>
      <w:proofErr w:type="gramStart"/>
      <w:r w:rsidRPr="00DF1CBC">
        <w:t>x(</w:t>
      </w:r>
      <w:proofErr w:type="gramEnd"/>
      <w:r w:rsidRPr="00DF1CBC">
        <w:rPr>
          <w:highlight w:val="yellow"/>
        </w:rPr>
        <w:t xml:space="preserve">100 </w:t>
      </w:r>
      <w:proofErr w:type="spellStart"/>
      <w:r w:rsidRPr="00DF1CBC">
        <w:rPr>
          <w:highlight w:val="yellow"/>
        </w:rPr>
        <w:t>triệu</w:t>
      </w:r>
      <w:proofErr w:type="spellEnd"/>
      <w:r w:rsidRPr="00DF1CBC">
        <w:rPr>
          <w:highlight w:val="yellow"/>
        </w:rPr>
        <w:t xml:space="preserve"> – 28 </w:t>
      </w:r>
      <w:proofErr w:type="spellStart"/>
      <w:r w:rsidRPr="00DF1CBC">
        <w:rPr>
          <w:highlight w:val="yellow"/>
        </w:rPr>
        <w:t>triệu</w:t>
      </w:r>
      <w:proofErr w:type="spellEnd"/>
      <w:r w:rsidRPr="00DF1CBC">
        <w:t xml:space="preserve">)). </w:t>
      </w:r>
      <w:r w:rsidRPr="00DF1CBC">
        <w:rPr>
          <w:b/>
        </w:rPr>
        <w:t>(BT9)</w:t>
      </w:r>
    </w:p>
    <w:p w14:paraId="020EA17B" w14:textId="77777777" w:rsidR="008C52B3" w:rsidRPr="00DF1CBC" w:rsidRDefault="008C52B3" w:rsidP="00FC2B49">
      <w:pPr>
        <w:spacing w:before="60" w:after="60"/>
      </w:pPr>
      <w:r w:rsidRPr="00DF1CBC">
        <w:t xml:space="preserve">Nợ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(B/</w:t>
      </w:r>
      <w:proofErr w:type="gramStart"/>
      <w:r w:rsidRPr="00DF1CBC">
        <w:rPr>
          <w:b/>
        </w:rPr>
        <w:t>S)</w:t>
      </w:r>
      <w:r w:rsidRPr="00DF1CBC">
        <w:t xml:space="preserve">   </w:t>
      </w:r>
      <w:proofErr w:type="gramEnd"/>
      <w:r w:rsidRPr="00DF1CBC">
        <w:t xml:space="preserve">                         14,4</w:t>
      </w:r>
    </w:p>
    <w:p w14:paraId="06559593"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(P/L)</w:t>
      </w:r>
      <w:r w:rsidRPr="00DF1CBC">
        <w:t xml:space="preserve">                  14,4</w:t>
      </w:r>
    </w:p>
    <w:p w14:paraId="1C57CA20" w14:textId="77777777" w:rsidR="008C52B3" w:rsidRPr="00DF1CBC" w:rsidRDefault="008C52B3" w:rsidP="00FC2B49">
      <w:pPr>
        <w:spacing w:after="60"/>
        <w:rPr>
          <w:b/>
        </w:rPr>
      </w:pPr>
      <w:r w:rsidRPr="00DF1CBC">
        <w:t xml:space="preserve">k) 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chưa thực hiện tại thời điểm đầu năm phát sinh từ giao dịch mua hàng nội bộ trong năm trước. </w:t>
      </w:r>
      <w:r w:rsidRPr="00DF1CBC">
        <w:rPr>
          <w:b/>
        </w:rPr>
        <w:t>(BT10)</w:t>
      </w:r>
    </w:p>
    <w:p w14:paraId="6EF1EE0D" w14:textId="77777777" w:rsidR="008C52B3" w:rsidRPr="00DF1CBC" w:rsidRDefault="008C52B3" w:rsidP="00FC2B49">
      <w:pPr>
        <w:spacing w:before="60"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80</w:t>
      </w:r>
    </w:p>
    <w:p w14:paraId="524661C5" w14:textId="77777777" w:rsidR="008C52B3" w:rsidRPr="00DF1CBC" w:rsidRDefault="008C52B3" w:rsidP="00FC2B49">
      <w:pPr>
        <w:spacing w:after="60"/>
      </w:pPr>
      <w:r w:rsidRPr="00DF1CBC">
        <w:t xml:space="preserve">     Có Giá </w:t>
      </w:r>
      <w:proofErr w:type="spellStart"/>
      <w:r w:rsidRPr="00DF1CBC">
        <w:t>vốn</w:t>
      </w:r>
      <w:proofErr w:type="spellEnd"/>
      <w:r w:rsidRPr="00DF1CBC">
        <w:t xml:space="preserve"> hàng bán                                                    80</w:t>
      </w:r>
    </w:p>
    <w:p w14:paraId="71219A28" w14:textId="77777777" w:rsidR="008C52B3" w:rsidRPr="00DF1CBC" w:rsidRDefault="008C52B3" w:rsidP="00FC2B49">
      <w:pPr>
        <w:spacing w:before="120" w:after="60"/>
        <w:rPr>
          <w:b/>
        </w:rPr>
      </w:pPr>
      <w:proofErr w:type="spellStart"/>
      <w:r w:rsidRPr="00DF1CBC">
        <w:t>i</w:t>
      </w:r>
      <w:proofErr w:type="spellEnd"/>
      <w:r w:rsidRPr="00DF1CBC">
        <w:t xml:space="preserve">)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phát sinh từ </w:t>
      </w:r>
      <w:proofErr w:type="spellStart"/>
      <w:r w:rsidRPr="00DF1CBC">
        <w:t>lãi</w:t>
      </w:r>
      <w:proofErr w:type="spellEnd"/>
      <w:r w:rsidRPr="00DF1CBC">
        <w:t xml:space="preserve"> chưa thực hiện trong giá trị hàng tồn </w:t>
      </w:r>
      <w:proofErr w:type="spellStart"/>
      <w:r w:rsidRPr="00DF1CBC">
        <w:t>kho</w:t>
      </w:r>
      <w:proofErr w:type="spellEnd"/>
      <w:r w:rsidRPr="00DF1CBC">
        <w:t xml:space="preserve"> đầu kỳ. Thuế </w:t>
      </w:r>
      <w:proofErr w:type="spellStart"/>
      <w:r w:rsidRPr="00DF1CBC">
        <w:t>thu</w:t>
      </w:r>
      <w:proofErr w:type="spellEnd"/>
      <w:r w:rsidRPr="00DF1CBC">
        <w:t xml:space="preserve"> nhập </w:t>
      </w:r>
      <w:proofErr w:type="spellStart"/>
      <w:r w:rsidRPr="00DF1CBC">
        <w:t>hoãn</w:t>
      </w:r>
      <w:proofErr w:type="spellEnd"/>
      <w:r w:rsidRPr="00DF1CBC">
        <w:t xml:space="preserve"> lại </w:t>
      </w:r>
      <w:proofErr w:type="spellStart"/>
      <w:r w:rsidRPr="00DF1CBC">
        <w:t>tương</w:t>
      </w:r>
      <w:proofErr w:type="spellEnd"/>
      <w:r w:rsidRPr="00DF1CBC">
        <w:t xml:space="preserve"> ứng với </w:t>
      </w:r>
      <w:proofErr w:type="spellStart"/>
      <w:r w:rsidRPr="00DF1CBC">
        <w:t>lãi</w:t>
      </w:r>
      <w:proofErr w:type="spellEnd"/>
      <w:r w:rsidRPr="00DF1CBC">
        <w:t xml:space="preserve"> chưa thực hiện trong hàng tồn </w:t>
      </w:r>
      <w:proofErr w:type="spellStart"/>
      <w:r w:rsidRPr="00DF1CBC">
        <w:t>kho</w:t>
      </w:r>
      <w:proofErr w:type="spellEnd"/>
      <w:r w:rsidRPr="00DF1CBC">
        <w:t xml:space="preserve"> đầu kỳ là 22,4 </w:t>
      </w:r>
      <w:proofErr w:type="spellStart"/>
      <w:r w:rsidRPr="00DF1CBC">
        <w:t>triệu</w:t>
      </w:r>
      <w:proofErr w:type="spellEnd"/>
      <w:r w:rsidRPr="00DF1CBC">
        <w:t xml:space="preserve"> </w:t>
      </w:r>
      <w:r w:rsidRPr="00DF1CBC">
        <w:rPr>
          <w:highlight w:val="yellow"/>
        </w:rPr>
        <w:t xml:space="preserve">(80 </w:t>
      </w:r>
      <w:proofErr w:type="spellStart"/>
      <w:r w:rsidRPr="00DF1CBC">
        <w:rPr>
          <w:highlight w:val="yellow"/>
        </w:rPr>
        <w:t>triệu</w:t>
      </w:r>
      <w:proofErr w:type="spellEnd"/>
      <w:r w:rsidRPr="00DF1CBC">
        <w:rPr>
          <w:highlight w:val="yellow"/>
        </w:rPr>
        <w:t xml:space="preserve"> x 28%).</w:t>
      </w:r>
      <w:r w:rsidRPr="00DF1CBC">
        <w:t xml:space="preserve"> </w:t>
      </w:r>
      <w:r w:rsidRPr="00DF1CBC">
        <w:rPr>
          <w:b/>
        </w:rPr>
        <w:t>(BT11)</w:t>
      </w:r>
    </w:p>
    <w:p w14:paraId="3123D756" w14:textId="77777777" w:rsidR="008C52B3" w:rsidRPr="00DF1CBC" w:rsidRDefault="008C52B3" w:rsidP="00FC2B49">
      <w:pPr>
        <w:spacing w:before="60" w:after="60"/>
      </w:pPr>
      <w:r w:rsidRPr="00DF1CBC">
        <w:t xml:space="preserve">Nợ Chi phí thuế TNDN </w:t>
      </w:r>
      <w:proofErr w:type="spellStart"/>
      <w:r w:rsidRPr="00DF1CBC">
        <w:t>hoãn</w:t>
      </w:r>
      <w:proofErr w:type="spellEnd"/>
      <w:r w:rsidRPr="00DF1CBC">
        <w:t xml:space="preserve"> lại                           22,4</w:t>
      </w:r>
    </w:p>
    <w:p w14:paraId="4708B9CF"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22,4</w:t>
      </w:r>
    </w:p>
    <w:p w14:paraId="34CD238D" w14:textId="77777777" w:rsidR="008C52B3" w:rsidRPr="00DF1CBC" w:rsidRDefault="008C52B3" w:rsidP="00FC2B49">
      <w:pPr>
        <w:spacing w:before="120" w:after="60"/>
        <w:rPr>
          <w:b/>
        </w:rPr>
      </w:pPr>
      <w:r w:rsidRPr="00DF1CBC">
        <w:t xml:space="preserve">m) Điều chỉnh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từ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phát sinh trong năm do </w:t>
      </w:r>
      <w:proofErr w:type="spellStart"/>
      <w:r w:rsidRPr="00DF1CBC">
        <w:t>ảnh</w:t>
      </w:r>
      <w:proofErr w:type="spellEnd"/>
      <w:r w:rsidRPr="00DF1CBC">
        <w:t xml:space="preserve"> </w:t>
      </w:r>
      <w:proofErr w:type="spellStart"/>
      <w:r w:rsidRPr="00DF1CBC">
        <w:t>hưởng</w:t>
      </w:r>
      <w:proofErr w:type="spellEnd"/>
      <w:r w:rsidRPr="00DF1CBC">
        <w:t xml:space="preserve"> của việc loại trừ </w:t>
      </w:r>
      <w:proofErr w:type="spellStart"/>
      <w:r w:rsidRPr="00DF1CBC">
        <w:t>lợi</w:t>
      </w:r>
      <w:proofErr w:type="spellEnd"/>
      <w:r w:rsidRPr="00DF1CBC">
        <w:t xml:space="preserve"> </w:t>
      </w:r>
      <w:proofErr w:type="spellStart"/>
      <w:r w:rsidRPr="00DF1CBC">
        <w:t>nhuận</w:t>
      </w:r>
      <w:proofErr w:type="spellEnd"/>
      <w:r w:rsidRPr="00DF1CBC">
        <w:t xml:space="preserve"> chưa thực hiện trong hàng tồn </w:t>
      </w:r>
      <w:proofErr w:type="spellStart"/>
      <w:r w:rsidRPr="00DF1CBC">
        <w:t>kho</w:t>
      </w:r>
      <w:proofErr w:type="spellEnd"/>
      <w:r w:rsidRPr="00DF1CBC">
        <w:t xml:space="preserve"> đầu năm do Công ty con C bán </w:t>
      </w:r>
      <w:proofErr w:type="spellStart"/>
      <w:r w:rsidRPr="00DF1CBC">
        <w:t>cho</w:t>
      </w:r>
      <w:proofErr w:type="spellEnd"/>
      <w:r w:rsidRPr="00DF1CBC">
        <w:t xml:space="preserve"> Công ty mẹ M 11,52 </w:t>
      </w:r>
      <w:proofErr w:type="spellStart"/>
      <w:r w:rsidRPr="00DF1CBC">
        <w:t>triệu</w:t>
      </w:r>
      <w:proofErr w:type="spellEnd"/>
      <w:r w:rsidRPr="00DF1CBC">
        <w:t xml:space="preserve"> </w:t>
      </w:r>
      <w:r w:rsidRPr="00DF1CBC">
        <w:rPr>
          <w:highlight w:val="yellow"/>
        </w:rPr>
        <w:t>(20% x</w:t>
      </w:r>
      <w:r w:rsidRPr="00DF1CBC">
        <w:t xml:space="preserve"> </w:t>
      </w:r>
      <w:r w:rsidRPr="00DF1CBC">
        <w:rPr>
          <w:highlight w:val="yellow"/>
        </w:rPr>
        <w:t xml:space="preserve">(80 </w:t>
      </w:r>
      <w:proofErr w:type="spellStart"/>
      <w:r w:rsidRPr="00DF1CBC">
        <w:rPr>
          <w:highlight w:val="yellow"/>
        </w:rPr>
        <w:t>triệu</w:t>
      </w:r>
      <w:proofErr w:type="spellEnd"/>
      <w:r w:rsidRPr="00DF1CBC">
        <w:rPr>
          <w:highlight w:val="yellow"/>
        </w:rPr>
        <w:t xml:space="preserve"> – 22,4 </w:t>
      </w:r>
      <w:proofErr w:type="spellStart"/>
      <w:r w:rsidRPr="00DF1CBC">
        <w:rPr>
          <w:highlight w:val="yellow"/>
        </w:rPr>
        <w:t>triệu</w:t>
      </w:r>
      <w:proofErr w:type="spellEnd"/>
      <w:r w:rsidRPr="00DF1CBC">
        <w:rPr>
          <w:highlight w:val="yellow"/>
        </w:rPr>
        <w:t>)).</w:t>
      </w:r>
      <w:r w:rsidRPr="00DF1CBC">
        <w:t xml:space="preserve"> </w:t>
      </w:r>
      <w:r w:rsidRPr="00DF1CBC">
        <w:rPr>
          <w:b/>
        </w:rPr>
        <w:t>(BT12)</w:t>
      </w:r>
    </w:p>
    <w:p w14:paraId="3CD99A89" w14:textId="77777777" w:rsidR="008C52B3" w:rsidRPr="00DF1CBC" w:rsidRDefault="008C52B3" w:rsidP="00FC2B49">
      <w:pPr>
        <w:spacing w:before="60"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P/L)</w:t>
      </w:r>
      <w:r w:rsidRPr="00DF1CBC">
        <w:t xml:space="preserve">          11,52</w:t>
      </w:r>
    </w:p>
    <w:p w14:paraId="030A4A19"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w:t>
      </w:r>
      <w:r w:rsidRPr="00DF1CBC">
        <w:rPr>
          <w:b/>
        </w:rPr>
        <w:t>(B/</w:t>
      </w:r>
      <w:proofErr w:type="gramStart"/>
      <w:r w:rsidRPr="00DF1CBC">
        <w:rPr>
          <w:b/>
        </w:rPr>
        <w:t xml:space="preserve">S)   </w:t>
      </w:r>
      <w:proofErr w:type="gramEnd"/>
      <w:r w:rsidRPr="00DF1CBC">
        <w:rPr>
          <w:b/>
        </w:rPr>
        <w:t xml:space="preserve">   </w:t>
      </w:r>
      <w:r w:rsidRPr="00DF1CBC">
        <w:t xml:space="preserve">                          11,52</w:t>
      </w:r>
    </w:p>
    <w:p w14:paraId="3CC949C5" w14:textId="77777777" w:rsidR="008C52B3" w:rsidRPr="00DF1CBC" w:rsidRDefault="008C52B3" w:rsidP="00FC2B49">
      <w:pPr>
        <w:spacing w:before="120" w:after="60"/>
        <w:rPr>
          <w:b/>
        </w:rPr>
      </w:pPr>
      <w:r w:rsidRPr="00DF1CBC">
        <w:t xml:space="preserve">n) Điều chỉnh lại giá trị thiết bị quản lý Cty mẹ M bán </w:t>
      </w:r>
      <w:proofErr w:type="spellStart"/>
      <w:r w:rsidRPr="00DF1CBC">
        <w:t>cho</w:t>
      </w:r>
      <w:proofErr w:type="spellEnd"/>
      <w:r w:rsidRPr="00DF1CBC">
        <w:t xml:space="preserve"> Cty con C. </w:t>
      </w:r>
      <w:r w:rsidRPr="00DF1CBC">
        <w:rPr>
          <w:b/>
        </w:rPr>
        <w:t xml:space="preserve">(BT13) (nguyên giá ban đầu của TSCĐ là 200 </w:t>
      </w:r>
      <w:proofErr w:type="spellStart"/>
      <w:r w:rsidRPr="00DF1CBC">
        <w:rPr>
          <w:b/>
        </w:rPr>
        <w:t>triệu</w:t>
      </w:r>
      <w:proofErr w:type="spellEnd"/>
      <w:r w:rsidRPr="00DF1CBC">
        <w:rPr>
          <w:b/>
        </w:rPr>
        <w:t>)</w:t>
      </w:r>
    </w:p>
    <w:p w14:paraId="111FD640" w14:textId="77777777" w:rsidR="008C52B3" w:rsidRPr="00DF1CBC" w:rsidRDefault="008C52B3" w:rsidP="00FC2B49">
      <w:pPr>
        <w:spacing w:before="60" w:after="60"/>
      </w:pPr>
      <w:r w:rsidRPr="00DF1CBC">
        <w:t xml:space="preserve">Nợ </w:t>
      </w:r>
      <w:proofErr w:type="spellStart"/>
      <w:r w:rsidRPr="00DF1CBC">
        <w:t>thu</w:t>
      </w:r>
      <w:proofErr w:type="spellEnd"/>
      <w:r w:rsidRPr="00DF1CBC">
        <w:t xml:space="preserve"> nhập khác                                                 185</w:t>
      </w:r>
    </w:p>
    <w:p w14:paraId="0D6B0AE7" w14:textId="77777777" w:rsidR="008C52B3" w:rsidRPr="00DF1CBC" w:rsidRDefault="008C52B3" w:rsidP="00FC2B49">
      <w:pPr>
        <w:spacing w:after="60"/>
      </w:pPr>
      <w:r w:rsidRPr="00DF1CBC">
        <w:t xml:space="preserve">Nợ nguyên giá TSCĐ </w:t>
      </w:r>
      <w:proofErr w:type="spellStart"/>
      <w:r w:rsidRPr="00DF1CBC">
        <w:t>hữu</w:t>
      </w:r>
      <w:proofErr w:type="spellEnd"/>
      <w:r w:rsidRPr="00DF1CBC">
        <w:t xml:space="preserve"> hình                                 15</w:t>
      </w:r>
    </w:p>
    <w:p w14:paraId="5E8DF57D" w14:textId="77777777" w:rsidR="008C52B3" w:rsidRPr="00DF1CBC" w:rsidRDefault="008C52B3" w:rsidP="00FC2B49">
      <w:pPr>
        <w:spacing w:after="60"/>
      </w:pPr>
      <w:r w:rsidRPr="00DF1CBC">
        <w:t xml:space="preserve">     Có chi phí khác                                                             180                  </w:t>
      </w:r>
    </w:p>
    <w:p w14:paraId="070FB7BF" w14:textId="77777777" w:rsidR="008C52B3" w:rsidRPr="00DF1CBC" w:rsidRDefault="008C52B3" w:rsidP="00FC2B49">
      <w:pPr>
        <w:spacing w:after="60"/>
      </w:pPr>
      <w:r w:rsidRPr="00DF1CBC">
        <w:t xml:space="preserve">     Có Hao </w:t>
      </w:r>
      <w:proofErr w:type="spellStart"/>
      <w:r w:rsidRPr="00DF1CBC">
        <w:t>mòn</w:t>
      </w:r>
      <w:proofErr w:type="spellEnd"/>
      <w:r w:rsidRPr="00DF1CBC">
        <w:t xml:space="preserve"> </w:t>
      </w:r>
      <w:proofErr w:type="spellStart"/>
      <w:r w:rsidRPr="00DF1CBC">
        <w:t>lũy</w:t>
      </w:r>
      <w:proofErr w:type="spellEnd"/>
      <w:r w:rsidRPr="00DF1CBC">
        <w:t xml:space="preserve"> kế </w:t>
      </w:r>
      <w:proofErr w:type="spellStart"/>
      <w:r w:rsidRPr="00DF1CBC">
        <w:t>hữu</w:t>
      </w:r>
      <w:proofErr w:type="spellEnd"/>
      <w:r w:rsidRPr="00DF1CBC">
        <w:t xml:space="preserve"> hình                                            20</w:t>
      </w:r>
    </w:p>
    <w:p w14:paraId="0108CD1E" w14:textId="77777777" w:rsidR="008C52B3" w:rsidRPr="00DF1CBC" w:rsidRDefault="008C52B3" w:rsidP="00FC2B49">
      <w:pPr>
        <w:spacing w:before="120" w:after="60"/>
        <w:rPr>
          <w:b/>
        </w:rPr>
      </w:pPr>
      <w:r w:rsidRPr="00DF1CBC">
        <w:t xml:space="preserve">o)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w:t>
      </w:r>
      <w:proofErr w:type="spellStart"/>
      <w:r w:rsidRPr="00DF1CBC">
        <w:t>thu</w:t>
      </w:r>
      <w:proofErr w:type="spellEnd"/>
      <w:r w:rsidRPr="00DF1CBC">
        <w:t xml:space="preserve"> nhập doanh nghiệp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chưa thực hiện trong giao dịch bán tài sản cố định giữa Cty mẹ M và Cty con C là 1,4 </w:t>
      </w:r>
      <w:proofErr w:type="spellStart"/>
      <w:r w:rsidRPr="00DF1CBC">
        <w:t>triệu</w:t>
      </w:r>
      <w:proofErr w:type="spellEnd"/>
      <w:r w:rsidRPr="00DF1CBC">
        <w:t xml:space="preserve"> </w:t>
      </w:r>
      <w:r w:rsidRPr="00DF1CBC">
        <w:rPr>
          <w:highlight w:val="yellow"/>
        </w:rPr>
        <w:t>(5 x 28%).</w:t>
      </w:r>
      <w:r w:rsidRPr="00DF1CBC">
        <w:t xml:space="preserve"> </w:t>
      </w:r>
      <w:r w:rsidRPr="00DF1CBC">
        <w:rPr>
          <w:b/>
        </w:rPr>
        <w:t>(BT14)</w:t>
      </w:r>
    </w:p>
    <w:p w14:paraId="49B1AA40" w14:textId="77777777" w:rsidR="00BC4F29" w:rsidRDefault="00BC4F29" w:rsidP="00FC2B49">
      <w:pPr>
        <w:spacing w:after="60"/>
      </w:pPr>
    </w:p>
    <w:p w14:paraId="3FDD357D" w14:textId="77777777" w:rsidR="008C52B3" w:rsidRPr="00DF1CBC" w:rsidRDefault="008C52B3" w:rsidP="00FC2B49">
      <w:pPr>
        <w:spacing w:after="60"/>
      </w:pPr>
      <w:r w:rsidRPr="00DF1CBC">
        <w:lastRenderedPageBreak/>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1,4</w:t>
      </w:r>
    </w:p>
    <w:p w14:paraId="2459D25B" w14:textId="77777777" w:rsidR="008C52B3" w:rsidRPr="00DF1CBC" w:rsidRDefault="008C52B3" w:rsidP="00FC2B49">
      <w:pPr>
        <w:spacing w:after="60"/>
      </w:pPr>
      <w:r w:rsidRPr="00DF1CBC">
        <w:t xml:space="preserve">     Có Chi phí thuế TNDN </w:t>
      </w:r>
      <w:proofErr w:type="spellStart"/>
      <w:r w:rsidRPr="00DF1CBC">
        <w:t>hoãn</w:t>
      </w:r>
      <w:proofErr w:type="spellEnd"/>
      <w:r w:rsidRPr="00DF1CBC">
        <w:t xml:space="preserve"> lại                                       1,4</w:t>
      </w:r>
    </w:p>
    <w:p w14:paraId="24E7ADA6" w14:textId="77777777" w:rsidR="008C52B3" w:rsidRPr="00DF1CBC" w:rsidRDefault="008C52B3" w:rsidP="00FC2B49">
      <w:pPr>
        <w:spacing w:before="120" w:after="60"/>
        <w:rPr>
          <w:b/>
        </w:rPr>
      </w:pPr>
      <w:r w:rsidRPr="00DF1CBC">
        <w:t xml:space="preserve">p) 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chi phí khấu </w:t>
      </w:r>
      <w:proofErr w:type="spellStart"/>
      <w:r w:rsidRPr="00DF1CBC">
        <w:t>hao</w:t>
      </w:r>
      <w:proofErr w:type="spellEnd"/>
      <w:r w:rsidRPr="00DF1CBC">
        <w:t xml:space="preserve">. </w:t>
      </w:r>
      <w:r w:rsidRPr="00DF1CBC">
        <w:rPr>
          <w:b/>
        </w:rPr>
        <w:t>(BT15)</w:t>
      </w:r>
    </w:p>
    <w:p w14:paraId="66FD82CF" w14:textId="77777777" w:rsidR="008C52B3" w:rsidRPr="00DF1CBC" w:rsidRDefault="008C52B3" w:rsidP="00FC2B49">
      <w:pPr>
        <w:spacing w:before="60" w:after="60"/>
      </w:pPr>
      <w:r w:rsidRPr="00DF1CBC">
        <w:t xml:space="preserve">Trong BCTC của Cty Con thiết bị quản lý đã được khấu </w:t>
      </w:r>
      <w:proofErr w:type="spellStart"/>
      <w:r w:rsidRPr="00DF1CBC">
        <w:t>hao</w:t>
      </w:r>
      <w:proofErr w:type="spellEnd"/>
      <w:r w:rsidRPr="00DF1CBC">
        <w:t xml:space="preserve"> như </w:t>
      </w:r>
      <w:proofErr w:type="spellStart"/>
      <w:r w:rsidRPr="00DF1CBC">
        <w:t>sau</w:t>
      </w:r>
      <w:proofErr w:type="spellEnd"/>
      <w:r w:rsidRPr="00DF1CBC">
        <w:t>:</w:t>
      </w:r>
    </w:p>
    <w:p w14:paraId="2690204F" w14:textId="77777777" w:rsidR="008C52B3" w:rsidRPr="00DF1CBC" w:rsidRDefault="008C52B3" w:rsidP="00FC2B49">
      <w:pPr>
        <w:spacing w:after="60"/>
      </w:pPr>
      <w:r w:rsidRPr="00DF1CBC">
        <w:t>Nguyên giá                                     185</w:t>
      </w:r>
    </w:p>
    <w:p w14:paraId="023439C4" w14:textId="77777777" w:rsidR="008C52B3" w:rsidRPr="00DF1CBC" w:rsidRDefault="008C52B3" w:rsidP="00FC2B49">
      <w:pPr>
        <w:spacing w:after="60"/>
      </w:pPr>
      <w:r w:rsidRPr="00DF1CBC">
        <w:t xml:space="preserve">Thời </w:t>
      </w:r>
      <w:proofErr w:type="spellStart"/>
      <w:r w:rsidRPr="00DF1CBC">
        <w:t>gian</w:t>
      </w:r>
      <w:proofErr w:type="spellEnd"/>
      <w:r w:rsidRPr="00DF1CBC">
        <w:t xml:space="preserve"> khấu </w:t>
      </w:r>
      <w:proofErr w:type="spellStart"/>
      <w:r w:rsidRPr="00DF1CBC">
        <w:t>hao</w:t>
      </w:r>
      <w:proofErr w:type="spellEnd"/>
      <w:r w:rsidRPr="00DF1CBC">
        <w:t xml:space="preserve">                        9 năm</w:t>
      </w:r>
    </w:p>
    <w:p w14:paraId="2898B71F" w14:textId="77777777" w:rsidR="008C52B3" w:rsidRPr="00DF1CBC" w:rsidRDefault="008C52B3" w:rsidP="00FC2B49">
      <w:pPr>
        <w:spacing w:after="60"/>
      </w:pPr>
      <w:r w:rsidRPr="00DF1CBC">
        <w:t xml:space="preserve">Khấu </w:t>
      </w:r>
      <w:proofErr w:type="spellStart"/>
      <w:r w:rsidRPr="00DF1CBC">
        <w:t>hao</w:t>
      </w:r>
      <w:proofErr w:type="spellEnd"/>
      <w:r w:rsidRPr="00DF1CBC">
        <w:t xml:space="preserve"> 1 năm                             20,56</w:t>
      </w:r>
    </w:p>
    <w:p w14:paraId="05B5EC78" w14:textId="77777777" w:rsidR="008C52B3" w:rsidRPr="00DF1CBC" w:rsidRDefault="008C52B3" w:rsidP="00FC2B49">
      <w:pPr>
        <w:spacing w:after="60"/>
      </w:pPr>
      <w:r w:rsidRPr="00DF1CBC">
        <w:t xml:space="preserve">Khấu </w:t>
      </w:r>
      <w:proofErr w:type="spellStart"/>
      <w:r w:rsidRPr="00DF1CBC">
        <w:t>hao</w:t>
      </w:r>
      <w:proofErr w:type="spellEnd"/>
      <w:r w:rsidRPr="00DF1CBC">
        <w:t xml:space="preserve"> </w:t>
      </w:r>
      <w:proofErr w:type="spellStart"/>
      <w:r w:rsidRPr="00DF1CBC">
        <w:t>lũy</w:t>
      </w:r>
      <w:proofErr w:type="spellEnd"/>
      <w:r w:rsidRPr="00DF1CBC">
        <w:t xml:space="preserve"> kế đến 31/12/2008       20,56</w:t>
      </w:r>
    </w:p>
    <w:p w14:paraId="2F3D77A9" w14:textId="77777777" w:rsidR="008C52B3" w:rsidRPr="00DF1CBC" w:rsidRDefault="008C52B3" w:rsidP="00FC2B49">
      <w:pPr>
        <w:spacing w:after="60"/>
      </w:pPr>
      <w:r w:rsidRPr="00DF1CBC">
        <w:t xml:space="preserve">Xét trên </w:t>
      </w:r>
      <w:proofErr w:type="spellStart"/>
      <w:r w:rsidRPr="00DF1CBC">
        <w:t>phương</w:t>
      </w:r>
      <w:proofErr w:type="spellEnd"/>
      <w:r w:rsidRPr="00DF1CBC">
        <w:t xml:space="preserve"> </w:t>
      </w:r>
      <w:proofErr w:type="spellStart"/>
      <w:r w:rsidRPr="00DF1CBC">
        <w:t>diên</w:t>
      </w:r>
      <w:proofErr w:type="spellEnd"/>
      <w:r w:rsidRPr="00DF1CBC">
        <w:t xml:space="preserve"> tập </w:t>
      </w:r>
      <w:proofErr w:type="spellStart"/>
      <w:r w:rsidRPr="00DF1CBC">
        <w:t>đoàn</w:t>
      </w:r>
      <w:proofErr w:type="spellEnd"/>
      <w:r w:rsidRPr="00DF1CBC">
        <w:t xml:space="preserve">, tài sản này được khấu </w:t>
      </w:r>
      <w:proofErr w:type="spellStart"/>
      <w:r w:rsidRPr="00DF1CBC">
        <w:t>hao</w:t>
      </w:r>
      <w:proofErr w:type="spellEnd"/>
      <w:r w:rsidRPr="00DF1CBC">
        <w:t xml:space="preserve"> như </w:t>
      </w:r>
      <w:proofErr w:type="spellStart"/>
      <w:r w:rsidRPr="00DF1CBC">
        <w:t>sau</w:t>
      </w:r>
      <w:proofErr w:type="spellEnd"/>
      <w:r w:rsidRPr="00DF1CBC">
        <w:t>:</w:t>
      </w:r>
    </w:p>
    <w:p w14:paraId="64244D7B" w14:textId="77777777" w:rsidR="008C52B3" w:rsidRPr="00DF1CBC" w:rsidRDefault="008C52B3" w:rsidP="00FC2B49">
      <w:pPr>
        <w:spacing w:after="60"/>
      </w:pPr>
      <w:r w:rsidRPr="00DF1CBC">
        <w:t>Nguyên giá                                     200</w:t>
      </w:r>
    </w:p>
    <w:p w14:paraId="5FBD65A3" w14:textId="77777777" w:rsidR="008C52B3" w:rsidRPr="00DF1CBC" w:rsidRDefault="008C52B3" w:rsidP="00FC2B49">
      <w:pPr>
        <w:spacing w:after="60"/>
      </w:pPr>
      <w:r w:rsidRPr="00DF1CBC">
        <w:t xml:space="preserve">Thời </w:t>
      </w:r>
      <w:proofErr w:type="spellStart"/>
      <w:r w:rsidRPr="00DF1CBC">
        <w:t>gian</w:t>
      </w:r>
      <w:proofErr w:type="spellEnd"/>
      <w:r w:rsidRPr="00DF1CBC">
        <w:t xml:space="preserve"> khấu </w:t>
      </w:r>
      <w:proofErr w:type="spellStart"/>
      <w:r w:rsidRPr="00DF1CBC">
        <w:t>hao</w:t>
      </w:r>
      <w:proofErr w:type="spellEnd"/>
      <w:r w:rsidRPr="00DF1CBC">
        <w:t xml:space="preserve">                       10 năm</w:t>
      </w:r>
    </w:p>
    <w:p w14:paraId="7FF10503" w14:textId="77777777" w:rsidR="008C52B3" w:rsidRPr="00DF1CBC" w:rsidRDefault="008C52B3" w:rsidP="00FC2B49">
      <w:pPr>
        <w:spacing w:after="60"/>
      </w:pPr>
      <w:r w:rsidRPr="00DF1CBC">
        <w:t xml:space="preserve">Khấu </w:t>
      </w:r>
      <w:proofErr w:type="spellStart"/>
      <w:r w:rsidRPr="00DF1CBC">
        <w:t>hao</w:t>
      </w:r>
      <w:proofErr w:type="spellEnd"/>
      <w:r w:rsidRPr="00DF1CBC">
        <w:t xml:space="preserve"> 1 năm                               20</w:t>
      </w:r>
    </w:p>
    <w:p w14:paraId="5C5A4C62" w14:textId="77777777" w:rsidR="008C52B3" w:rsidRPr="00DF1CBC" w:rsidRDefault="008C52B3" w:rsidP="00FC2B49">
      <w:pPr>
        <w:spacing w:after="60"/>
      </w:pPr>
      <w:r w:rsidRPr="00DF1CBC">
        <w:t xml:space="preserve">Khấu </w:t>
      </w:r>
      <w:proofErr w:type="spellStart"/>
      <w:r w:rsidRPr="00DF1CBC">
        <w:t>hao</w:t>
      </w:r>
      <w:proofErr w:type="spellEnd"/>
      <w:r w:rsidRPr="00DF1CBC">
        <w:t xml:space="preserve"> </w:t>
      </w:r>
      <w:proofErr w:type="spellStart"/>
      <w:r w:rsidRPr="00DF1CBC">
        <w:t>lũy</w:t>
      </w:r>
      <w:proofErr w:type="spellEnd"/>
      <w:r w:rsidRPr="00DF1CBC">
        <w:t xml:space="preserve"> kế đến 31/12/2008         40</w:t>
      </w:r>
    </w:p>
    <w:p w14:paraId="0F313507" w14:textId="77777777" w:rsidR="008C52B3" w:rsidRPr="00DF1CBC" w:rsidRDefault="008C52B3" w:rsidP="00FC2B49">
      <w:pPr>
        <w:spacing w:after="60"/>
      </w:pPr>
      <w:r w:rsidRPr="00DF1CBC">
        <w:t xml:space="preserve">Số CP khấu </w:t>
      </w:r>
      <w:proofErr w:type="spellStart"/>
      <w:r w:rsidRPr="00DF1CBC">
        <w:t>hao</w:t>
      </w:r>
      <w:proofErr w:type="spellEnd"/>
      <w:r w:rsidRPr="00DF1CBC">
        <w:t xml:space="preserve"> phải điều chỉnh giảm trong năm là: 0,56 </w:t>
      </w:r>
      <w:proofErr w:type="spellStart"/>
      <w:r w:rsidRPr="00DF1CBC">
        <w:t>triệu</w:t>
      </w:r>
      <w:proofErr w:type="spellEnd"/>
      <w:r w:rsidRPr="00DF1CBC">
        <w:t xml:space="preserve"> </w:t>
      </w:r>
      <w:r w:rsidRPr="00DF1CBC">
        <w:rPr>
          <w:highlight w:val="yellow"/>
        </w:rPr>
        <w:t>(20,56 – 20).</w:t>
      </w:r>
    </w:p>
    <w:p w14:paraId="6DCC16D2" w14:textId="77777777" w:rsidR="008C52B3" w:rsidRPr="00DF1CBC" w:rsidRDefault="008C52B3" w:rsidP="00FC2B49">
      <w:pPr>
        <w:spacing w:after="60"/>
      </w:pPr>
      <w:r w:rsidRPr="00DF1CBC">
        <w:t xml:space="preserve">Nợ Giá trị </w:t>
      </w:r>
      <w:proofErr w:type="spellStart"/>
      <w:r w:rsidRPr="00DF1CBC">
        <w:t>hao</w:t>
      </w:r>
      <w:proofErr w:type="spellEnd"/>
      <w:r w:rsidRPr="00DF1CBC">
        <w:t xml:space="preserve"> </w:t>
      </w:r>
      <w:proofErr w:type="spellStart"/>
      <w:r w:rsidRPr="00DF1CBC">
        <w:t>mòn</w:t>
      </w:r>
      <w:proofErr w:type="spellEnd"/>
      <w:r w:rsidRPr="00DF1CBC">
        <w:t xml:space="preserve"> </w:t>
      </w:r>
      <w:proofErr w:type="spellStart"/>
      <w:r w:rsidRPr="00DF1CBC">
        <w:t>lũy</w:t>
      </w:r>
      <w:proofErr w:type="spellEnd"/>
      <w:r w:rsidRPr="00DF1CBC">
        <w:t xml:space="preserve"> kế TSCĐ </w:t>
      </w:r>
      <w:proofErr w:type="spellStart"/>
      <w:r w:rsidRPr="00DF1CBC">
        <w:t>hữu</w:t>
      </w:r>
      <w:proofErr w:type="spellEnd"/>
      <w:r w:rsidRPr="00DF1CBC">
        <w:t xml:space="preserve"> hình                 0,56</w:t>
      </w:r>
    </w:p>
    <w:p w14:paraId="499468DB" w14:textId="77777777" w:rsidR="008C52B3" w:rsidRPr="00DF1CBC" w:rsidRDefault="008C52B3" w:rsidP="00FC2B49">
      <w:pPr>
        <w:spacing w:after="60"/>
      </w:pPr>
      <w:r w:rsidRPr="00DF1CBC">
        <w:t xml:space="preserve">     Có chi phí quản lý doanh nghiệp                                       0,56</w:t>
      </w:r>
    </w:p>
    <w:p w14:paraId="5D87690E" w14:textId="77777777" w:rsidR="008C52B3" w:rsidRPr="00DF1CBC" w:rsidRDefault="008C52B3" w:rsidP="00FC2B49">
      <w:pPr>
        <w:spacing w:before="120" w:after="60"/>
        <w:rPr>
          <w:b/>
        </w:rPr>
      </w:pPr>
      <w:r w:rsidRPr="00DF1CBC">
        <w:t xml:space="preserve">q) </w:t>
      </w:r>
      <w:proofErr w:type="spellStart"/>
      <w:r w:rsidRPr="00DF1CBC">
        <w:t>Ảnh</w:t>
      </w:r>
      <w:proofErr w:type="spellEnd"/>
      <w:r w:rsidRPr="00DF1CBC">
        <w:t xml:space="preserve"> </w:t>
      </w:r>
      <w:proofErr w:type="spellStart"/>
      <w:r w:rsidRPr="00DF1CBC">
        <w:t>hưởng</w:t>
      </w:r>
      <w:proofErr w:type="spellEnd"/>
      <w:r w:rsidRPr="00DF1CBC">
        <w:t xml:space="preserve"> về thuế </w:t>
      </w:r>
      <w:proofErr w:type="spellStart"/>
      <w:r w:rsidRPr="00DF1CBC">
        <w:t>thu</w:t>
      </w:r>
      <w:proofErr w:type="spellEnd"/>
      <w:r w:rsidRPr="00DF1CBC">
        <w:t xml:space="preserve"> nhập doanh nghiệp của việc điều chỉnh chi phí khấu </w:t>
      </w:r>
      <w:proofErr w:type="spellStart"/>
      <w:r w:rsidRPr="00DF1CBC">
        <w:t>hao</w:t>
      </w:r>
      <w:proofErr w:type="spellEnd"/>
      <w:r w:rsidRPr="00DF1CBC">
        <w:t xml:space="preserve"> là 0,1568 </w:t>
      </w:r>
      <w:proofErr w:type="spellStart"/>
      <w:r w:rsidRPr="00DF1CBC">
        <w:t>triệu</w:t>
      </w:r>
      <w:proofErr w:type="spellEnd"/>
      <w:r w:rsidRPr="00DF1CBC">
        <w:t xml:space="preserve"> </w:t>
      </w:r>
      <w:r w:rsidRPr="00DF1CBC">
        <w:rPr>
          <w:highlight w:val="yellow"/>
        </w:rPr>
        <w:t xml:space="preserve">(0,56 </w:t>
      </w:r>
      <w:proofErr w:type="spellStart"/>
      <w:r w:rsidRPr="00DF1CBC">
        <w:rPr>
          <w:highlight w:val="yellow"/>
        </w:rPr>
        <w:t>triệu</w:t>
      </w:r>
      <w:proofErr w:type="spellEnd"/>
      <w:r w:rsidRPr="00DF1CBC">
        <w:rPr>
          <w:highlight w:val="yellow"/>
        </w:rPr>
        <w:t xml:space="preserve"> x 28%).</w:t>
      </w:r>
      <w:r w:rsidRPr="00DF1CBC">
        <w:t xml:space="preserve"> </w:t>
      </w:r>
      <w:r w:rsidRPr="00DF1CBC">
        <w:rPr>
          <w:b/>
        </w:rPr>
        <w:t>(BT16)</w:t>
      </w:r>
    </w:p>
    <w:p w14:paraId="2ED63393" w14:textId="77777777" w:rsidR="008C52B3" w:rsidRPr="00DF1CBC" w:rsidRDefault="008C52B3" w:rsidP="00FC2B49">
      <w:pPr>
        <w:spacing w:before="60" w:after="60"/>
      </w:pPr>
      <w:r w:rsidRPr="00DF1CBC">
        <w:t xml:space="preserve">Nợ Chi phí thuế TNDN </w:t>
      </w:r>
      <w:proofErr w:type="spellStart"/>
      <w:r w:rsidRPr="00DF1CBC">
        <w:t>hoãn</w:t>
      </w:r>
      <w:proofErr w:type="spellEnd"/>
      <w:r w:rsidRPr="00DF1CBC">
        <w:t xml:space="preserve"> lại                              0.1568 </w:t>
      </w:r>
    </w:p>
    <w:p w14:paraId="6A85610C" w14:textId="77777777" w:rsidR="008C52B3" w:rsidRPr="00DF1CBC" w:rsidRDefault="008C52B3" w:rsidP="00FC2B49">
      <w:pPr>
        <w:spacing w:after="60"/>
      </w:pPr>
      <w:r w:rsidRPr="00DF1CBC">
        <w:t xml:space="preserve">     Có Tài sản thuế TN </w:t>
      </w:r>
      <w:proofErr w:type="spellStart"/>
      <w:r w:rsidRPr="00DF1CBC">
        <w:t>hoãn</w:t>
      </w:r>
      <w:proofErr w:type="spellEnd"/>
      <w:r w:rsidRPr="00DF1CBC">
        <w:t xml:space="preserve"> lại                                            0,1568</w:t>
      </w:r>
    </w:p>
    <w:p w14:paraId="19E8F09D" w14:textId="77777777" w:rsidR="008C52B3" w:rsidRPr="00DF1CBC" w:rsidRDefault="008C52B3" w:rsidP="00FC2B49">
      <w:pPr>
        <w:spacing w:before="120" w:after="60"/>
        <w:rPr>
          <w:b/>
        </w:rPr>
      </w:pPr>
      <w:r w:rsidRPr="00DF1CBC">
        <w:t xml:space="preserve">r) Loại trừ doanh </w:t>
      </w:r>
      <w:proofErr w:type="spellStart"/>
      <w:r w:rsidRPr="00DF1CBC">
        <w:t>thu</w:t>
      </w:r>
      <w:proofErr w:type="spellEnd"/>
      <w:r w:rsidRPr="00DF1CBC">
        <w:t xml:space="preserve"> từ hợp đồng </w:t>
      </w:r>
      <w:proofErr w:type="spellStart"/>
      <w:r w:rsidRPr="00DF1CBC">
        <w:t>hỗ</w:t>
      </w:r>
      <w:proofErr w:type="spellEnd"/>
      <w:r w:rsidRPr="00DF1CBC">
        <w:t xml:space="preserve"> </w:t>
      </w:r>
      <w:proofErr w:type="spellStart"/>
      <w:r w:rsidRPr="00DF1CBC">
        <w:t>trợ</w:t>
      </w:r>
      <w:proofErr w:type="spellEnd"/>
      <w:r w:rsidRPr="00DF1CBC">
        <w:t xml:space="preserve"> kỹ </w:t>
      </w:r>
      <w:proofErr w:type="spellStart"/>
      <w:r w:rsidRPr="00DF1CBC">
        <w:t>thuật</w:t>
      </w:r>
      <w:proofErr w:type="spellEnd"/>
      <w:r w:rsidRPr="00DF1CBC">
        <w:t xml:space="preserve"> giữa Cty mẹ M và Cty con C. </w:t>
      </w:r>
      <w:r w:rsidRPr="00DF1CBC">
        <w:rPr>
          <w:b/>
        </w:rPr>
        <w:t>(BT17)</w:t>
      </w:r>
    </w:p>
    <w:p w14:paraId="1863760D" w14:textId="77777777" w:rsidR="008C52B3" w:rsidRPr="00DF1CBC" w:rsidRDefault="008C52B3" w:rsidP="00FC2B49">
      <w:pPr>
        <w:spacing w:before="60" w:after="60"/>
      </w:pPr>
      <w:r w:rsidRPr="00DF1CBC">
        <w:t xml:space="preserve">Nợ Doanh </w:t>
      </w:r>
      <w:proofErr w:type="spellStart"/>
      <w:r w:rsidRPr="00DF1CBC">
        <w:t>thu</w:t>
      </w:r>
      <w:proofErr w:type="spellEnd"/>
      <w:r w:rsidRPr="00DF1CBC">
        <w:t xml:space="preserve"> bán hàng và cung cấp dịch vụ               500 </w:t>
      </w:r>
    </w:p>
    <w:p w14:paraId="3AB4A159" w14:textId="77777777" w:rsidR="008C52B3" w:rsidRPr="00DF1CBC" w:rsidRDefault="008C52B3" w:rsidP="00FC2B49">
      <w:pPr>
        <w:spacing w:after="60"/>
      </w:pPr>
      <w:r w:rsidRPr="00DF1CBC">
        <w:t xml:space="preserve">     Có Chi phí quản lý doanh nghiệp                                       500</w:t>
      </w:r>
    </w:p>
    <w:p w14:paraId="3E9E97E4" w14:textId="77777777" w:rsidR="008C52B3" w:rsidRPr="00DF1CBC" w:rsidRDefault="008C52B3" w:rsidP="00FC2B49">
      <w:pPr>
        <w:spacing w:before="120" w:after="60"/>
        <w:rPr>
          <w:b/>
        </w:rPr>
      </w:pPr>
      <w:r w:rsidRPr="00DF1CBC">
        <w:t xml:space="preserve">s) Loại trừ Nợ phải </w:t>
      </w:r>
      <w:proofErr w:type="spellStart"/>
      <w:r w:rsidRPr="00DF1CBC">
        <w:t>thu</w:t>
      </w:r>
      <w:proofErr w:type="spellEnd"/>
      <w:r w:rsidRPr="00DF1CBC">
        <w:t xml:space="preserve"> khách hàng và phải trả người cung cấp tại thời điểm cuối năm </w:t>
      </w:r>
      <w:r w:rsidRPr="00DF1CBC">
        <w:rPr>
          <w:b/>
        </w:rPr>
        <w:t>(BT18)</w:t>
      </w:r>
    </w:p>
    <w:p w14:paraId="6535E762" w14:textId="77777777" w:rsidR="008C52B3" w:rsidRPr="00DF1CBC" w:rsidRDefault="008C52B3" w:rsidP="00FC2B49">
      <w:pPr>
        <w:spacing w:before="60" w:after="60"/>
      </w:pPr>
      <w:r w:rsidRPr="00DF1CBC">
        <w:t xml:space="preserve">  Nợ Phải trả người cung cấp                                       250</w:t>
      </w:r>
    </w:p>
    <w:p w14:paraId="5FFA8779" w14:textId="77777777" w:rsidR="008C52B3" w:rsidRPr="00DF1CBC" w:rsidRDefault="008C52B3" w:rsidP="00FC2B49">
      <w:pPr>
        <w:spacing w:after="60"/>
      </w:pPr>
      <w:r w:rsidRPr="00DF1CBC">
        <w:t xml:space="preserve">     Có Phải </w:t>
      </w:r>
      <w:proofErr w:type="spellStart"/>
      <w:r w:rsidRPr="00DF1CBC">
        <w:t>thu</w:t>
      </w:r>
      <w:proofErr w:type="spellEnd"/>
      <w:r w:rsidRPr="00DF1CBC">
        <w:t xml:space="preserve"> khách hàng                                                   250</w:t>
      </w:r>
    </w:p>
    <w:p w14:paraId="292C03E0" w14:textId="77777777" w:rsidR="008C52B3" w:rsidRPr="00DF1CBC" w:rsidRDefault="008C52B3" w:rsidP="00FC2B49">
      <w:pPr>
        <w:spacing w:before="120" w:after="60"/>
        <w:rPr>
          <w:b/>
        </w:rPr>
      </w:pPr>
      <w:r w:rsidRPr="00DF1CBC">
        <w:t xml:space="preserve">t) Loại trừ </w:t>
      </w:r>
      <w:proofErr w:type="spellStart"/>
      <w:r w:rsidRPr="00DF1CBC">
        <w:t>cổ</w:t>
      </w:r>
      <w:proofErr w:type="spellEnd"/>
      <w:r w:rsidRPr="00DF1CBC">
        <w:t xml:space="preserve"> tức đã nhận trong năm</w:t>
      </w:r>
      <w:r w:rsidRPr="00DF1CBC">
        <w:rPr>
          <w:highlight w:val="yellow"/>
        </w:rPr>
        <w:t xml:space="preserve">. </w:t>
      </w:r>
      <w:r w:rsidRPr="00DF1CBC">
        <w:rPr>
          <w:b/>
          <w:highlight w:val="yellow"/>
        </w:rPr>
        <w:t>(BT19)</w:t>
      </w:r>
    </w:p>
    <w:p w14:paraId="189D76D4" w14:textId="77777777" w:rsidR="008C52B3" w:rsidRPr="00DF1CBC" w:rsidRDefault="008C52B3" w:rsidP="00FC2B49">
      <w:pPr>
        <w:spacing w:before="60" w:after="60"/>
      </w:pPr>
      <w:r w:rsidRPr="00DF1CBC">
        <w:t xml:space="preserve">Nợ Doanh </w:t>
      </w:r>
      <w:proofErr w:type="spellStart"/>
      <w:r w:rsidRPr="00DF1CBC">
        <w:t>thu</w:t>
      </w:r>
      <w:proofErr w:type="spellEnd"/>
      <w:r w:rsidRPr="00DF1CBC">
        <w:t xml:space="preserve"> hoạt động tài chính                             560</w:t>
      </w:r>
    </w:p>
    <w:p w14:paraId="6BE45D4F"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560</w:t>
      </w:r>
    </w:p>
    <w:p w14:paraId="32DC85AE" w14:textId="77777777" w:rsidR="008C52B3" w:rsidRPr="00DF1CBC" w:rsidRDefault="008C52B3" w:rsidP="00FC2B49">
      <w:pPr>
        <w:spacing w:before="120" w:after="60"/>
        <w:rPr>
          <w:b/>
        </w:rPr>
      </w:pPr>
      <w:r w:rsidRPr="00DF1CBC">
        <w:t xml:space="preserve">u) Bút toán kết chuyển. </w:t>
      </w:r>
      <w:r w:rsidRPr="00DF1CBC">
        <w:rPr>
          <w:b/>
        </w:rPr>
        <w:t>(BT20)</w:t>
      </w:r>
    </w:p>
    <w:p w14:paraId="51011FEE" w14:textId="77777777" w:rsidR="008C52B3" w:rsidRPr="00DF1CBC" w:rsidRDefault="008C52B3" w:rsidP="00FC2B49">
      <w:pPr>
        <w:spacing w:before="60" w:after="60"/>
      </w:pPr>
      <w:r w:rsidRPr="00DF1CBC">
        <w:t xml:space="preserve">   Tổng </w:t>
      </w:r>
      <w:proofErr w:type="spellStart"/>
      <w:r w:rsidRPr="00DF1CBC">
        <w:t>ảnh</w:t>
      </w:r>
      <w:proofErr w:type="spellEnd"/>
      <w:r w:rsidRPr="00DF1CBC">
        <w:t xml:space="preserve"> </w:t>
      </w:r>
      <w:proofErr w:type="spellStart"/>
      <w:r w:rsidRPr="00DF1CBC">
        <w:t>hưởng</w:t>
      </w:r>
      <w:proofErr w:type="spellEnd"/>
      <w:r w:rsidRPr="00DF1CBC">
        <w:t xml:space="preserve"> của các bút toán điều chỉnh đến kết quả HĐKD làm giảm kết quả hoạt động kinh doanh. Do đó kế toán kết chuyển như </w:t>
      </w:r>
      <w:proofErr w:type="spellStart"/>
      <w:r w:rsidRPr="00DF1CBC">
        <w:t>sau</w:t>
      </w:r>
      <w:proofErr w:type="spellEnd"/>
      <w:r w:rsidRPr="00DF1CBC">
        <w:t>:</w:t>
      </w:r>
    </w:p>
    <w:p w14:paraId="3332BE62" w14:textId="77777777" w:rsidR="008C52B3" w:rsidRPr="00DF1CBC" w:rsidRDefault="008C52B3" w:rsidP="00FC2B49">
      <w:pPr>
        <w:spacing w:before="60" w:after="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r w:rsidRPr="00DF1CBC">
        <w:rPr>
          <w:b/>
        </w:rPr>
        <w:t>(B/</w:t>
      </w:r>
      <w:proofErr w:type="gramStart"/>
      <w:r w:rsidRPr="00DF1CBC">
        <w:rPr>
          <w:b/>
        </w:rPr>
        <w:t>S)</w:t>
      </w:r>
      <w:r w:rsidRPr="00DF1CBC">
        <w:t xml:space="preserve">   </w:t>
      </w:r>
      <w:proofErr w:type="gramEnd"/>
      <w:r w:rsidRPr="00DF1CBC">
        <w:t xml:space="preserve">               1.134,717</w:t>
      </w:r>
    </w:p>
    <w:p w14:paraId="3CBE9609" w14:textId="77777777" w:rsidR="008C52B3" w:rsidRPr="00DF1CBC" w:rsidRDefault="008C52B3" w:rsidP="00FC2B49">
      <w:pPr>
        <w:spacing w:after="60"/>
      </w:pPr>
      <w:r w:rsidRPr="00DF1CBC">
        <w:t xml:space="preserve">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w:t>
      </w:r>
      <w:proofErr w:type="spellStart"/>
      <w:r w:rsidRPr="00DF1CBC">
        <w:t>thu</w:t>
      </w:r>
      <w:proofErr w:type="spellEnd"/>
      <w:r w:rsidRPr="00DF1CBC">
        <w:t xml:space="preserve"> nhập DN </w:t>
      </w:r>
      <w:r w:rsidRPr="00DF1CBC">
        <w:rPr>
          <w:b/>
        </w:rPr>
        <w:t>(P/L)</w:t>
      </w:r>
      <w:r w:rsidRPr="00DF1CBC">
        <w:t xml:space="preserve">                                  1.134,717</w:t>
      </w:r>
    </w:p>
    <w:p w14:paraId="768EA857" w14:textId="77777777" w:rsidR="008C52B3" w:rsidRPr="00DF1CBC" w:rsidRDefault="008C52B3" w:rsidP="00FC2B49">
      <w:pPr>
        <w:spacing w:before="240" w:after="60"/>
        <w:rPr>
          <w:b/>
        </w:rPr>
      </w:pPr>
      <w:r w:rsidRPr="00DF1CBC">
        <w:rPr>
          <w:b/>
        </w:rPr>
        <w:t>7. Lập Bảng tổng hợp các bút toán điều chỉnh</w:t>
      </w:r>
    </w:p>
    <w:p w14:paraId="59DCFFF9" w14:textId="77777777" w:rsidR="008C52B3" w:rsidRPr="00DF1CBC" w:rsidRDefault="008C52B3" w:rsidP="00FC2B49">
      <w:pPr>
        <w:spacing w:after="60"/>
      </w:pPr>
      <w:r w:rsidRPr="00DF1CBC">
        <w:t xml:space="preserve">Căn cứ vào các bút toán điều chỉnh, kế toán lập Bảng tổng hợp các bút toán điều chỉnh </w:t>
      </w:r>
      <w:proofErr w:type="spellStart"/>
      <w:r w:rsidRPr="00DF1CBC">
        <w:t>cho</w:t>
      </w:r>
      <w:proofErr w:type="spellEnd"/>
      <w:r w:rsidRPr="00DF1CBC">
        <w:t xml:space="preserve"> mỗi chỉ tiêu phải điều chỉnh. Bảng tổng hợp các bút toán điều chỉnh trong </w:t>
      </w:r>
      <w:proofErr w:type="spellStart"/>
      <w:r w:rsidRPr="00DF1CBC">
        <w:t>ví</w:t>
      </w:r>
      <w:proofErr w:type="spellEnd"/>
      <w:r w:rsidRPr="00DF1CBC">
        <w:t xml:space="preserve"> </w:t>
      </w:r>
      <w:proofErr w:type="spellStart"/>
      <w:r w:rsidRPr="00DF1CBC">
        <w:t>dụ</w:t>
      </w:r>
      <w:proofErr w:type="spellEnd"/>
      <w:r w:rsidRPr="00DF1CBC">
        <w:t xml:space="preserve"> trên gồm:</w:t>
      </w:r>
    </w:p>
    <w:p w14:paraId="0E54E2BB" w14:textId="77777777" w:rsidR="008C52B3" w:rsidRPr="00DF1CBC" w:rsidRDefault="008C52B3" w:rsidP="00FC2B49">
      <w:pPr>
        <w:spacing w:after="60"/>
      </w:pPr>
    </w:p>
    <w:p w14:paraId="698AC94B" w14:textId="77777777" w:rsidR="00BC4F29" w:rsidRDefault="00BC4F29" w:rsidP="00FC2B49">
      <w:pPr>
        <w:spacing w:after="60"/>
        <w:jc w:val="center"/>
        <w:rPr>
          <w:b/>
        </w:rPr>
      </w:pPr>
    </w:p>
    <w:p w14:paraId="0C592647" w14:textId="77777777" w:rsidR="00BC4F29" w:rsidRDefault="00BC4F29" w:rsidP="00FC2B49">
      <w:pPr>
        <w:spacing w:after="60"/>
        <w:jc w:val="center"/>
        <w:rPr>
          <w:b/>
        </w:rPr>
      </w:pPr>
    </w:p>
    <w:p w14:paraId="531E3813" w14:textId="77777777" w:rsidR="00BC4F29" w:rsidRDefault="00BC4F29" w:rsidP="00FC2B49">
      <w:pPr>
        <w:spacing w:after="60"/>
        <w:jc w:val="center"/>
        <w:rPr>
          <w:b/>
        </w:rPr>
      </w:pPr>
    </w:p>
    <w:p w14:paraId="495A1947" w14:textId="77777777" w:rsidR="008C52B3" w:rsidRPr="00DF1CBC" w:rsidRDefault="008C52B3" w:rsidP="00FC2B49">
      <w:pPr>
        <w:spacing w:after="60"/>
        <w:jc w:val="center"/>
        <w:rPr>
          <w:b/>
        </w:rPr>
      </w:pPr>
      <w:r w:rsidRPr="00DF1CBC">
        <w:rPr>
          <w:b/>
        </w:rPr>
        <w:lastRenderedPageBreak/>
        <w:t>BẢNG TỔNG HỢP CÁC BÚT TOÁN ĐIỀU CHỈNH</w:t>
      </w:r>
    </w:p>
    <w:p w14:paraId="2088939C" w14:textId="77777777" w:rsidR="008C52B3" w:rsidRPr="00DF1CBC" w:rsidRDefault="008C52B3" w:rsidP="00FC2B49">
      <w:pPr>
        <w:spacing w:after="60"/>
        <w:jc w:val="center"/>
        <w:rPr>
          <w:b/>
        </w:rPr>
      </w:pPr>
      <w:r w:rsidRPr="00DF1CBC">
        <w:rPr>
          <w:b/>
        </w:rPr>
        <w:t xml:space="preserve">Chỉ tiêu: </w:t>
      </w:r>
      <w:proofErr w:type="spellStart"/>
      <w:r w:rsidRPr="00DF1CBC">
        <w:rPr>
          <w:b/>
        </w:rPr>
        <w:t>Lợi</w:t>
      </w:r>
      <w:proofErr w:type="spellEnd"/>
      <w:r w:rsidRPr="00DF1CBC">
        <w:rPr>
          <w:b/>
        </w:rPr>
        <w:t xml:space="preserve"> thế thương mại</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1644"/>
        <w:gridCol w:w="4971"/>
        <w:gridCol w:w="1136"/>
        <w:gridCol w:w="1070"/>
      </w:tblGrid>
      <w:tr w:rsidR="008C52B3" w:rsidRPr="00DF1CBC" w14:paraId="5684BC13" w14:textId="77777777" w:rsidTr="009E2D2A">
        <w:trPr>
          <w:trHeight w:val="332"/>
          <w:jc w:val="center"/>
        </w:trPr>
        <w:tc>
          <w:tcPr>
            <w:tcW w:w="1108" w:type="dxa"/>
          </w:tcPr>
          <w:p w14:paraId="329380D8" w14:textId="77777777" w:rsidR="008C52B3" w:rsidRPr="00DF1CBC" w:rsidRDefault="008C52B3" w:rsidP="00BC4F29">
            <w:pPr>
              <w:spacing w:after="60"/>
              <w:ind w:firstLine="0"/>
              <w:rPr>
                <w:b/>
              </w:rPr>
            </w:pPr>
            <w:r w:rsidRPr="00DF1CBC">
              <w:rPr>
                <w:b/>
              </w:rPr>
              <w:t xml:space="preserve">Số </w:t>
            </w:r>
            <w:proofErr w:type="spellStart"/>
            <w:r w:rsidRPr="00DF1CBC">
              <w:rPr>
                <w:b/>
              </w:rPr>
              <w:t>hiệu</w:t>
            </w:r>
            <w:proofErr w:type="spellEnd"/>
          </w:p>
        </w:tc>
        <w:tc>
          <w:tcPr>
            <w:tcW w:w="1322" w:type="dxa"/>
          </w:tcPr>
          <w:p w14:paraId="5FC2A8A5" w14:textId="77777777" w:rsidR="008C52B3" w:rsidRPr="00DF1CBC" w:rsidRDefault="008C52B3" w:rsidP="00FC2B49">
            <w:pPr>
              <w:spacing w:after="60"/>
              <w:jc w:val="center"/>
              <w:rPr>
                <w:b/>
              </w:rPr>
            </w:pPr>
            <w:r w:rsidRPr="00DF1CBC">
              <w:rPr>
                <w:b/>
              </w:rPr>
              <w:t xml:space="preserve">Ngày </w:t>
            </w:r>
          </w:p>
        </w:tc>
        <w:tc>
          <w:tcPr>
            <w:tcW w:w="5375" w:type="dxa"/>
          </w:tcPr>
          <w:p w14:paraId="49CCBB66"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15" w:type="dxa"/>
          </w:tcPr>
          <w:p w14:paraId="4E3E22C1" w14:textId="77777777" w:rsidR="008C52B3" w:rsidRPr="00DF1CBC" w:rsidRDefault="008C52B3" w:rsidP="00FC2B49">
            <w:pPr>
              <w:spacing w:after="60"/>
              <w:jc w:val="center"/>
              <w:rPr>
                <w:b/>
              </w:rPr>
            </w:pPr>
            <w:r w:rsidRPr="00DF1CBC">
              <w:rPr>
                <w:b/>
              </w:rPr>
              <w:t>Nợ</w:t>
            </w:r>
          </w:p>
        </w:tc>
        <w:tc>
          <w:tcPr>
            <w:tcW w:w="1080" w:type="dxa"/>
          </w:tcPr>
          <w:p w14:paraId="40C812C4" w14:textId="77777777" w:rsidR="008C52B3" w:rsidRPr="00DF1CBC" w:rsidRDefault="008C52B3" w:rsidP="00FC2B49">
            <w:pPr>
              <w:spacing w:after="60"/>
              <w:jc w:val="center"/>
              <w:rPr>
                <w:b/>
              </w:rPr>
            </w:pPr>
            <w:r w:rsidRPr="00DF1CBC">
              <w:rPr>
                <w:b/>
              </w:rPr>
              <w:t>Có</w:t>
            </w:r>
          </w:p>
        </w:tc>
      </w:tr>
      <w:tr w:rsidR="008C52B3" w:rsidRPr="00DF1CBC" w14:paraId="4DB69FD8" w14:textId="77777777" w:rsidTr="009E2D2A">
        <w:trPr>
          <w:trHeight w:val="359"/>
          <w:jc w:val="center"/>
        </w:trPr>
        <w:tc>
          <w:tcPr>
            <w:tcW w:w="1108" w:type="dxa"/>
          </w:tcPr>
          <w:p w14:paraId="3D2FFAB2" w14:textId="77777777" w:rsidR="008C52B3" w:rsidRPr="00DF1CBC" w:rsidRDefault="008C52B3" w:rsidP="00FC2B49">
            <w:pPr>
              <w:spacing w:after="60"/>
              <w:jc w:val="center"/>
              <w:rPr>
                <w:b/>
              </w:rPr>
            </w:pPr>
            <w:r w:rsidRPr="00DF1CBC">
              <w:rPr>
                <w:b/>
              </w:rPr>
              <w:t>A</w:t>
            </w:r>
          </w:p>
        </w:tc>
        <w:tc>
          <w:tcPr>
            <w:tcW w:w="1322" w:type="dxa"/>
          </w:tcPr>
          <w:p w14:paraId="74B157AD" w14:textId="77777777" w:rsidR="008C52B3" w:rsidRPr="00DF1CBC" w:rsidRDefault="008C52B3" w:rsidP="00FC2B49">
            <w:pPr>
              <w:spacing w:after="60"/>
              <w:jc w:val="center"/>
              <w:rPr>
                <w:b/>
              </w:rPr>
            </w:pPr>
            <w:r w:rsidRPr="00DF1CBC">
              <w:rPr>
                <w:b/>
              </w:rPr>
              <w:t>B</w:t>
            </w:r>
          </w:p>
        </w:tc>
        <w:tc>
          <w:tcPr>
            <w:tcW w:w="5375" w:type="dxa"/>
          </w:tcPr>
          <w:p w14:paraId="527D7FF5" w14:textId="77777777" w:rsidR="008C52B3" w:rsidRPr="00DF1CBC" w:rsidRDefault="008C52B3" w:rsidP="00FC2B49">
            <w:pPr>
              <w:spacing w:after="60"/>
              <w:jc w:val="center"/>
              <w:rPr>
                <w:b/>
              </w:rPr>
            </w:pPr>
            <w:r w:rsidRPr="00DF1CBC">
              <w:rPr>
                <w:b/>
              </w:rPr>
              <w:t>C</w:t>
            </w:r>
          </w:p>
        </w:tc>
        <w:tc>
          <w:tcPr>
            <w:tcW w:w="1015" w:type="dxa"/>
          </w:tcPr>
          <w:p w14:paraId="33A2BA70" w14:textId="77777777" w:rsidR="008C52B3" w:rsidRPr="00DF1CBC" w:rsidRDefault="008C52B3" w:rsidP="00FC2B49">
            <w:pPr>
              <w:spacing w:after="60"/>
              <w:jc w:val="center"/>
              <w:rPr>
                <w:b/>
              </w:rPr>
            </w:pPr>
            <w:r w:rsidRPr="00DF1CBC">
              <w:rPr>
                <w:b/>
              </w:rPr>
              <w:t>1</w:t>
            </w:r>
          </w:p>
        </w:tc>
        <w:tc>
          <w:tcPr>
            <w:tcW w:w="1080" w:type="dxa"/>
          </w:tcPr>
          <w:p w14:paraId="04D72BC4" w14:textId="77777777" w:rsidR="008C52B3" w:rsidRPr="00DF1CBC" w:rsidRDefault="008C52B3" w:rsidP="00FC2B49">
            <w:pPr>
              <w:spacing w:after="60"/>
              <w:jc w:val="center"/>
              <w:rPr>
                <w:b/>
              </w:rPr>
            </w:pPr>
            <w:r w:rsidRPr="00DF1CBC">
              <w:rPr>
                <w:b/>
              </w:rPr>
              <w:t>2</w:t>
            </w:r>
          </w:p>
        </w:tc>
      </w:tr>
      <w:tr w:rsidR="008C52B3" w:rsidRPr="00DF1CBC" w14:paraId="0DCF865A" w14:textId="77777777" w:rsidTr="009E2D2A">
        <w:trPr>
          <w:trHeight w:val="496"/>
          <w:jc w:val="center"/>
        </w:trPr>
        <w:tc>
          <w:tcPr>
            <w:tcW w:w="1108" w:type="dxa"/>
          </w:tcPr>
          <w:p w14:paraId="721F10A9" w14:textId="77777777" w:rsidR="008C52B3" w:rsidRPr="00DF1CBC" w:rsidRDefault="008C52B3" w:rsidP="00BC4F29">
            <w:pPr>
              <w:spacing w:after="60"/>
              <w:ind w:firstLine="0"/>
            </w:pPr>
            <w:r w:rsidRPr="00DF1CBC">
              <w:t>BT1</w:t>
            </w:r>
          </w:p>
        </w:tc>
        <w:tc>
          <w:tcPr>
            <w:tcW w:w="1322" w:type="dxa"/>
          </w:tcPr>
          <w:p w14:paraId="2CCF1284" w14:textId="77777777" w:rsidR="008C52B3" w:rsidRPr="00DF1CBC" w:rsidRDefault="008C52B3" w:rsidP="00FC2B49">
            <w:pPr>
              <w:spacing w:after="60"/>
            </w:pPr>
            <w:r w:rsidRPr="00DF1CBC">
              <w:t>01/03/2009</w:t>
            </w:r>
          </w:p>
        </w:tc>
        <w:tc>
          <w:tcPr>
            <w:tcW w:w="5375" w:type="dxa"/>
          </w:tcPr>
          <w:p w14:paraId="1F0613D1" w14:textId="77777777" w:rsidR="008C52B3" w:rsidRPr="00DF1CBC" w:rsidRDefault="008C52B3" w:rsidP="00BC4F29">
            <w:pPr>
              <w:spacing w:after="60"/>
              <w:ind w:firstLine="0"/>
            </w:pPr>
            <w:r w:rsidRPr="00DF1CBC">
              <w:t xml:space="preserve">Ghi nhận </w:t>
            </w:r>
            <w:proofErr w:type="spellStart"/>
            <w:r w:rsidRPr="00DF1CBC">
              <w:t>lợi</w:t>
            </w:r>
            <w:proofErr w:type="spellEnd"/>
            <w:r w:rsidRPr="00DF1CBC">
              <w:t xml:space="preserve"> thế thương mại phát sinh tại ngày mua Công ty con C</w:t>
            </w:r>
          </w:p>
        </w:tc>
        <w:tc>
          <w:tcPr>
            <w:tcW w:w="1015" w:type="dxa"/>
          </w:tcPr>
          <w:p w14:paraId="473305CD" w14:textId="77777777" w:rsidR="008C52B3" w:rsidRPr="00DF1CBC" w:rsidRDefault="008C52B3" w:rsidP="00FC2B49">
            <w:pPr>
              <w:spacing w:after="60"/>
              <w:jc w:val="right"/>
            </w:pPr>
            <w:r w:rsidRPr="00DF1CBC">
              <w:t>2.800</w:t>
            </w:r>
          </w:p>
          <w:p w14:paraId="0B727140" w14:textId="77777777" w:rsidR="008C52B3" w:rsidRPr="00DF1CBC" w:rsidRDefault="008C52B3" w:rsidP="00FC2B49">
            <w:pPr>
              <w:spacing w:after="60"/>
              <w:jc w:val="right"/>
            </w:pPr>
          </w:p>
        </w:tc>
        <w:tc>
          <w:tcPr>
            <w:tcW w:w="1080" w:type="dxa"/>
          </w:tcPr>
          <w:p w14:paraId="406F6DAE" w14:textId="77777777" w:rsidR="008C52B3" w:rsidRPr="00DF1CBC" w:rsidRDefault="008C52B3" w:rsidP="00FC2B49">
            <w:pPr>
              <w:spacing w:after="60"/>
              <w:jc w:val="right"/>
            </w:pPr>
          </w:p>
        </w:tc>
      </w:tr>
      <w:tr w:rsidR="008C52B3" w:rsidRPr="00DF1CBC" w14:paraId="12620057" w14:textId="77777777" w:rsidTr="009E2D2A">
        <w:trPr>
          <w:trHeight w:val="413"/>
          <w:jc w:val="center"/>
        </w:trPr>
        <w:tc>
          <w:tcPr>
            <w:tcW w:w="1108" w:type="dxa"/>
          </w:tcPr>
          <w:p w14:paraId="6D61F1E0" w14:textId="77777777" w:rsidR="008C52B3" w:rsidRPr="00DF1CBC" w:rsidRDefault="008C52B3" w:rsidP="00BC4F29">
            <w:pPr>
              <w:spacing w:after="60"/>
              <w:ind w:firstLine="0"/>
            </w:pPr>
            <w:r w:rsidRPr="00DF1CBC">
              <w:t>BT2</w:t>
            </w:r>
          </w:p>
        </w:tc>
        <w:tc>
          <w:tcPr>
            <w:tcW w:w="1322" w:type="dxa"/>
          </w:tcPr>
          <w:p w14:paraId="61890DA4" w14:textId="77777777" w:rsidR="008C52B3" w:rsidRPr="00DF1CBC" w:rsidRDefault="008C52B3" w:rsidP="00FC2B49">
            <w:pPr>
              <w:spacing w:after="60"/>
            </w:pPr>
            <w:r w:rsidRPr="00DF1CBC">
              <w:t>01/03/2009</w:t>
            </w:r>
          </w:p>
        </w:tc>
        <w:tc>
          <w:tcPr>
            <w:tcW w:w="5375" w:type="dxa"/>
          </w:tcPr>
          <w:p w14:paraId="61DD42BD" w14:textId="77777777" w:rsidR="008C52B3" w:rsidRPr="00DF1CBC" w:rsidRDefault="008C52B3" w:rsidP="00BC4F29">
            <w:pPr>
              <w:spacing w:after="60"/>
              <w:ind w:firstLine="0"/>
            </w:pPr>
            <w:r w:rsidRPr="00DF1CBC">
              <w:t xml:space="preserve">Phân bổ </w:t>
            </w:r>
            <w:proofErr w:type="spellStart"/>
            <w:r w:rsidRPr="00DF1CBC">
              <w:t>lợi</w:t>
            </w:r>
            <w:proofErr w:type="spellEnd"/>
            <w:r w:rsidRPr="00DF1CBC">
              <w:t xml:space="preserve"> thế thương mại </w:t>
            </w:r>
            <w:proofErr w:type="spellStart"/>
            <w:r w:rsidRPr="00DF1CBC">
              <w:t>lũy</w:t>
            </w:r>
            <w:proofErr w:type="spellEnd"/>
            <w:r w:rsidRPr="00DF1CBC">
              <w:t xml:space="preserve"> kế đến hết năm 2008</w:t>
            </w:r>
          </w:p>
        </w:tc>
        <w:tc>
          <w:tcPr>
            <w:tcW w:w="1015" w:type="dxa"/>
          </w:tcPr>
          <w:p w14:paraId="005637A9" w14:textId="77777777" w:rsidR="008C52B3" w:rsidRPr="00DF1CBC" w:rsidRDefault="008C52B3" w:rsidP="00FC2B49">
            <w:pPr>
              <w:spacing w:after="60"/>
              <w:jc w:val="right"/>
            </w:pPr>
          </w:p>
        </w:tc>
        <w:tc>
          <w:tcPr>
            <w:tcW w:w="1080" w:type="dxa"/>
          </w:tcPr>
          <w:p w14:paraId="06A2108F" w14:textId="77777777" w:rsidR="008C52B3" w:rsidRPr="00DF1CBC" w:rsidRDefault="008C52B3" w:rsidP="00FC2B49">
            <w:pPr>
              <w:spacing w:after="60"/>
              <w:jc w:val="right"/>
            </w:pPr>
            <w:r w:rsidRPr="00DF1CBC">
              <w:t>560</w:t>
            </w:r>
          </w:p>
        </w:tc>
      </w:tr>
      <w:tr w:rsidR="008C52B3" w:rsidRPr="00DF1CBC" w14:paraId="62AC86A1" w14:textId="77777777" w:rsidTr="009E2D2A">
        <w:trPr>
          <w:trHeight w:val="359"/>
          <w:jc w:val="center"/>
        </w:trPr>
        <w:tc>
          <w:tcPr>
            <w:tcW w:w="1108" w:type="dxa"/>
          </w:tcPr>
          <w:p w14:paraId="54B3C8E8" w14:textId="77777777" w:rsidR="008C52B3" w:rsidRPr="00DF1CBC" w:rsidRDefault="008C52B3" w:rsidP="00FC2B49">
            <w:pPr>
              <w:spacing w:after="60"/>
            </w:pPr>
          </w:p>
        </w:tc>
        <w:tc>
          <w:tcPr>
            <w:tcW w:w="1322" w:type="dxa"/>
          </w:tcPr>
          <w:p w14:paraId="102F41E4" w14:textId="77777777" w:rsidR="008C52B3" w:rsidRPr="00DF1CBC" w:rsidRDefault="008C52B3" w:rsidP="00FC2B49">
            <w:pPr>
              <w:spacing w:after="60"/>
            </w:pPr>
          </w:p>
        </w:tc>
        <w:tc>
          <w:tcPr>
            <w:tcW w:w="5375" w:type="dxa"/>
          </w:tcPr>
          <w:p w14:paraId="7FFF7C46" w14:textId="77777777" w:rsidR="008C52B3" w:rsidRPr="00DF1CBC" w:rsidRDefault="008C52B3" w:rsidP="00BC4F29">
            <w:pPr>
              <w:spacing w:after="60"/>
              <w:ind w:firstLine="0"/>
            </w:pPr>
            <w:proofErr w:type="spellStart"/>
            <w:r w:rsidRPr="00DF1CBC">
              <w:t>Cộng</w:t>
            </w:r>
            <w:proofErr w:type="spellEnd"/>
            <w:r w:rsidRPr="00DF1CBC">
              <w:t xml:space="preserve"> phát sinh</w:t>
            </w:r>
          </w:p>
        </w:tc>
        <w:tc>
          <w:tcPr>
            <w:tcW w:w="1015" w:type="dxa"/>
          </w:tcPr>
          <w:p w14:paraId="074F8F55" w14:textId="77777777" w:rsidR="008C52B3" w:rsidRPr="00DF1CBC" w:rsidRDefault="008C52B3" w:rsidP="00FC2B49">
            <w:pPr>
              <w:spacing w:after="60"/>
              <w:jc w:val="right"/>
            </w:pPr>
            <w:r w:rsidRPr="00DF1CBC">
              <w:t>2.800</w:t>
            </w:r>
          </w:p>
        </w:tc>
        <w:tc>
          <w:tcPr>
            <w:tcW w:w="1080" w:type="dxa"/>
          </w:tcPr>
          <w:p w14:paraId="123A53C6" w14:textId="77777777" w:rsidR="008C52B3" w:rsidRPr="00DF1CBC" w:rsidRDefault="008C52B3" w:rsidP="00FC2B49">
            <w:pPr>
              <w:spacing w:after="60"/>
              <w:jc w:val="right"/>
            </w:pPr>
            <w:r w:rsidRPr="00DF1CBC">
              <w:t>560</w:t>
            </w:r>
          </w:p>
        </w:tc>
      </w:tr>
    </w:tbl>
    <w:p w14:paraId="0FB5B512" w14:textId="77777777" w:rsidR="008C52B3" w:rsidRPr="00DF1CBC" w:rsidRDefault="008C52B3" w:rsidP="00FC2B49">
      <w:pPr>
        <w:spacing w:after="60"/>
        <w:jc w:val="center"/>
        <w:rPr>
          <w:b/>
        </w:rPr>
      </w:pPr>
    </w:p>
    <w:p w14:paraId="48F01A34" w14:textId="77777777" w:rsidR="008C52B3" w:rsidRPr="00DF1CBC" w:rsidRDefault="008C52B3" w:rsidP="00FC2B49">
      <w:pPr>
        <w:spacing w:after="60"/>
        <w:jc w:val="center"/>
        <w:rPr>
          <w:b/>
        </w:rPr>
      </w:pPr>
      <w:r w:rsidRPr="00DF1CBC">
        <w:rPr>
          <w:b/>
        </w:rPr>
        <w:t>BẢNG TỔNG HỢP CÁC BÚT TOÁN ĐIỀU CHỈNH</w:t>
      </w:r>
    </w:p>
    <w:p w14:paraId="3E2A0C3D" w14:textId="77777777" w:rsidR="008C52B3" w:rsidRPr="00DF1CBC" w:rsidRDefault="008C52B3" w:rsidP="00FC2B49">
      <w:pPr>
        <w:spacing w:after="60"/>
        <w:jc w:val="center"/>
        <w:rPr>
          <w:b/>
        </w:rPr>
      </w:pPr>
      <w:r w:rsidRPr="00DF1CBC">
        <w:rPr>
          <w:b/>
        </w:rPr>
        <w:t xml:space="preserve">Chỉ tiêu: </w:t>
      </w:r>
      <w:proofErr w:type="spellStart"/>
      <w:r w:rsidRPr="00DF1CBC">
        <w:rPr>
          <w:b/>
        </w:rPr>
        <w:t>Lợi</w:t>
      </w:r>
      <w:proofErr w:type="spellEnd"/>
      <w:r w:rsidRPr="00DF1CBC">
        <w:rPr>
          <w:b/>
        </w:rPr>
        <w:t xml:space="preserve"> </w:t>
      </w:r>
      <w:proofErr w:type="spellStart"/>
      <w:r w:rsidRPr="00DF1CBC">
        <w:rPr>
          <w:b/>
        </w:rPr>
        <w:t>ích</w:t>
      </w:r>
      <w:proofErr w:type="spellEnd"/>
      <w:r w:rsidRPr="00DF1CBC">
        <w:rPr>
          <w:b/>
        </w:rPr>
        <w:t xml:space="preserve"> của </w:t>
      </w:r>
      <w:proofErr w:type="spellStart"/>
      <w:r w:rsidRPr="00DF1CBC">
        <w:rPr>
          <w:b/>
        </w:rPr>
        <w:t>cổ</w:t>
      </w:r>
      <w:proofErr w:type="spellEnd"/>
      <w:r w:rsidRPr="00DF1CBC">
        <w:rPr>
          <w:b/>
        </w:rPr>
        <w:t xml:space="preserve"> </w:t>
      </w:r>
      <w:proofErr w:type="spellStart"/>
      <w:r w:rsidRPr="00DF1CBC">
        <w:rPr>
          <w:b/>
        </w:rPr>
        <w:t>đông</w:t>
      </w:r>
      <w:proofErr w:type="spellEnd"/>
      <w:r w:rsidRPr="00DF1CBC">
        <w:rPr>
          <w:b/>
        </w:rPr>
        <w:t xml:space="preserve"> </w:t>
      </w:r>
      <w:proofErr w:type="spellStart"/>
      <w:r w:rsidRPr="00DF1CBC">
        <w:rPr>
          <w:b/>
        </w:rPr>
        <w:t>thiểu</w:t>
      </w:r>
      <w:proofErr w:type="spellEnd"/>
      <w:r w:rsidRPr="00DF1CBC">
        <w:rPr>
          <w:b/>
        </w:rPr>
        <w:t xml:space="preserve"> số</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382"/>
        <w:gridCol w:w="5072"/>
        <w:gridCol w:w="1080"/>
        <w:gridCol w:w="1080"/>
      </w:tblGrid>
      <w:tr w:rsidR="008C52B3" w:rsidRPr="00DF1CBC" w14:paraId="77816B28" w14:textId="77777777" w:rsidTr="009E2D2A">
        <w:trPr>
          <w:trHeight w:val="305"/>
          <w:jc w:val="center"/>
        </w:trPr>
        <w:tc>
          <w:tcPr>
            <w:tcW w:w="1106" w:type="dxa"/>
          </w:tcPr>
          <w:p w14:paraId="6E2467B5" w14:textId="77777777" w:rsidR="008C52B3" w:rsidRPr="00DF1CBC" w:rsidRDefault="008C52B3" w:rsidP="00FC2B49">
            <w:pPr>
              <w:spacing w:after="60"/>
              <w:jc w:val="center"/>
              <w:rPr>
                <w:b/>
              </w:rPr>
            </w:pPr>
            <w:r w:rsidRPr="00DF1CBC">
              <w:rPr>
                <w:b/>
              </w:rPr>
              <w:t xml:space="preserve">Số </w:t>
            </w:r>
            <w:proofErr w:type="spellStart"/>
            <w:r w:rsidRPr="00DF1CBC">
              <w:rPr>
                <w:b/>
              </w:rPr>
              <w:t>hiệu</w:t>
            </w:r>
            <w:proofErr w:type="spellEnd"/>
          </w:p>
        </w:tc>
        <w:tc>
          <w:tcPr>
            <w:tcW w:w="1382" w:type="dxa"/>
          </w:tcPr>
          <w:p w14:paraId="05AB8C02" w14:textId="77777777" w:rsidR="008C52B3" w:rsidRPr="00DF1CBC" w:rsidRDefault="008C52B3" w:rsidP="00FC2B49">
            <w:pPr>
              <w:spacing w:after="60"/>
              <w:jc w:val="center"/>
              <w:rPr>
                <w:b/>
              </w:rPr>
            </w:pPr>
            <w:r w:rsidRPr="00DF1CBC">
              <w:rPr>
                <w:b/>
              </w:rPr>
              <w:t xml:space="preserve">Ngày </w:t>
            </w:r>
          </w:p>
        </w:tc>
        <w:tc>
          <w:tcPr>
            <w:tcW w:w="5072" w:type="dxa"/>
          </w:tcPr>
          <w:p w14:paraId="2126E8F1"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tcPr>
          <w:p w14:paraId="6CC33293" w14:textId="77777777" w:rsidR="008C52B3" w:rsidRPr="00DF1CBC" w:rsidRDefault="008C52B3" w:rsidP="00FC2B49">
            <w:pPr>
              <w:spacing w:after="60"/>
              <w:jc w:val="center"/>
              <w:rPr>
                <w:b/>
              </w:rPr>
            </w:pPr>
            <w:r w:rsidRPr="00DF1CBC">
              <w:rPr>
                <w:b/>
              </w:rPr>
              <w:t xml:space="preserve">Nợ </w:t>
            </w:r>
          </w:p>
        </w:tc>
        <w:tc>
          <w:tcPr>
            <w:tcW w:w="1080" w:type="dxa"/>
          </w:tcPr>
          <w:p w14:paraId="1778271E" w14:textId="77777777" w:rsidR="008C52B3" w:rsidRPr="00DF1CBC" w:rsidRDefault="008C52B3" w:rsidP="00FC2B49">
            <w:pPr>
              <w:spacing w:after="60"/>
              <w:jc w:val="center"/>
              <w:rPr>
                <w:b/>
              </w:rPr>
            </w:pPr>
            <w:r w:rsidRPr="00DF1CBC">
              <w:rPr>
                <w:b/>
              </w:rPr>
              <w:t>Có</w:t>
            </w:r>
          </w:p>
        </w:tc>
      </w:tr>
      <w:tr w:rsidR="008C52B3" w:rsidRPr="00DF1CBC" w14:paraId="56EBC58F" w14:textId="77777777" w:rsidTr="009E2D2A">
        <w:trPr>
          <w:trHeight w:val="359"/>
          <w:jc w:val="center"/>
        </w:trPr>
        <w:tc>
          <w:tcPr>
            <w:tcW w:w="1106" w:type="dxa"/>
          </w:tcPr>
          <w:p w14:paraId="3AF8E5C0" w14:textId="77777777" w:rsidR="008C52B3" w:rsidRPr="00DF1CBC" w:rsidRDefault="008C52B3" w:rsidP="00FC2B49">
            <w:pPr>
              <w:spacing w:after="60"/>
              <w:jc w:val="center"/>
              <w:rPr>
                <w:b/>
              </w:rPr>
            </w:pPr>
            <w:r w:rsidRPr="00DF1CBC">
              <w:rPr>
                <w:b/>
              </w:rPr>
              <w:t>A</w:t>
            </w:r>
          </w:p>
        </w:tc>
        <w:tc>
          <w:tcPr>
            <w:tcW w:w="1382" w:type="dxa"/>
          </w:tcPr>
          <w:p w14:paraId="7992D947" w14:textId="77777777" w:rsidR="008C52B3" w:rsidRPr="00DF1CBC" w:rsidRDefault="008C52B3" w:rsidP="00FC2B49">
            <w:pPr>
              <w:spacing w:after="60"/>
              <w:jc w:val="center"/>
              <w:rPr>
                <w:b/>
              </w:rPr>
            </w:pPr>
            <w:r w:rsidRPr="00DF1CBC">
              <w:rPr>
                <w:b/>
              </w:rPr>
              <w:t>B</w:t>
            </w:r>
          </w:p>
        </w:tc>
        <w:tc>
          <w:tcPr>
            <w:tcW w:w="5072" w:type="dxa"/>
          </w:tcPr>
          <w:p w14:paraId="11A67387" w14:textId="77777777" w:rsidR="008C52B3" w:rsidRPr="00DF1CBC" w:rsidRDefault="008C52B3" w:rsidP="00FC2B49">
            <w:pPr>
              <w:spacing w:after="60"/>
              <w:jc w:val="center"/>
              <w:rPr>
                <w:b/>
              </w:rPr>
            </w:pPr>
            <w:r w:rsidRPr="00DF1CBC">
              <w:rPr>
                <w:b/>
              </w:rPr>
              <w:t>C</w:t>
            </w:r>
          </w:p>
        </w:tc>
        <w:tc>
          <w:tcPr>
            <w:tcW w:w="1080" w:type="dxa"/>
          </w:tcPr>
          <w:p w14:paraId="39AAC9E6" w14:textId="77777777" w:rsidR="008C52B3" w:rsidRPr="00DF1CBC" w:rsidRDefault="008C52B3" w:rsidP="00FC2B49">
            <w:pPr>
              <w:spacing w:after="60"/>
              <w:jc w:val="center"/>
              <w:rPr>
                <w:b/>
              </w:rPr>
            </w:pPr>
            <w:r w:rsidRPr="00DF1CBC">
              <w:rPr>
                <w:b/>
              </w:rPr>
              <w:t>1</w:t>
            </w:r>
          </w:p>
        </w:tc>
        <w:tc>
          <w:tcPr>
            <w:tcW w:w="1080" w:type="dxa"/>
          </w:tcPr>
          <w:p w14:paraId="68105DCF" w14:textId="77777777" w:rsidR="008C52B3" w:rsidRPr="00DF1CBC" w:rsidRDefault="008C52B3" w:rsidP="00FC2B49">
            <w:pPr>
              <w:spacing w:after="60"/>
              <w:jc w:val="center"/>
              <w:rPr>
                <w:b/>
              </w:rPr>
            </w:pPr>
            <w:r w:rsidRPr="00DF1CBC">
              <w:rPr>
                <w:b/>
              </w:rPr>
              <w:t>2</w:t>
            </w:r>
          </w:p>
        </w:tc>
      </w:tr>
      <w:tr w:rsidR="008C52B3" w:rsidRPr="00DF1CBC" w14:paraId="54804E14" w14:textId="77777777" w:rsidTr="009E2D2A">
        <w:trPr>
          <w:trHeight w:val="437"/>
          <w:jc w:val="center"/>
        </w:trPr>
        <w:tc>
          <w:tcPr>
            <w:tcW w:w="1106" w:type="dxa"/>
          </w:tcPr>
          <w:p w14:paraId="2E06E65A" w14:textId="77777777" w:rsidR="008C52B3" w:rsidRPr="00DF1CBC" w:rsidRDefault="008C52B3" w:rsidP="00BC4F29">
            <w:pPr>
              <w:spacing w:after="60"/>
              <w:ind w:firstLine="0"/>
            </w:pPr>
            <w:r w:rsidRPr="00DF1CBC">
              <w:t>BT3</w:t>
            </w:r>
          </w:p>
        </w:tc>
        <w:tc>
          <w:tcPr>
            <w:tcW w:w="1382" w:type="dxa"/>
          </w:tcPr>
          <w:p w14:paraId="59BFD7A5" w14:textId="77777777" w:rsidR="008C52B3" w:rsidRPr="00DF1CBC" w:rsidRDefault="008C52B3" w:rsidP="00BC4F29">
            <w:pPr>
              <w:spacing w:after="60"/>
              <w:ind w:firstLine="0"/>
            </w:pPr>
            <w:r w:rsidRPr="00DF1CBC">
              <w:t>01/03/2009</w:t>
            </w:r>
          </w:p>
        </w:tc>
        <w:tc>
          <w:tcPr>
            <w:tcW w:w="5072" w:type="dxa"/>
          </w:tcPr>
          <w:p w14:paraId="2FC0C3B0" w14:textId="77777777" w:rsidR="008C52B3" w:rsidRPr="00DF1CBC" w:rsidRDefault="008C52B3" w:rsidP="00BC4F29">
            <w:pPr>
              <w:spacing w:after="60"/>
              <w:ind w:firstLine="0"/>
            </w:pPr>
            <w:r w:rsidRPr="00DF1CBC">
              <w:t xml:space="preserve">Ghi nhận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tại ngày đầu kỳ báo cáo</w:t>
            </w:r>
          </w:p>
        </w:tc>
        <w:tc>
          <w:tcPr>
            <w:tcW w:w="1080" w:type="dxa"/>
          </w:tcPr>
          <w:p w14:paraId="111FFC40" w14:textId="77777777" w:rsidR="008C52B3" w:rsidRPr="00DF1CBC" w:rsidRDefault="008C52B3" w:rsidP="00F04B55">
            <w:pPr>
              <w:spacing w:after="60"/>
              <w:jc w:val="right"/>
            </w:pPr>
          </w:p>
        </w:tc>
        <w:tc>
          <w:tcPr>
            <w:tcW w:w="1080" w:type="dxa"/>
          </w:tcPr>
          <w:p w14:paraId="131CD767" w14:textId="77777777" w:rsidR="008C52B3" w:rsidRPr="00DF1CBC" w:rsidRDefault="008C52B3" w:rsidP="00F04B55">
            <w:pPr>
              <w:spacing w:after="60"/>
              <w:ind w:firstLine="0"/>
              <w:jc w:val="right"/>
            </w:pPr>
            <w:r w:rsidRPr="00DF1CBC">
              <w:t>3.820</w:t>
            </w:r>
          </w:p>
        </w:tc>
      </w:tr>
      <w:tr w:rsidR="008C52B3" w:rsidRPr="00DF1CBC" w14:paraId="1C1E4520" w14:textId="77777777" w:rsidTr="009E2D2A">
        <w:trPr>
          <w:trHeight w:val="332"/>
          <w:jc w:val="center"/>
        </w:trPr>
        <w:tc>
          <w:tcPr>
            <w:tcW w:w="1106" w:type="dxa"/>
          </w:tcPr>
          <w:p w14:paraId="59402FED" w14:textId="77777777" w:rsidR="008C52B3" w:rsidRPr="00DF1CBC" w:rsidRDefault="008C52B3" w:rsidP="00BC4F29">
            <w:pPr>
              <w:spacing w:after="60"/>
              <w:ind w:firstLine="0"/>
            </w:pPr>
            <w:r w:rsidRPr="00DF1CBC">
              <w:t>BT4</w:t>
            </w:r>
          </w:p>
        </w:tc>
        <w:tc>
          <w:tcPr>
            <w:tcW w:w="1382" w:type="dxa"/>
          </w:tcPr>
          <w:p w14:paraId="0E7B8F10" w14:textId="77777777" w:rsidR="008C52B3" w:rsidRPr="00DF1CBC" w:rsidRDefault="008C52B3" w:rsidP="00BC4F29">
            <w:pPr>
              <w:spacing w:after="60"/>
              <w:ind w:firstLine="0"/>
            </w:pPr>
            <w:r w:rsidRPr="00DF1CBC">
              <w:t>01/03/2009</w:t>
            </w:r>
          </w:p>
        </w:tc>
        <w:tc>
          <w:tcPr>
            <w:tcW w:w="5072" w:type="dxa"/>
          </w:tcPr>
          <w:p w14:paraId="352C04DF" w14:textId="77777777" w:rsidR="008C52B3" w:rsidRPr="00DF1CBC" w:rsidRDefault="008C52B3" w:rsidP="00BC4F29">
            <w:pPr>
              <w:spacing w:after="60"/>
              <w:ind w:firstLine="0"/>
            </w:pPr>
            <w:proofErr w:type="spellStart"/>
            <w:r w:rsidRPr="00DF1CBC">
              <w:t>Lợi</w:t>
            </w:r>
            <w:proofErr w:type="spellEnd"/>
            <w:r w:rsidRPr="00DF1CBC">
              <w:t xml:space="preserve"> </w:t>
            </w:r>
            <w:proofErr w:type="spellStart"/>
            <w:r w:rsidRPr="00DF1CBC">
              <w:t>ích</w:t>
            </w:r>
            <w:proofErr w:type="spellEnd"/>
            <w:r w:rsidRPr="00DF1CBC">
              <w:t xml:space="preserve"> của CĐ </w:t>
            </w:r>
            <w:proofErr w:type="spellStart"/>
            <w:r w:rsidRPr="00DF1CBC">
              <w:t>thiểu</w:t>
            </w:r>
            <w:proofErr w:type="spellEnd"/>
            <w:r w:rsidRPr="00DF1CBC">
              <w:t xml:space="preserve"> số trong năm</w:t>
            </w:r>
          </w:p>
        </w:tc>
        <w:tc>
          <w:tcPr>
            <w:tcW w:w="1080" w:type="dxa"/>
          </w:tcPr>
          <w:p w14:paraId="74C3B15B" w14:textId="77777777" w:rsidR="008C52B3" w:rsidRPr="00DF1CBC" w:rsidRDefault="008C52B3" w:rsidP="00F04B55">
            <w:pPr>
              <w:spacing w:after="60"/>
              <w:jc w:val="right"/>
            </w:pPr>
          </w:p>
        </w:tc>
        <w:tc>
          <w:tcPr>
            <w:tcW w:w="1080" w:type="dxa"/>
          </w:tcPr>
          <w:p w14:paraId="1277E1CE" w14:textId="77777777" w:rsidR="008C52B3" w:rsidRPr="00DF1CBC" w:rsidRDefault="008C52B3" w:rsidP="00F04B55">
            <w:pPr>
              <w:spacing w:after="60"/>
              <w:ind w:firstLine="0"/>
              <w:jc w:val="right"/>
            </w:pPr>
            <w:r w:rsidRPr="00DF1CBC">
              <w:t>280</w:t>
            </w:r>
          </w:p>
        </w:tc>
      </w:tr>
      <w:tr w:rsidR="008C52B3" w:rsidRPr="00DF1CBC" w14:paraId="1CC691ED" w14:textId="77777777" w:rsidTr="009E2D2A">
        <w:trPr>
          <w:trHeight w:val="260"/>
          <w:jc w:val="center"/>
        </w:trPr>
        <w:tc>
          <w:tcPr>
            <w:tcW w:w="1106" w:type="dxa"/>
          </w:tcPr>
          <w:p w14:paraId="504E9352" w14:textId="77777777" w:rsidR="008C52B3" w:rsidRPr="00DF1CBC" w:rsidRDefault="008C52B3" w:rsidP="00BC4F29">
            <w:pPr>
              <w:spacing w:after="60"/>
              <w:ind w:firstLine="0"/>
            </w:pPr>
            <w:r w:rsidRPr="00DF1CBC">
              <w:t>BT6</w:t>
            </w:r>
          </w:p>
        </w:tc>
        <w:tc>
          <w:tcPr>
            <w:tcW w:w="1382" w:type="dxa"/>
          </w:tcPr>
          <w:p w14:paraId="7176A18E" w14:textId="77777777" w:rsidR="008C52B3" w:rsidRPr="00DF1CBC" w:rsidRDefault="008C52B3" w:rsidP="00BC4F29">
            <w:pPr>
              <w:spacing w:after="60"/>
              <w:ind w:firstLine="0"/>
            </w:pPr>
            <w:r w:rsidRPr="00DF1CBC">
              <w:t>01/03/2009</w:t>
            </w:r>
          </w:p>
        </w:tc>
        <w:tc>
          <w:tcPr>
            <w:tcW w:w="5072" w:type="dxa"/>
          </w:tcPr>
          <w:p w14:paraId="6F20AC95" w14:textId="77777777" w:rsidR="008C52B3" w:rsidRPr="00DF1CBC" w:rsidRDefault="008C52B3" w:rsidP="00BC4F29">
            <w:pPr>
              <w:spacing w:after="60"/>
              <w:ind w:firstLine="0"/>
            </w:pPr>
            <w:r w:rsidRPr="00DF1CBC">
              <w:t xml:space="preserve">Loại trừ </w:t>
            </w:r>
            <w:proofErr w:type="spellStart"/>
            <w:r w:rsidRPr="00DF1CBC">
              <w:t>cổ</w:t>
            </w:r>
            <w:proofErr w:type="spellEnd"/>
            <w:r w:rsidRPr="00DF1CBC">
              <w:t xml:space="preserve"> tức trả trong năm</w:t>
            </w:r>
          </w:p>
        </w:tc>
        <w:tc>
          <w:tcPr>
            <w:tcW w:w="1080" w:type="dxa"/>
          </w:tcPr>
          <w:p w14:paraId="5389D4D3" w14:textId="77777777" w:rsidR="008C52B3" w:rsidRPr="00DF1CBC" w:rsidRDefault="008C52B3" w:rsidP="00F04B55">
            <w:pPr>
              <w:spacing w:after="60"/>
              <w:ind w:firstLine="0"/>
              <w:jc w:val="right"/>
            </w:pPr>
            <w:r w:rsidRPr="00DF1CBC">
              <w:t>140</w:t>
            </w:r>
          </w:p>
        </w:tc>
        <w:tc>
          <w:tcPr>
            <w:tcW w:w="1080" w:type="dxa"/>
          </w:tcPr>
          <w:p w14:paraId="69B696DD" w14:textId="77777777" w:rsidR="008C52B3" w:rsidRPr="00DF1CBC" w:rsidRDefault="008C52B3" w:rsidP="00F04B55">
            <w:pPr>
              <w:spacing w:after="60"/>
              <w:jc w:val="right"/>
            </w:pPr>
          </w:p>
        </w:tc>
      </w:tr>
      <w:tr w:rsidR="008C52B3" w:rsidRPr="00DF1CBC" w14:paraId="78E10AAC" w14:textId="77777777" w:rsidTr="009E2D2A">
        <w:trPr>
          <w:trHeight w:val="437"/>
          <w:jc w:val="center"/>
        </w:trPr>
        <w:tc>
          <w:tcPr>
            <w:tcW w:w="1106" w:type="dxa"/>
          </w:tcPr>
          <w:p w14:paraId="08D8EB52" w14:textId="77777777" w:rsidR="008C52B3" w:rsidRPr="00DF1CBC" w:rsidRDefault="008C52B3" w:rsidP="00BC4F29">
            <w:pPr>
              <w:spacing w:after="60"/>
              <w:ind w:firstLine="0"/>
            </w:pPr>
            <w:r w:rsidRPr="00DF1CBC">
              <w:t>BT9</w:t>
            </w:r>
          </w:p>
        </w:tc>
        <w:tc>
          <w:tcPr>
            <w:tcW w:w="1382" w:type="dxa"/>
          </w:tcPr>
          <w:p w14:paraId="04C86170" w14:textId="77777777" w:rsidR="008C52B3" w:rsidRPr="00DF1CBC" w:rsidRDefault="008C52B3" w:rsidP="00BC4F29">
            <w:pPr>
              <w:spacing w:after="60"/>
              <w:ind w:firstLine="0"/>
            </w:pPr>
            <w:r w:rsidRPr="00DF1CBC">
              <w:t>01/03/2009</w:t>
            </w:r>
          </w:p>
        </w:tc>
        <w:tc>
          <w:tcPr>
            <w:tcW w:w="5072" w:type="dxa"/>
          </w:tcPr>
          <w:p w14:paraId="164EC574" w14:textId="77777777" w:rsidR="008C52B3" w:rsidRPr="00DF1CBC" w:rsidRDefault="008C52B3" w:rsidP="00BC4F29">
            <w:pPr>
              <w:spacing w:after="60"/>
              <w:ind w:firstLine="0"/>
            </w:pPr>
            <w:r w:rsidRPr="00DF1CBC">
              <w:t xml:space="preserve">Điều chỉnh giảm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do loại trừ LN chưa thực hiện trong hàng TK cuối kỳ</w:t>
            </w:r>
          </w:p>
        </w:tc>
        <w:tc>
          <w:tcPr>
            <w:tcW w:w="1080" w:type="dxa"/>
          </w:tcPr>
          <w:p w14:paraId="66F9BCB8" w14:textId="77777777" w:rsidR="008C52B3" w:rsidRPr="00DF1CBC" w:rsidRDefault="008C52B3" w:rsidP="00F04B55">
            <w:pPr>
              <w:spacing w:after="60"/>
              <w:ind w:firstLine="0"/>
              <w:jc w:val="right"/>
            </w:pPr>
            <w:r w:rsidRPr="00DF1CBC">
              <w:t>14,4</w:t>
            </w:r>
          </w:p>
        </w:tc>
        <w:tc>
          <w:tcPr>
            <w:tcW w:w="1080" w:type="dxa"/>
          </w:tcPr>
          <w:p w14:paraId="15C9C6EC" w14:textId="77777777" w:rsidR="008C52B3" w:rsidRPr="00DF1CBC" w:rsidRDefault="008C52B3" w:rsidP="00F04B55">
            <w:pPr>
              <w:spacing w:after="60"/>
              <w:jc w:val="right"/>
            </w:pPr>
          </w:p>
        </w:tc>
      </w:tr>
      <w:tr w:rsidR="008C52B3" w:rsidRPr="00DF1CBC" w14:paraId="0189D3BA" w14:textId="77777777" w:rsidTr="009E2D2A">
        <w:trPr>
          <w:trHeight w:val="437"/>
          <w:jc w:val="center"/>
        </w:trPr>
        <w:tc>
          <w:tcPr>
            <w:tcW w:w="1106" w:type="dxa"/>
          </w:tcPr>
          <w:p w14:paraId="6C635880" w14:textId="77777777" w:rsidR="008C52B3" w:rsidRPr="00DF1CBC" w:rsidRDefault="008C52B3" w:rsidP="00BC4F29">
            <w:pPr>
              <w:spacing w:after="60"/>
              <w:ind w:firstLine="0"/>
            </w:pPr>
            <w:r w:rsidRPr="00DF1CBC">
              <w:t>BT12</w:t>
            </w:r>
          </w:p>
        </w:tc>
        <w:tc>
          <w:tcPr>
            <w:tcW w:w="1382" w:type="dxa"/>
          </w:tcPr>
          <w:p w14:paraId="3A47159F" w14:textId="77777777" w:rsidR="008C52B3" w:rsidRPr="00DF1CBC" w:rsidRDefault="008C52B3" w:rsidP="00BC4F29">
            <w:pPr>
              <w:spacing w:after="60"/>
              <w:ind w:firstLine="0"/>
            </w:pPr>
            <w:r w:rsidRPr="00DF1CBC">
              <w:t>01/03/2009</w:t>
            </w:r>
          </w:p>
        </w:tc>
        <w:tc>
          <w:tcPr>
            <w:tcW w:w="5072" w:type="dxa"/>
          </w:tcPr>
          <w:p w14:paraId="5415369F" w14:textId="77777777" w:rsidR="008C52B3" w:rsidRPr="00DF1CBC" w:rsidRDefault="008C52B3" w:rsidP="00BC4F29">
            <w:pPr>
              <w:spacing w:after="60"/>
              <w:ind w:firstLine="0"/>
            </w:pPr>
            <w:r w:rsidRPr="00DF1CBC">
              <w:t xml:space="preserve">Điều chỉnh tăng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do loại trừ LN chưa thực hiện trong hàng TK cuối kỳ</w:t>
            </w:r>
          </w:p>
        </w:tc>
        <w:tc>
          <w:tcPr>
            <w:tcW w:w="1080" w:type="dxa"/>
          </w:tcPr>
          <w:p w14:paraId="4CDD6500" w14:textId="77777777" w:rsidR="008C52B3" w:rsidRPr="00DF1CBC" w:rsidRDefault="008C52B3" w:rsidP="00F04B55">
            <w:pPr>
              <w:spacing w:after="60"/>
              <w:jc w:val="right"/>
            </w:pPr>
          </w:p>
        </w:tc>
        <w:tc>
          <w:tcPr>
            <w:tcW w:w="1080" w:type="dxa"/>
          </w:tcPr>
          <w:p w14:paraId="647898C6" w14:textId="77777777" w:rsidR="008C52B3" w:rsidRPr="00DF1CBC" w:rsidRDefault="008C52B3" w:rsidP="00F04B55">
            <w:pPr>
              <w:spacing w:after="60"/>
              <w:ind w:firstLine="0"/>
              <w:jc w:val="right"/>
            </w:pPr>
            <w:r w:rsidRPr="00DF1CBC">
              <w:t>11,52</w:t>
            </w:r>
          </w:p>
        </w:tc>
      </w:tr>
      <w:tr w:rsidR="008C52B3" w:rsidRPr="00DF1CBC" w14:paraId="1FF4D9E3" w14:textId="77777777" w:rsidTr="009E2D2A">
        <w:trPr>
          <w:trHeight w:val="314"/>
          <w:jc w:val="center"/>
        </w:trPr>
        <w:tc>
          <w:tcPr>
            <w:tcW w:w="1106" w:type="dxa"/>
          </w:tcPr>
          <w:p w14:paraId="1F8C3A59" w14:textId="77777777" w:rsidR="008C52B3" w:rsidRPr="00DF1CBC" w:rsidRDefault="008C52B3" w:rsidP="00FC2B49">
            <w:pPr>
              <w:spacing w:after="60"/>
              <w:jc w:val="center"/>
            </w:pPr>
          </w:p>
        </w:tc>
        <w:tc>
          <w:tcPr>
            <w:tcW w:w="1382" w:type="dxa"/>
          </w:tcPr>
          <w:p w14:paraId="61A72F83" w14:textId="77777777" w:rsidR="008C52B3" w:rsidRPr="00DF1CBC" w:rsidRDefault="008C52B3" w:rsidP="00FC2B49">
            <w:pPr>
              <w:spacing w:after="60"/>
              <w:jc w:val="center"/>
            </w:pPr>
          </w:p>
        </w:tc>
        <w:tc>
          <w:tcPr>
            <w:tcW w:w="5072" w:type="dxa"/>
          </w:tcPr>
          <w:p w14:paraId="65D6AF5C"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080" w:type="dxa"/>
          </w:tcPr>
          <w:p w14:paraId="78123AD4" w14:textId="77777777" w:rsidR="008C52B3" w:rsidRPr="00DF1CBC" w:rsidRDefault="008C52B3" w:rsidP="00F04B55">
            <w:pPr>
              <w:spacing w:after="60"/>
              <w:ind w:firstLine="0"/>
              <w:jc w:val="right"/>
            </w:pPr>
            <w:r w:rsidRPr="00DF1CBC">
              <w:t>154,4</w:t>
            </w:r>
          </w:p>
        </w:tc>
        <w:tc>
          <w:tcPr>
            <w:tcW w:w="1080" w:type="dxa"/>
          </w:tcPr>
          <w:p w14:paraId="6E67D21F" w14:textId="77777777" w:rsidR="008C52B3" w:rsidRPr="00DF1CBC" w:rsidRDefault="008C52B3" w:rsidP="00F04B55">
            <w:pPr>
              <w:spacing w:after="60"/>
              <w:ind w:firstLine="0"/>
              <w:jc w:val="right"/>
            </w:pPr>
            <w:r w:rsidRPr="00DF1CBC">
              <w:t>4.111,52</w:t>
            </w:r>
          </w:p>
        </w:tc>
      </w:tr>
    </w:tbl>
    <w:p w14:paraId="0F579F3A" w14:textId="77777777" w:rsidR="008C52B3" w:rsidRPr="00DF1CBC" w:rsidRDefault="008C52B3" w:rsidP="00FC2B49">
      <w:pPr>
        <w:spacing w:after="60"/>
        <w:jc w:val="center"/>
        <w:rPr>
          <w:b/>
        </w:rPr>
      </w:pPr>
    </w:p>
    <w:p w14:paraId="2F842BAB" w14:textId="77777777" w:rsidR="008C52B3" w:rsidRPr="00DF1CBC" w:rsidRDefault="008C52B3" w:rsidP="00FC2B49">
      <w:pPr>
        <w:spacing w:after="60"/>
        <w:jc w:val="center"/>
        <w:rPr>
          <w:b/>
        </w:rPr>
      </w:pPr>
      <w:r w:rsidRPr="00DF1CBC">
        <w:rPr>
          <w:b/>
        </w:rPr>
        <w:t>BẢNG TỔNG HỢP CÁC BÚT TOÁN ĐIỀU CHỈNH</w:t>
      </w:r>
    </w:p>
    <w:p w14:paraId="7C8C106A" w14:textId="77777777" w:rsidR="008C52B3" w:rsidRPr="00DF1CBC" w:rsidRDefault="008C52B3" w:rsidP="00FC2B49">
      <w:pPr>
        <w:spacing w:after="60"/>
        <w:jc w:val="center"/>
        <w:rPr>
          <w:b/>
        </w:rPr>
      </w:pPr>
      <w:r w:rsidRPr="00DF1CBC">
        <w:rPr>
          <w:b/>
        </w:rPr>
        <w:t xml:space="preserve">Chỉ tiêu: </w:t>
      </w:r>
      <w:proofErr w:type="spellStart"/>
      <w:r w:rsidRPr="00DF1CBC">
        <w:rPr>
          <w:b/>
        </w:rPr>
        <w:t>Vốn</w:t>
      </w:r>
      <w:proofErr w:type="spellEnd"/>
      <w:r w:rsidRPr="00DF1CBC">
        <w:rPr>
          <w:b/>
        </w:rPr>
        <w:t xml:space="preserve"> đầu tư của chủ sở </w:t>
      </w:r>
      <w:proofErr w:type="spellStart"/>
      <w:r w:rsidRPr="00DF1CBC">
        <w:rPr>
          <w:b/>
        </w:rPr>
        <w:t>hữu</w:t>
      </w:r>
      <w:proofErr w:type="spellEnd"/>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5220"/>
        <w:gridCol w:w="1080"/>
        <w:gridCol w:w="1080"/>
      </w:tblGrid>
      <w:tr w:rsidR="008C52B3" w:rsidRPr="00DF1CBC" w14:paraId="5A59C6A9" w14:textId="77777777" w:rsidTr="009E2D2A">
        <w:trPr>
          <w:trHeight w:val="404"/>
          <w:jc w:val="center"/>
        </w:trPr>
        <w:tc>
          <w:tcPr>
            <w:tcW w:w="1080" w:type="dxa"/>
          </w:tcPr>
          <w:p w14:paraId="245EB5C9"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tcPr>
          <w:p w14:paraId="60709C7C" w14:textId="77777777" w:rsidR="008C52B3" w:rsidRPr="00DF1CBC" w:rsidRDefault="008C52B3" w:rsidP="00FC2B49">
            <w:pPr>
              <w:spacing w:after="60"/>
              <w:jc w:val="center"/>
              <w:rPr>
                <w:b/>
              </w:rPr>
            </w:pPr>
            <w:r w:rsidRPr="00DF1CBC">
              <w:rPr>
                <w:b/>
              </w:rPr>
              <w:t xml:space="preserve">Ngày </w:t>
            </w:r>
          </w:p>
        </w:tc>
        <w:tc>
          <w:tcPr>
            <w:tcW w:w="5220" w:type="dxa"/>
          </w:tcPr>
          <w:p w14:paraId="5B30314A"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tcPr>
          <w:p w14:paraId="62DFC177" w14:textId="77777777" w:rsidR="008C52B3" w:rsidRPr="00DF1CBC" w:rsidRDefault="008C52B3" w:rsidP="00FC2B49">
            <w:pPr>
              <w:spacing w:after="60"/>
              <w:jc w:val="center"/>
              <w:rPr>
                <w:b/>
              </w:rPr>
            </w:pPr>
            <w:r w:rsidRPr="00DF1CBC">
              <w:rPr>
                <w:b/>
              </w:rPr>
              <w:t xml:space="preserve">Nợ </w:t>
            </w:r>
          </w:p>
        </w:tc>
        <w:tc>
          <w:tcPr>
            <w:tcW w:w="1080" w:type="dxa"/>
          </w:tcPr>
          <w:p w14:paraId="3D0DED6A" w14:textId="77777777" w:rsidR="008C52B3" w:rsidRPr="00DF1CBC" w:rsidRDefault="008C52B3" w:rsidP="00FC2B49">
            <w:pPr>
              <w:spacing w:after="60"/>
              <w:jc w:val="center"/>
              <w:rPr>
                <w:b/>
              </w:rPr>
            </w:pPr>
            <w:r w:rsidRPr="00DF1CBC">
              <w:rPr>
                <w:b/>
              </w:rPr>
              <w:t>Có</w:t>
            </w:r>
          </w:p>
        </w:tc>
      </w:tr>
      <w:tr w:rsidR="008C52B3" w:rsidRPr="00DF1CBC" w14:paraId="034B0FAB" w14:textId="77777777" w:rsidTr="009E2D2A">
        <w:trPr>
          <w:trHeight w:val="297"/>
          <w:jc w:val="center"/>
        </w:trPr>
        <w:tc>
          <w:tcPr>
            <w:tcW w:w="1080" w:type="dxa"/>
          </w:tcPr>
          <w:p w14:paraId="4127225A" w14:textId="77777777" w:rsidR="008C52B3" w:rsidRPr="00DF1CBC" w:rsidRDefault="008C52B3" w:rsidP="00FC2B49">
            <w:pPr>
              <w:spacing w:after="60"/>
              <w:jc w:val="center"/>
              <w:rPr>
                <w:b/>
              </w:rPr>
            </w:pPr>
            <w:r w:rsidRPr="00DF1CBC">
              <w:rPr>
                <w:b/>
              </w:rPr>
              <w:t>A</w:t>
            </w:r>
          </w:p>
        </w:tc>
        <w:tc>
          <w:tcPr>
            <w:tcW w:w="1440" w:type="dxa"/>
          </w:tcPr>
          <w:p w14:paraId="155DB230" w14:textId="77777777" w:rsidR="008C52B3" w:rsidRPr="00DF1CBC" w:rsidRDefault="008C52B3" w:rsidP="00FC2B49">
            <w:pPr>
              <w:spacing w:after="60"/>
              <w:jc w:val="center"/>
              <w:rPr>
                <w:b/>
              </w:rPr>
            </w:pPr>
            <w:r w:rsidRPr="00DF1CBC">
              <w:rPr>
                <w:b/>
              </w:rPr>
              <w:t>B</w:t>
            </w:r>
          </w:p>
        </w:tc>
        <w:tc>
          <w:tcPr>
            <w:tcW w:w="5220" w:type="dxa"/>
          </w:tcPr>
          <w:p w14:paraId="46898699" w14:textId="77777777" w:rsidR="008C52B3" w:rsidRPr="00DF1CBC" w:rsidRDefault="008C52B3" w:rsidP="00FC2B49">
            <w:pPr>
              <w:spacing w:after="60"/>
              <w:jc w:val="center"/>
              <w:rPr>
                <w:b/>
              </w:rPr>
            </w:pPr>
            <w:r w:rsidRPr="00DF1CBC">
              <w:rPr>
                <w:b/>
              </w:rPr>
              <w:t>C</w:t>
            </w:r>
          </w:p>
        </w:tc>
        <w:tc>
          <w:tcPr>
            <w:tcW w:w="1080" w:type="dxa"/>
          </w:tcPr>
          <w:p w14:paraId="24FD6709" w14:textId="77777777" w:rsidR="008C52B3" w:rsidRPr="00DF1CBC" w:rsidRDefault="008C52B3" w:rsidP="00FC2B49">
            <w:pPr>
              <w:spacing w:after="60"/>
              <w:jc w:val="center"/>
              <w:rPr>
                <w:b/>
              </w:rPr>
            </w:pPr>
            <w:r w:rsidRPr="00DF1CBC">
              <w:rPr>
                <w:b/>
              </w:rPr>
              <w:t>1</w:t>
            </w:r>
          </w:p>
        </w:tc>
        <w:tc>
          <w:tcPr>
            <w:tcW w:w="1080" w:type="dxa"/>
          </w:tcPr>
          <w:p w14:paraId="28669ABD" w14:textId="77777777" w:rsidR="008C52B3" w:rsidRPr="00DF1CBC" w:rsidRDefault="008C52B3" w:rsidP="00FC2B49">
            <w:pPr>
              <w:spacing w:after="60"/>
              <w:jc w:val="center"/>
              <w:rPr>
                <w:b/>
              </w:rPr>
            </w:pPr>
            <w:r w:rsidRPr="00DF1CBC">
              <w:rPr>
                <w:b/>
              </w:rPr>
              <w:t>2</w:t>
            </w:r>
          </w:p>
        </w:tc>
      </w:tr>
      <w:tr w:rsidR="008C52B3" w:rsidRPr="00DF1CBC" w14:paraId="21E8927D" w14:textId="77777777" w:rsidTr="009E2D2A">
        <w:trPr>
          <w:trHeight w:val="432"/>
          <w:jc w:val="center"/>
        </w:trPr>
        <w:tc>
          <w:tcPr>
            <w:tcW w:w="1080" w:type="dxa"/>
          </w:tcPr>
          <w:p w14:paraId="71A4BFC7" w14:textId="77777777" w:rsidR="008C52B3" w:rsidRPr="00DF1CBC" w:rsidRDefault="008C52B3" w:rsidP="00BC4F29">
            <w:pPr>
              <w:spacing w:after="60"/>
              <w:ind w:firstLine="0"/>
            </w:pPr>
            <w:r w:rsidRPr="00DF1CBC">
              <w:t>BT1</w:t>
            </w:r>
          </w:p>
        </w:tc>
        <w:tc>
          <w:tcPr>
            <w:tcW w:w="1440" w:type="dxa"/>
          </w:tcPr>
          <w:p w14:paraId="585E1906" w14:textId="77777777" w:rsidR="008C52B3" w:rsidRPr="00DF1CBC" w:rsidRDefault="008C52B3" w:rsidP="00BC4F29">
            <w:pPr>
              <w:spacing w:after="60"/>
              <w:ind w:firstLine="0"/>
              <w:jc w:val="left"/>
              <w:rPr>
                <w:b/>
              </w:rPr>
            </w:pPr>
            <w:r w:rsidRPr="00DF1CBC">
              <w:t>01/03/2009</w:t>
            </w:r>
          </w:p>
        </w:tc>
        <w:tc>
          <w:tcPr>
            <w:tcW w:w="5220" w:type="dxa"/>
          </w:tcPr>
          <w:p w14:paraId="2CF2E2F5" w14:textId="77777777" w:rsidR="008C52B3" w:rsidRPr="00DF1CBC" w:rsidRDefault="008C52B3" w:rsidP="00BC4F29">
            <w:pPr>
              <w:spacing w:after="60"/>
              <w:ind w:firstLine="0"/>
            </w:pPr>
            <w:r w:rsidRPr="00DF1CBC">
              <w:t xml:space="preserve">Loại trừ khoản đầu tư của Cty mẹ M trong </w:t>
            </w:r>
            <w:proofErr w:type="spellStart"/>
            <w:r w:rsidRPr="00DF1CBC">
              <w:t>vốn</w:t>
            </w:r>
            <w:proofErr w:type="spellEnd"/>
            <w:r w:rsidRPr="00DF1CBC">
              <w:t xml:space="preserve"> đầu tư của Cty con C</w:t>
            </w:r>
          </w:p>
        </w:tc>
        <w:tc>
          <w:tcPr>
            <w:tcW w:w="1080" w:type="dxa"/>
          </w:tcPr>
          <w:p w14:paraId="7CF99A6E" w14:textId="77777777" w:rsidR="008C52B3" w:rsidRPr="00DF1CBC" w:rsidRDefault="008C52B3" w:rsidP="00F04B55">
            <w:pPr>
              <w:spacing w:after="60"/>
              <w:ind w:firstLine="0"/>
              <w:jc w:val="right"/>
            </w:pPr>
            <w:r w:rsidRPr="00DF1CBC">
              <w:t>13.600</w:t>
            </w:r>
          </w:p>
        </w:tc>
        <w:tc>
          <w:tcPr>
            <w:tcW w:w="1080" w:type="dxa"/>
          </w:tcPr>
          <w:p w14:paraId="0EA66E77" w14:textId="77777777" w:rsidR="008C52B3" w:rsidRPr="00DF1CBC" w:rsidRDefault="008C52B3" w:rsidP="00F04B55">
            <w:pPr>
              <w:spacing w:after="60"/>
              <w:jc w:val="right"/>
              <w:rPr>
                <w:b/>
              </w:rPr>
            </w:pPr>
          </w:p>
        </w:tc>
      </w:tr>
      <w:tr w:rsidR="008C52B3" w:rsidRPr="00DF1CBC" w14:paraId="6335F0E6" w14:textId="77777777" w:rsidTr="009E2D2A">
        <w:trPr>
          <w:trHeight w:val="260"/>
          <w:jc w:val="center"/>
        </w:trPr>
        <w:tc>
          <w:tcPr>
            <w:tcW w:w="1080" w:type="dxa"/>
          </w:tcPr>
          <w:p w14:paraId="72489548" w14:textId="77777777" w:rsidR="008C52B3" w:rsidRPr="00DF1CBC" w:rsidRDefault="008C52B3" w:rsidP="00BC4F29">
            <w:pPr>
              <w:spacing w:after="60"/>
              <w:ind w:firstLine="0"/>
            </w:pPr>
            <w:r w:rsidRPr="00DF1CBC">
              <w:t>BT3</w:t>
            </w:r>
          </w:p>
        </w:tc>
        <w:tc>
          <w:tcPr>
            <w:tcW w:w="1440" w:type="dxa"/>
          </w:tcPr>
          <w:p w14:paraId="6593DD1F" w14:textId="77777777" w:rsidR="008C52B3" w:rsidRPr="00DF1CBC" w:rsidRDefault="008C52B3" w:rsidP="00BC4F29">
            <w:pPr>
              <w:spacing w:after="60"/>
              <w:ind w:firstLine="0"/>
              <w:jc w:val="left"/>
              <w:rPr>
                <w:b/>
              </w:rPr>
            </w:pPr>
            <w:r w:rsidRPr="00DF1CBC">
              <w:t>01/03/2009</w:t>
            </w:r>
          </w:p>
        </w:tc>
        <w:tc>
          <w:tcPr>
            <w:tcW w:w="5220" w:type="dxa"/>
          </w:tcPr>
          <w:p w14:paraId="7496D2BD" w14:textId="77777777" w:rsidR="008C52B3" w:rsidRPr="00DF1CBC" w:rsidRDefault="008C52B3" w:rsidP="00BC4F29">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w:t>
            </w:r>
          </w:p>
        </w:tc>
        <w:tc>
          <w:tcPr>
            <w:tcW w:w="1080" w:type="dxa"/>
          </w:tcPr>
          <w:p w14:paraId="591F8CC0" w14:textId="77777777" w:rsidR="008C52B3" w:rsidRPr="00DF1CBC" w:rsidRDefault="008C52B3" w:rsidP="00F04B55">
            <w:pPr>
              <w:spacing w:after="60"/>
              <w:ind w:firstLine="0"/>
              <w:jc w:val="right"/>
            </w:pPr>
            <w:r w:rsidRPr="00DF1CBC">
              <w:t>3.400</w:t>
            </w:r>
          </w:p>
        </w:tc>
        <w:tc>
          <w:tcPr>
            <w:tcW w:w="1080" w:type="dxa"/>
          </w:tcPr>
          <w:p w14:paraId="2A6797C4" w14:textId="77777777" w:rsidR="008C52B3" w:rsidRPr="00DF1CBC" w:rsidRDefault="008C52B3" w:rsidP="00F04B55">
            <w:pPr>
              <w:spacing w:after="60"/>
              <w:jc w:val="right"/>
              <w:rPr>
                <w:b/>
              </w:rPr>
            </w:pPr>
          </w:p>
        </w:tc>
      </w:tr>
      <w:tr w:rsidR="008C52B3" w:rsidRPr="00DF1CBC" w14:paraId="7D16E4E0" w14:textId="77777777" w:rsidTr="009E2D2A">
        <w:trPr>
          <w:trHeight w:val="251"/>
          <w:jc w:val="center"/>
        </w:trPr>
        <w:tc>
          <w:tcPr>
            <w:tcW w:w="1080" w:type="dxa"/>
          </w:tcPr>
          <w:p w14:paraId="27679853" w14:textId="77777777" w:rsidR="008C52B3" w:rsidRPr="00DF1CBC" w:rsidRDefault="008C52B3" w:rsidP="00FC2B49">
            <w:pPr>
              <w:spacing w:after="60"/>
              <w:jc w:val="center"/>
              <w:rPr>
                <w:b/>
              </w:rPr>
            </w:pPr>
          </w:p>
        </w:tc>
        <w:tc>
          <w:tcPr>
            <w:tcW w:w="1440" w:type="dxa"/>
          </w:tcPr>
          <w:p w14:paraId="4C4B69CA" w14:textId="77777777" w:rsidR="008C52B3" w:rsidRPr="00DF1CBC" w:rsidRDefault="008C52B3" w:rsidP="00BC4F29">
            <w:pPr>
              <w:spacing w:after="60"/>
              <w:jc w:val="left"/>
              <w:rPr>
                <w:b/>
              </w:rPr>
            </w:pPr>
          </w:p>
        </w:tc>
        <w:tc>
          <w:tcPr>
            <w:tcW w:w="5220" w:type="dxa"/>
          </w:tcPr>
          <w:p w14:paraId="042648B9"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080" w:type="dxa"/>
          </w:tcPr>
          <w:p w14:paraId="4BC0889E" w14:textId="77777777" w:rsidR="008C52B3" w:rsidRPr="00DF1CBC" w:rsidRDefault="008C52B3" w:rsidP="00F04B55">
            <w:pPr>
              <w:spacing w:after="60"/>
              <w:ind w:firstLine="0"/>
              <w:jc w:val="right"/>
            </w:pPr>
            <w:r w:rsidRPr="00DF1CBC">
              <w:t>17.000</w:t>
            </w:r>
          </w:p>
        </w:tc>
        <w:tc>
          <w:tcPr>
            <w:tcW w:w="1080" w:type="dxa"/>
          </w:tcPr>
          <w:p w14:paraId="34460412" w14:textId="77777777" w:rsidR="008C52B3" w:rsidRPr="00DF1CBC" w:rsidRDefault="008C52B3" w:rsidP="00F04B55">
            <w:pPr>
              <w:spacing w:after="60"/>
              <w:jc w:val="right"/>
              <w:rPr>
                <w:b/>
              </w:rPr>
            </w:pPr>
          </w:p>
        </w:tc>
      </w:tr>
    </w:tbl>
    <w:p w14:paraId="72576A5F"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1E98A83D" w14:textId="77777777" w:rsidR="008C52B3" w:rsidRPr="00DF1CBC" w:rsidRDefault="008C52B3" w:rsidP="00FC2B49">
      <w:pPr>
        <w:spacing w:after="60"/>
        <w:jc w:val="center"/>
        <w:rPr>
          <w:b/>
        </w:rPr>
      </w:pPr>
      <w:r w:rsidRPr="00DF1CBC">
        <w:rPr>
          <w:b/>
        </w:rPr>
        <w:t xml:space="preserve">Chỉ tiêu: </w:t>
      </w:r>
      <w:proofErr w:type="spellStart"/>
      <w:r w:rsidRPr="00DF1CBC">
        <w:rPr>
          <w:b/>
        </w:rPr>
        <w:t>Quỹ</w:t>
      </w:r>
      <w:proofErr w:type="spellEnd"/>
      <w:r w:rsidRPr="00DF1CBC">
        <w:rPr>
          <w:b/>
        </w:rPr>
        <w:t xml:space="preserve"> đầu tư phát </w:t>
      </w:r>
      <w:proofErr w:type="spellStart"/>
      <w:r w:rsidRPr="00DF1CBC">
        <w:rPr>
          <w:b/>
        </w:rPr>
        <w:t>triển</w:t>
      </w:r>
      <w:proofErr w:type="spellEnd"/>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220"/>
        <w:gridCol w:w="1080"/>
        <w:gridCol w:w="1080"/>
      </w:tblGrid>
      <w:tr w:rsidR="008C52B3" w:rsidRPr="00DF1CBC" w14:paraId="38DA6CB0" w14:textId="77777777" w:rsidTr="009E2D2A">
        <w:trPr>
          <w:trHeight w:val="386"/>
          <w:jc w:val="center"/>
        </w:trPr>
        <w:tc>
          <w:tcPr>
            <w:tcW w:w="1080" w:type="dxa"/>
          </w:tcPr>
          <w:p w14:paraId="617AEB06"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tcPr>
          <w:p w14:paraId="43972E3B" w14:textId="77777777" w:rsidR="008C52B3" w:rsidRPr="00DF1CBC" w:rsidRDefault="008C52B3" w:rsidP="00FC2B49">
            <w:pPr>
              <w:spacing w:after="60"/>
              <w:jc w:val="center"/>
              <w:rPr>
                <w:b/>
              </w:rPr>
            </w:pPr>
            <w:r w:rsidRPr="00DF1CBC">
              <w:rPr>
                <w:b/>
              </w:rPr>
              <w:t xml:space="preserve">Ngày </w:t>
            </w:r>
          </w:p>
        </w:tc>
        <w:tc>
          <w:tcPr>
            <w:tcW w:w="5220" w:type="dxa"/>
          </w:tcPr>
          <w:p w14:paraId="19D55A3D"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tcPr>
          <w:p w14:paraId="28F3909B" w14:textId="77777777" w:rsidR="008C52B3" w:rsidRPr="00DF1CBC" w:rsidRDefault="008C52B3" w:rsidP="00FC2B49">
            <w:pPr>
              <w:spacing w:after="60"/>
              <w:jc w:val="center"/>
              <w:rPr>
                <w:b/>
              </w:rPr>
            </w:pPr>
            <w:r w:rsidRPr="00DF1CBC">
              <w:rPr>
                <w:b/>
              </w:rPr>
              <w:t xml:space="preserve">Nợ </w:t>
            </w:r>
          </w:p>
        </w:tc>
        <w:tc>
          <w:tcPr>
            <w:tcW w:w="1080" w:type="dxa"/>
          </w:tcPr>
          <w:p w14:paraId="22FF57DD" w14:textId="77777777" w:rsidR="008C52B3" w:rsidRPr="00DF1CBC" w:rsidRDefault="008C52B3" w:rsidP="00FC2B49">
            <w:pPr>
              <w:spacing w:after="60"/>
              <w:jc w:val="center"/>
              <w:rPr>
                <w:b/>
              </w:rPr>
            </w:pPr>
            <w:r w:rsidRPr="00DF1CBC">
              <w:rPr>
                <w:b/>
              </w:rPr>
              <w:t>Có</w:t>
            </w:r>
          </w:p>
        </w:tc>
      </w:tr>
      <w:tr w:rsidR="008C52B3" w:rsidRPr="00DF1CBC" w14:paraId="1BC05723" w14:textId="77777777" w:rsidTr="009E2D2A">
        <w:trPr>
          <w:trHeight w:val="390"/>
          <w:jc w:val="center"/>
        </w:trPr>
        <w:tc>
          <w:tcPr>
            <w:tcW w:w="1080" w:type="dxa"/>
          </w:tcPr>
          <w:p w14:paraId="2E8866A4" w14:textId="77777777" w:rsidR="008C52B3" w:rsidRPr="00DF1CBC" w:rsidRDefault="008C52B3" w:rsidP="00FC2B49">
            <w:pPr>
              <w:spacing w:after="60"/>
              <w:jc w:val="center"/>
              <w:rPr>
                <w:b/>
              </w:rPr>
            </w:pPr>
            <w:r w:rsidRPr="00DF1CBC">
              <w:rPr>
                <w:b/>
              </w:rPr>
              <w:t>A</w:t>
            </w:r>
          </w:p>
        </w:tc>
        <w:tc>
          <w:tcPr>
            <w:tcW w:w="1440" w:type="dxa"/>
          </w:tcPr>
          <w:p w14:paraId="41D67F17" w14:textId="77777777" w:rsidR="008C52B3" w:rsidRPr="00DF1CBC" w:rsidRDefault="008C52B3" w:rsidP="00FC2B49">
            <w:pPr>
              <w:spacing w:after="60"/>
              <w:jc w:val="center"/>
              <w:rPr>
                <w:b/>
              </w:rPr>
            </w:pPr>
            <w:r w:rsidRPr="00DF1CBC">
              <w:rPr>
                <w:b/>
              </w:rPr>
              <w:t>B</w:t>
            </w:r>
          </w:p>
        </w:tc>
        <w:tc>
          <w:tcPr>
            <w:tcW w:w="5220" w:type="dxa"/>
          </w:tcPr>
          <w:p w14:paraId="5CD66334" w14:textId="77777777" w:rsidR="008C52B3" w:rsidRPr="00DF1CBC" w:rsidRDefault="008C52B3" w:rsidP="00FC2B49">
            <w:pPr>
              <w:spacing w:after="60"/>
              <w:jc w:val="center"/>
              <w:rPr>
                <w:b/>
              </w:rPr>
            </w:pPr>
            <w:r w:rsidRPr="00DF1CBC">
              <w:rPr>
                <w:b/>
              </w:rPr>
              <w:t>C</w:t>
            </w:r>
          </w:p>
        </w:tc>
        <w:tc>
          <w:tcPr>
            <w:tcW w:w="1080" w:type="dxa"/>
          </w:tcPr>
          <w:p w14:paraId="27A8B788" w14:textId="77777777" w:rsidR="008C52B3" w:rsidRPr="00DF1CBC" w:rsidRDefault="008C52B3" w:rsidP="00FC2B49">
            <w:pPr>
              <w:spacing w:after="60"/>
              <w:jc w:val="center"/>
              <w:rPr>
                <w:b/>
              </w:rPr>
            </w:pPr>
            <w:r w:rsidRPr="00DF1CBC">
              <w:rPr>
                <w:b/>
              </w:rPr>
              <w:t>1</w:t>
            </w:r>
          </w:p>
        </w:tc>
        <w:tc>
          <w:tcPr>
            <w:tcW w:w="1080" w:type="dxa"/>
          </w:tcPr>
          <w:p w14:paraId="0E9596A1" w14:textId="77777777" w:rsidR="008C52B3" w:rsidRPr="00DF1CBC" w:rsidRDefault="008C52B3" w:rsidP="00FC2B49">
            <w:pPr>
              <w:spacing w:after="60"/>
              <w:jc w:val="center"/>
              <w:rPr>
                <w:b/>
              </w:rPr>
            </w:pPr>
            <w:r w:rsidRPr="00DF1CBC">
              <w:rPr>
                <w:b/>
              </w:rPr>
              <w:t>2</w:t>
            </w:r>
          </w:p>
        </w:tc>
      </w:tr>
      <w:tr w:rsidR="008C52B3" w:rsidRPr="00DF1CBC" w14:paraId="3FBBBB5D" w14:textId="77777777" w:rsidTr="009E2D2A">
        <w:trPr>
          <w:trHeight w:val="593"/>
          <w:jc w:val="center"/>
        </w:trPr>
        <w:tc>
          <w:tcPr>
            <w:tcW w:w="1080" w:type="dxa"/>
          </w:tcPr>
          <w:p w14:paraId="3CDB997B" w14:textId="77777777" w:rsidR="008C52B3" w:rsidRPr="00DF1CBC" w:rsidRDefault="008C52B3" w:rsidP="00F04B55">
            <w:pPr>
              <w:spacing w:after="60"/>
              <w:ind w:firstLine="0"/>
            </w:pPr>
            <w:r w:rsidRPr="00DF1CBC">
              <w:t>BT1</w:t>
            </w:r>
          </w:p>
        </w:tc>
        <w:tc>
          <w:tcPr>
            <w:tcW w:w="1440" w:type="dxa"/>
          </w:tcPr>
          <w:p w14:paraId="4F9BCD43" w14:textId="77777777" w:rsidR="008C52B3" w:rsidRPr="00DF1CBC" w:rsidRDefault="008C52B3" w:rsidP="00F04B55">
            <w:pPr>
              <w:spacing w:after="60"/>
              <w:ind w:firstLine="0"/>
              <w:rPr>
                <w:b/>
              </w:rPr>
            </w:pPr>
            <w:r w:rsidRPr="00DF1CBC">
              <w:t>01/03/2009</w:t>
            </w:r>
          </w:p>
          <w:p w14:paraId="271E6B6B" w14:textId="77777777" w:rsidR="008C52B3" w:rsidRPr="00DF1CBC" w:rsidRDefault="008C52B3" w:rsidP="00FC2B49">
            <w:pPr>
              <w:spacing w:after="60"/>
              <w:jc w:val="center"/>
              <w:rPr>
                <w:b/>
              </w:rPr>
            </w:pPr>
          </w:p>
        </w:tc>
        <w:tc>
          <w:tcPr>
            <w:tcW w:w="5220" w:type="dxa"/>
          </w:tcPr>
          <w:p w14:paraId="550BA6CF" w14:textId="77777777" w:rsidR="008C52B3" w:rsidRPr="00DF1CBC" w:rsidRDefault="008C52B3" w:rsidP="00F04B55">
            <w:pPr>
              <w:spacing w:after="60"/>
              <w:ind w:firstLine="0"/>
            </w:pPr>
            <w:r w:rsidRPr="00DF1CBC">
              <w:t xml:space="preserve">Loại trừ khoản đầu tư của Cty mẹ M trong </w:t>
            </w:r>
            <w:proofErr w:type="spellStart"/>
            <w:r w:rsidRPr="00DF1CBC">
              <w:t>vốn</w:t>
            </w:r>
            <w:proofErr w:type="spellEnd"/>
            <w:r w:rsidRPr="00DF1CBC">
              <w:t xml:space="preserve"> đầu tư của Cty con C</w:t>
            </w:r>
          </w:p>
        </w:tc>
        <w:tc>
          <w:tcPr>
            <w:tcW w:w="1080" w:type="dxa"/>
          </w:tcPr>
          <w:p w14:paraId="3B0B4338" w14:textId="77777777" w:rsidR="008C52B3" w:rsidRPr="00DF1CBC" w:rsidRDefault="008C52B3" w:rsidP="00FC2B49">
            <w:pPr>
              <w:spacing w:after="60"/>
              <w:jc w:val="right"/>
            </w:pPr>
            <w:r w:rsidRPr="00DF1CBC">
              <w:t>320</w:t>
            </w:r>
          </w:p>
        </w:tc>
        <w:tc>
          <w:tcPr>
            <w:tcW w:w="1080" w:type="dxa"/>
          </w:tcPr>
          <w:p w14:paraId="3A1E8406" w14:textId="77777777" w:rsidR="008C52B3" w:rsidRPr="00DF1CBC" w:rsidRDefault="008C52B3" w:rsidP="00FC2B49">
            <w:pPr>
              <w:spacing w:after="60"/>
              <w:jc w:val="center"/>
              <w:rPr>
                <w:b/>
              </w:rPr>
            </w:pPr>
          </w:p>
        </w:tc>
      </w:tr>
      <w:tr w:rsidR="008C52B3" w:rsidRPr="00DF1CBC" w14:paraId="07F63BE0" w14:textId="77777777" w:rsidTr="009E2D2A">
        <w:trPr>
          <w:trHeight w:val="521"/>
          <w:jc w:val="center"/>
        </w:trPr>
        <w:tc>
          <w:tcPr>
            <w:tcW w:w="1080" w:type="dxa"/>
          </w:tcPr>
          <w:p w14:paraId="200FA8D1" w14:textId="77777777" w:rsidR="008C52B3" w:rsidRPr="00DF1CBC" w:rsidRDefault="008C52B3" w:rsidP="00F04B55">
            <w:pPr>
              <w:spacing w:after="60"/>
              <w:ind w:firstLine="0"/>
            </w:pPr>
            <w:r w:rsidRPr="00DF1CBC">
              <w:t>BT3</w:t>
            </w:r>
          </w:p>
        </w:tc>
        <w:tc>
          <w:tcPr>
            <w:tcW w:w="1440" w:type="dxa"/>
          </w:tcPr>
          <w:p w14:paraId="13CC1F16" w14:textId="77777777" w:rsidR="008C52B3" w:rsidRPr="00DF1CBC" w:rsidRDefault="008C52B3" w:rsidP="00F04B55">
            <w:pPr>
              <w:spacing w:after="60"/>
              <w:ind w:firstLine="0"/>
              <w:rPr>
                <w:b/>
              </w:rPr>
            </w:pPr>
            <w:r w:rsidRPr="00DF1CBC">
              <w:t>01/03/2009</w:t>
            </w:r>
          </w:p>
        </w:tc>
        <w:tc>
          <w:tcPr>
            <w:tcW w:w="5220" w:type="dxa"/>
          </w:tcPr>
          <w:p w14:paraId="18D15B92" w14:textId="77777777" w:rsidR="008C52B3" w:rsidRPr="00DF1CBC" w:rsidRDefault="008C52B3" w:rsidP="00F04B55">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tại ngày đầu kỳ kế toán</w:t>
            </w:r>
          </w:p>
        </w:tc>
        <w:tc>
          <w:tcPr>
            <w:tcW w:w="1080" w:type="dxa"/>
          </w:tcPr>
          <w:p w14:paraId="32B2BBF1" w14:textId="77777777" w:rsidR="008C52B3" w:rsidRPr="00DF1CBC" w:rsidRDefault="008C52B3" w:rsidP="00FC2B49">
            <w:pPr>
              <w:spacing w:after="60"/>
              <w:jc w:val="right"/>
            </w:pPr>
            <w:r w:rsidRPr="00DF1CBC">
              <w:t>80</w:t>
            </w:r>
          </w:p>
        </w:tc>
        <w:tc>
          <w:tcPr>
            <w:tcW w:w="1080" w:type="dxa"/>
          </w:tcPr>
          <w:p w14:paraId="0DE0E678" w14:textId="77777777" w:rsidR="008C52B3" w:rsidRPr="00DF1CBC" w:rsidRDefault="008C52B3" w:rsidP="00FC2B49">
            <w:pPr>
              <w:spacing w:after="60"/>
              <w:jc w:val="center"/>
              <w:rPr>
                <w:b/>
              </w:rPr>
            </w:pPr>
          </w:p>
        </w:tc>
      </w:tr>
      <w:tr w:rsidR="008C52B3" w:rsidRPr="00DF1CBC" w14:paraId="658B9C88" w14:textId="77777777" w:rsidTr="009E2D2A">
        <w:trPr>
          <w:trHeight w:val="512"/>
          <w:jc w:val="center"/>
        </w:trPr>
        <w:tc>
          <w:tcPr>
            <w:tcW w:w="1080" w:type="dxa"/>
          </w:tcPr>
          <w:p w14:paraId="0C63AF49" w14:textId="77777777" w:rsidR="008C52B3" w:rsidRPr="00DF1CBC" w:rsidRDefault="008C52B3" w:rsidP="00F04B55">
            <w:pPr>
              <w:spacing w:after="60"/>
              <w:ind w:firstLine="0"/>
            </w:pPr>
            <w:r w:rsidRPr="00DF1CBC">
              <w:lastRenderedPageBreak/>
              <w:t>BT5</w:t>
            </w:r>
          </w:p>
        </w:tc>
        <w:tc>
          <w:tcPr>
            <w:tcW w:w="1440" w:type="dxa"/>
          </w:tcPr>
          <w:p w14:paraId="67482BC1" w14:textId="77777777" w:rsidR="008C52B3" w:rsidRPr="00DF1CBC" w:rsidRDefault="008C52B3" w:rsidP="00F04B55">
            <w:pPr>
              <w:spacing w:after="60"/>
              <w:ind w:firstLine="0"/>
              <w:rPr>
                <w:b/>
              </w:rPr>
            </w:pPr>
            <w:r w:rsidRPr="00DF1CBC">
              <w:t>01/03/2009</w:t>
            </w:r>
          </w:p>
        </w:tc>
        <w:tc>
          <w:tcPr>
            <w:tcW w:w="5220" w:type="dxa"/>
          </w:tcPr>
          <w:p w14:paraId="56C379B5" w14:textId="77777777" w:rsidR="008C52B3" w:rsidRPr="00DF1CBC" w:rsidRDefault="008C52B3" w:rsidP="00F04B55">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trong </w:t>
            </w:r>
            <w:proofErr w:type="spellStart"/>
            <w:r w:rsidRPr="00DF1CBC">
              <w:t>quỹ</w:t>
            </w:r>
            <w:proofErr w:type="spellEnd"/>
            <w:r w:rsidRPr="00DF1CBC">
              <w:t xml:space="preserve"> đầu tư phát </w:t>
            </w:r>
            <w:proofErr w:type="spellStart"/>
            <w:r w:rsidRPr="00DF1CBC">
              <w:t>triển</w:t>
            </w:r>
            <w:proofErr w:type="spellEnd"/>
            <w:r w:rsidRPr="00DF1CBC">
              <w:t xml:space="preserve"> lập trong năm</w:t>
            </w:r>
          </w:p>
        </w:tc>
        <w:tc>
          <w:tcPr>
            <w:tcW w:w="1080" w:type="dxa"/>
          </w:tcPr>
          <w:p w14:paraId="2420F27E" w14:textId="77777777" w:rsidR="008C52B3" w:rsidRPr="00DF1CBC" w:rsidRDefault="008C52B3" w:rsidP="00FC2B49">
            <w:pPr>
              <w:spacing w:after="60"/>
              <w:jc w:val="right"/>
            </w:pPr>
            <w:r w:rsidRPr="00DF1CBC">
              <w:t>120</w:t>
            </w:r>
          </w:p>
        </w:tc>
        <w:tc>
          <w:tcPr>
            <w:tcW w:w="1080" w:type="dxa"/>
          </w:tcPr>
          <w:p w14:paraId="1F03882B" w14:textId="77777777" w:rsidR="008C52B3" w:rsidRPr="00DF1CBC" w:rsidRDefault="008C52B3" w:rsidP="00FC2B49">
            <w:pPr>
              <w:spacing w:after="60"/>
              <w:jc w:val="center"/>
              <w:rPr>
                <w:b/>
              </w:rPr>
            </w:pPr>
          </w:p>
        </w:tc>
      </w:tr>
      <w:tr w:rsidR="008C52B3" w:rsidRPr="00DF1CBC" w14:paraId="3DCA9F60" w14:textId="77777777" w:rsidTr="009E2D2A">
        <w:trPr>
          <w:trHeight w:val="233"/>
          <w:jc w:val="center"/>
        </w:trPr>
        <w:tc>
          <w:tcPr>
            <w:tcW w:w="1080" w:type="dxa"/>
          </w:tcPr>
          <w:p w14:paraId="3800EF1D" w14:textId="77777777" w:rsidR="008C52B3" w:rsidRPr="00DF1CBC" w:rsidRDefault="008C52B3" w:rsidP="00FC2B49">
            <w:pPr>
              <w:spacing w:after="60"/>
              <w:jc w:val="center"/>
              <w:rPr>
                <w:b/>
              </w:rPr>
            </w:pPr>
          </w:p>
        </w:tc>
        <w:tc>
          <w:tcPr>
            <w:tcW w:w="1440" w:type="dxa"/>
          </w:tcPr>
          <w:p w14:paraId="16E1FFFB" w14:textId="77777777" w:rsidR="008C52B3" w:rsidRPr="00DF1CBC" w:rsidRDefault="008C52B3" w:rsidP="00FC2B49">
            <w:pPr>
              <w:spacing w:after="60"/>
              <w:jc w:val="center"/>
              <w:rPr>
                <w:b/>
              </w:rPr>
            </w:pPr>
          </w:p>
        </w:tc>
        <w:tc>
          <w:tcPr>
            <w:tcW w:w="5220" w:type="dxa"/>
          </w:tcPr>
          <w:p w14:paraId="77260EDB" w14:textId="77777777" w:rsidR="008C52B3" w:rsidRPr="00DF1CBC" w:rsidRDefault="008C52B3" w:rsidP="00F04B55">
            <w:pPr>
              <w:spacing w:after="60"/>
              <w:ind w:firstLine="0"/>
            </w:pPr>
            <w:proofErr w:type="spellStart"/>
            <w:r w:rsidRPr="00DF1CBC">
              <w:t>Cộng</w:t>
            </w:r>
            <w:proofErr w:type="spellEnd"/>
            <w:r w:rsidRPr="00DF1CBC">
              <w:t xml:space="preserve"> phát sinh</w:t>
            </w:r>
          </w:p>
        </w:tc>
        <w:tc>
          <w:tcPr>
            <w:tcW w:w="1080" w:type="dxa"/>
          </w:tcPr>
          <w:p w14:paraId="0A14DD20" w14:textId="77777777" w:rsidR="008C52B3" w:rsidRPr="00DF1CBC" w:rsidRDefault="008C52B3" w:rsidP="00FC2B49">
            <w:pPr>
              <w:spacing w:after="60"/>
              <w:jc w:val="right"/>
            </w:pPr>
            <w:r w:rsidRPr="00DF1CBC">
              <w:t>520</w:t>
            </w:r>
          </w:p>
        </w:tc>
        <w:tc>
          <w:tcPr>
            <w:tcW w:w="1080" w:type="dxa"/>
          </w:tcPr>
          <w:p w14:paraId="5D73C7F3" w14:textId="77777777" w:rsidR="008C52B3" w:rsidRPr="00DF1CBC" w:rsidRDefault="008C52B3" w:rsidP="00FC2B49">
            <w:pPr>
              <w:spacing w:after="60"/>
              <w:jc w:val="center"/>
              <w:rPr>
                <w:b/>
              </w:rPr>
            </w:pPr>
          </w:p>
        </w:tc>
      </w:tr>
    </w:tbl>
    <w:p w14:paraId="21510782"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3C99D3B4" w14:textId="77777777" w:rsidR="008C52B3" w:rsidRPr="00DF1CBC" w:rsidRDefault="008C52B3" w:rsidP="00FC2B49">
      <w:pPr>
        <w:spacing w:after="60"/>
        <w:jc w:val="center"/>
        <w:rPr>
          <w:b/>
        </w:rPr>
      </w:pPr>
      <w:r w:rsidRPr="00DF1CBC">
        <w:rPr>
          <w:b/>
        </w:rPr>
        <w:t xml:space="preserve">Chỉ tiêu: </w:t>
      </w:r>
      <w:proofErr w:type="spellStart"/>
      <w:r w:rsidRPr="00DF1CBC">
        <w:rPr>
          <w:b/>
        </w:rPr>
        <w:t>Quỹ</w:t>
      </w:r>
      <w:proofErr w:type="spellEnd"/>
      <w:r w:rsidRPr="00DF1CBC">
        <w:rPr>
          <w:b/>
        </w:rPr>
        <w:t xml:space="preserve"> dự phòng tài chính</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220"/>
        <w:gridCol w:w="1080"/>
        <w:gridCol w:w="1080"/>
      </w:tblGrid>
      <w:tr w:rsidR="008C52B3" w:rsidRPr="00DF1CBC" w14:paraId="2BA34A50" w14:textId="77777777" w:rsidTr="009E2D2A">
        <w:trPr>
          <w:trHeight w:val="350"/>
          <w:jc w:val="center"/>
        </w:trPr>
        <w:tc>
          <w:tcPr>
            <w:tcW w:w="1080" w:type="dxa"/>
          </w:tcPr>
          <w:p w14:paraId="745B732F"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tcPr>
          <w:p w14:paraId="735EC742" w14:textId="77777777" w:rsidR="008C52B3" w:rsidRPr="00DF1CBC" w:rsidRDefault="008C52B3" w:rsidP="00FC2B49">
            <w:pPr>
              <w:spacing w:after="60"/>
              <w:jc w:val="center"/>
              <w:rPr>
                <w:b/>
              </w:rPr>
            </w:pPr>
            <w:r w:rsidRPr="00DF1CBC">
              <w:rPr>
                <w:b/>
              </w:rPr>
              <w:t xml:space="preserve">Ngày </w:t>
            </w:r>
          </w:p>
        </w:tc>
        <w:tc>
          <w:tcPr>
            <w:tcW w:w="5220" w:type="dxa"/>
          </w:tcPr>
          <w:p w14:paraId="160F327B"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tcPr>
          <w:p w14:paraId="601043C4" w14:textId="77777777" w:rsidR="008C52B3" w:rsidRPr="00DF1CBC" w:rsidRDefault="008C52B3" w:rsidP="00FC2B49">
            <w:pPr>
              <w:spacing w:after="60"/>
              <w:jc w:val="center"/>
              <w:rPr>
                <w:b/>
              </w:rPr>
            </w:pPr>
            <w:r w:rsidRPr="00DF1CBC">
              <w:rPr>
                <w:b/>
              </w:rPr>
              <w:t xml:space="preserve">Nợ </w:t>
            </w:r>
          </w:p>
        </w:tc>
        <w:tc>
          <w:tcPr>
            <w:tcW w:w="1080" w:type="dxa"/>
          </w:tcPr>
          <w:p w14:paraId="6B04A10C" w14:textId="77777777" w:rsidR="008C52B3" w:rsidRPr="00DF1CBC" w:rsidRDefault="008C52B3" w:rsidP="00FC2B49">
            <w:pPr>
              <w:spacing w:after="60"/>
              <w:jc w:val="center"/>
              <w:rPr>
                <w:b/>
              </w:rPr>
            </w:pPr>
            <w:r w:rsidRPr="00DF1CBC">
              <w:rPr>
                <w:b/>
              </w:rPr>
              <w:t>Có</w:t>
            </w:r>
          </w:p>
        </w:tc>
      </w:tr>
      <w:tr w:rsidR="008C52B3" w:rsidRPr="00DF1CBC" w14:paraId="298FFBC3" w14:textId="77777777" w:rsidTr="009E2D2A">
        <w:trPr>
          <w:trHeight w:val="371"/>
          <w:jc w:val="center"/>
        </w:trPr>
        <w:tc>
          <w:tcPr>
            <w:tcW w:w="1080" w:type="dxa"/>
          </w:tcPr>
          <w:p w14:paraId="3266A9C4" w14:textId="77777777" w:rsidR="008C52B3" w:rsidRPr="00DF1CBC" w:rsidRDefault="008C52B3" w:rsidP="00FC2B49">
            <w:pPr>
              <w:spacing w:after="60"/>
              <w:jc w:val="center"/>
              <w:rPr>
                <w:b/>
              </w:rPr>
            </w:pPr>
            <w:r w:rsidRPr="00DF1CBC">
              <w:rPr>
                <w:b/>
              </w:rPr>
              <w:t>A</w:t>
            </w:r>
          </w:p>
        </w:tc>
        <w:tc>
          <w:tcPr>
            <w:tcW w:w="1440" w:type="dxa"/>
          </w:tcPr>
          <w:p w14:paraId="278BA1B7" w14:textId="77777777" w:rsidR="008C52B3" w:rsidRPr="00DF1CBC" w:rsidRDefault="008C52B3" w:rsidP="00FC2B49">
            <w:pPr>
              <w:spacing w:after="60"/>
              <w:jc w:val="center"/>
              <w:rPr>
                <w:b/>
              </w:rPr>
            </w:pPr>
            <w:r w:rsidRPr="00DF1CBC">
              <w:rPr>
                <w:b/>
              </w:rPr>
              <w:t>B</w:t>
            </w:r>
          </w:p>
        </w:tc>
        <w:tc>
          <w:tcPr>
            <w:tcW w:w="5220" w:type="dxa"/>
          </w:tcPr>
          <w:p w14:paraId="32C7B755" w14:textId="77777777" w:rsidR="008C52B3" w:rsidRPr="00DF1CBC" w:rsidRDefault="008C52B3" w:rsidP="00FC2B49">
            <w:pPr>
              <w:spacing w:after="60"/>
              <w:jc w:val="center"/>
              <w:rPr>
                <w:b/>
              </w:rPr>
            </w:pPr>
            <w:r w:rsidRPr="00DF1CBC">
              <w:rPr>
                <w:b/>
              </w:rPr>
              <w:t>C</w:t>
            </w:r>
          </w:p>
        </w:tc>
        <w:tc>
          <w:tcPr>
            <w:tcW w:w="1080" w:type="dxa"/>
          </w:tcPr>
          <w:p w14:paraId="32D10727" w14:textId="77777777" w:rsidR="008C52B3" w:rsidRPr="00DF1CBC" w:rsidRDefault="008C52B3" w:rsidP="00FC2B49">
            <w:pPr>
              <w:spacing w:after="60"/>
              <w:jc w:val="center"/>
              <w:rPr>
                <w:b/>
              </w:rPr>
            </w:pPr>
            <w:r w:rsidRPr="00DF1CBC">
              <w:rPr>
                <w:b/>
              </w:rPr>
              <w:t>1</w:t>
            </w:r>
          </w:p>
        </w:tc>
        <w:tc>
          <w:tcPr>
            <w:tcW w:w="1080" w:type="dxa"/>
          </w:tcPr>
          <w:p w14:paraId="180C43C1" w14:textId="77777777" w:rsidR="008C52B3" w:rsidRPr="00DF1CBC" w:rsidRDefault="008C52B3" w:rsidP="00FC2B49">
            <w:pPr>
              <w:spacing w:after="60"/>
              <w:jc w:val="center"/>
              <w:rPr>
                <w:b/>
              </w:rPr>
            </w:pPr>
            <w:r w:rsidRPr="00DF1CBC">
              <w:rPr>
                <w:b/>
              </w:rPr>
              <w:t>2</w:t>
            </w:r>
          </w:p>
        </w:tc>
      </w:tr>
      <w:tr w:rsidR="008C52B3" w:rsidRPr="00DF1CBC" w14:paraId="504797A6" w14:textId="77777777" w:rsidTr="009E2D2A">
        <w:trPr>
          <w:trHeight w:val="593"/>
          <w:jc w:val="center"/>
        </w:trPr>
        <w:tc>
          <w:tcPr>
            <w:tcW w:w="1080" w:type="dxa"/>
          </w:tcPr>
          <w:p w14:paraId="13BA279B" w14:textId="77777777" w:rsidR="008C52B3" w:rsidRPr="00DF1CBC" w:rsidRDefault="008C52B3" w:rsidP="00A53C54">
            <w:pPr>
              <w:spacing w:after="60"/>
              <w:ind w:firstLine="0"/>
            </w:pPr>
            <w:r w:rsidRPr="00DF1CBC">
              <w:t>BT1</w:t>
            </w:r>
          </w:p>
        </w:tc>
        <w:tc>
          <w:tcPr>
            <w:tcW w:w="1440" w:type="dxa"/>
          </w:tcPr>
          <w:p w14:paraId="678E2EE3" w14:textId="77777777" w:rsidR="008C52B3" w:rsidRPr="00DF1CBC" w:rsidRDefault="008C52B3" w:rsidP="00A53C54">
            <w:pPr>
              <w:spacing w:after="60"/>
              <w:ind w:firstLine="0"/>
            </w:pPr>
            <w:r w:rsidRPr="00DF1CBC">
              <w:t>01/03/2009</w:t>
            </w:r>
          </w:p>
        </w:tc>
        <w:tc>
          <w:tcPr>
            <w:tcW w:w="5220" w:type="dxa"/>
          </w:tcPr>
          <w:p w14:paraId="54A9A28A" w14:textId="77777777" w:rsidR="008C52B3" w:rsidRPr="00DF1CBC" w:rsidRDefault="008C52B3" w:rsidP="00A53C54">
            <w:pPr>
              <w:spacing w:after="60"/>
              <w:ind w:firstLine="0"/>
            </w:pPr>
            <w:r w:rsidRPr="00DF1CBC">
              <w:t xml:space="preserve">Loại trừ khoản đầu tư của Cty mẹ M trong </w:t>
            </w:r>
            <w:proofErr w:type="spellStart"/>
            <w:r w:rsidRPr="00DF1CBC">
              <w:t>vốn</w:t>
            </w:r>
            <w:proofErr w:type="spellEnd"/>
            <w:r w:rsidRPr="00DF1CBC">
              <w:t xml:space="preserve"> đầu tư của Cty con C</w:t>
            </w:r>
          </w:p>
        </w:tc>
        <w:tc>
          <w:tcPr>
            <w:tcW w:w="1080" w:type="dxa"/>
          </w:tcPr>
          <w:p w14:paraId="0ACD6D70" w14:textId="77777777" w:rsidR="008C52B3" w:rsidRPr="00DF1CBC" w:rsidRDefault="008C52B3" w:rsidP="00FC2B49">
            <w:pPr>
              <w:spacing w:after="60"/>
              <w:jc w:val="right"/>
            </w:pPr>
            <w:r w:rsidRPr="00DF1CBC">
              <w:t>160</w:t>
            </w:r>
          </w:p>
        </w:tc>
        <w:tc>
          <w:tcPr>
            <w:tcW w:w="1080" w:type="dxa"/>
          </w:tcPr>
          <w:p w14:paraId="05EC2B59" w14:textId="77777777" w:rsidR="008C52B3" w:rsidRPr="00DF1CBC" w:rsidRDefault="008C52B3" w:rsidP="00FC2B49">
            <w:pPr>
              <w:spacing w:after="60"/>
              <w:jc w:val="center"/>
            </w:pPr>
          </w:p>
        </w:tc>
      </w:tr>
      <w:tr w:rsidR="008C52B3" w:rsidRPr="00DF1CBC" w14:paraId="49F5D12A" w14:textId="77777777" w:rsidTr="009E2D2A">
        <w:trPr>
          <w:trHeight w:val="530"/>
          <w:jc w:val="center"/>
        </w:trPr>
        <w:tc>
          <w:tcPr>
            <w:tcW w:w="1080" w:type="dxa"/>
          </w:tcPr>
          <w:p w14:paraId="65919C7C" w14:textId="77777777" w:rsidR="008C52B3" w:rsidRPr="00DF1CBC" w:rsidRDefault="008C52B3" w:rsidP="00A53C54">
            <w:pPr>
              <w:spacing w:after="60"/>
              <w:ind w:firstLine="0"/>
            </w:pPr>
            <w:r w:rsidRPr="00DF1CBC">
              <w:t>BT3</w:t>
            </w:r>
          </w:p>
        </w:tc>
        <w:tc>
          <w:tcPr>
            <w:tcW w:w="1440" w:type="dxa"/>
          </w:tcPr>
          <w:p w14:paraId="1E2D3171" w14:textId="77777777" w:rsidR="008C52B3" w:rsidRPr="00DF1CBC" w:rsidRDefault="008C52B3" w:rsidP="00A53C54">
            <w:pPr>
              <w:spacing w:after="60"/>
              <w:ind w:firstLine="0"/>
            </w:pPr>
            <w:r w:rsidRPr="00DF1CBC">
              <w:t>01/03/2009</w:t>
            </w:r>
          </w:p>
        </w:tc>
        <w:tc>
          <w:tcPr>
            <w:tcW w:w="5220" w:type="dxa"/>
          </w:tcPr>
          <w:p w14:paraId="46CE8136" w14:textId="77777777" w:rsidR="008C52B3" w:rsidRPr="00DF1CBC" w:rsidRDefault="008C52B3" w:rsidP="00A53C54">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tại ngày đầu kỳ kế toán</w:t>
            </w:r>
          </w:p>
        </w:tc>
        <w:tc>
          <w:tcPr>
            <w:tcW w:w="1080" w:type="dxa"/>
          </w:tcPr>
          <w:p w14:paraId="7B3FC131" w14:textId="77777777" w:rsidR="008C52B3" w:rsidRPr="00DF1CBC" w:rsidRDefault="008C52B3" w:rsidP="00FC2B49">
            <w:pPr>
              <w:spacing w:after="60"/>
              <w:jc w:val="right"/>
            </w:pPr>
            <w:r w:rsidRPr="00DF1CBC">
              <w:t>40</w:t>
            </w:r>
          </w:p>
        </w:tc>
        <w:tc>
          <w:tcPr>
            <w:tcW w:w="1080" w:type="dxa"/>
          </w:tcPr>
          <w:p w14:paraId="57E36711" w14:textId="77777777" w:rsidR="008C52B3" w:rsidRPr="00DF1CBC" w:rsidRDefault="008C52B3" w:rsidP="00FC2B49">
            <w:pPr>
              <w:spacing w:after="60"/>
              <w:jc w:val="center"/>
            </w:pPr>
          </w:p>
        </w:tc>
      </w:tr>
      <w:tr w:rsidR="008C52B3" w:rsidRPr="00DF1CBC" w14:paraId="5F318239" w14:textId="77777777" w:rsidTr="009E2D2A">
        <w:trPr>
          <w:trHeight w:val="602"/>
          <w:jc w:val="center"/>
        </w:trPr>
        <w:tc>
          <w:tcPr>
            <w:tcW w:w="1080" w:type="dxa"/>
          </w:tcPr>
          <w:p w14:paraId="766617DD" w14:textId="77777777" w:rsidR="008C52B3" w:rsidRPr="00DF1CBC" w:rsidRDefault="008C52B3" w:rsidP="00A53C54">
            <w:pPr>
              <w:spacing w:after="60"/>
              <w:ind w:firstLine="0"/>
            </w:pPr>
            <w:r w:rsidRPr="00DF1CBC">
              <w:t>BT4</w:t>
            </w:r>
          </w:p>
        </w:tc>
        <w:tc>
          <w:tcPr>
            <w:tcW w:w="1440" w:type="dxa"/>
          </w:tcPr>
          <w:p w14:paraId="45AE70CC" w14:textId="77777777" w:rsidR="008C52B3" w:rsidRPr="00DF1CBC" w:rsidRDefault="008C52B3" w:rsidP="00A53C54">
            <w:pPr>
              <w:spacing w:after="60"/>
              <w:ind w:firstLine="0"/>
            </w:pPr>
            <w:r w:rsidRPr="00DF1CBC">
              <w:t>01/03/2009</w:t>
            </w:r>
          </w:p>
        </w:tc>
        <w:tc>
          <w:tcPr>
            <w:tcW w:w="5220" w:type="dxa"/>
          </w:tcPr>
          <w:p w14:paraId="502A1128" w14:textId="77777777" w:rsidR="008C52B3" w:rsidRPr="00DF1CBC" w:rsidRDefault="008C52B3" w:rsidP="00A53C54">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trong </w:t>
            </w:r>
            <w:proofErr w:type="spellStart"/>
            <w:r w:rsidRPr="00DF1CBC">
              <w:t>quỹ</w:t>
            </w:r>
            <w:proofErr w:type="spellEnd"/>
            <w:r w:rsidRPr="00DF1CBC">
              <w:t xml:space="preserve"> dự phòng tài chính trích lập trong năm</w:t>
            </w:r>
          </w:p>
        </w:tc>
        <w:tc>
          <w:tcPr>
            <w:tcW w:w="1080" w:type="dxa"/>
          </w:tcPr>
          <w:p w14:paraId="78E11D92" w14:textId="77777777" w:rsidR="008C52B3" w:rsidRPr="00DF1CBC" w:rsidRDefault="008C52B3" w:rsidP="00FC2B49">
            <w:pPr>
              <w:spacing w:after="60"/>
              <w:jc w:val="right"/>
            </w:pPr>
            <w:r w:rsidRPr="00DF1CBC">
              <w:t>40</w:t>
            </w:r>
          </w:p>
        </w:tc>
        <w:tc>
          <w:tcPr>
            <w:tcW w:w="1080" w:type="dxa"/>
          </w:tcPr>
          <w:p w14:paraId="6F385569" w14:textId="77777777" w:rsidR="008C52B3" w:rsidRPr="00DF1CBC" w:rsidRDefault="008C52B3" w:rsidP="00FC2B49">
            <w:pPr>
              <w:spacing w:after="60"/>
              <w:jc w:val="center"/>
            </w:pPr>
          </w:p>
        </w:tc>
      </w:tr>
      <w:tr w:rsidR="008C52B3" w:rsidRPr="00DF1CBC" w14:paraId="2FCF40EE" w14:textId="77777777" w:rsidTr="009E2D2A">
        <w:trPr>
          <w:trHeight w:val="260"/>
          <w:jc w:val="center"/>
        </w:trPr>
        <w:tc>
          <w:tcPr>
            <w:tcW w:w="1080" w:type="dxa"/>
          </w:tcPr>
          <w:p w14:paraId="095D9FE6" w14:textId="77777777" w:rsidR="008C52B3" w:rsidRPr="00DF1CBC" w:rsidRDefault="008C52B3" w:rsidP="00FC2B49">
            <w:pPr>
              <w:spacing w:after="60"/>
              <w:jc w:val="center"/>
            </w:pPr>
          </w:p>
        </w:tc>
        <w:tc>
          <w:tcPr>
            <w:tcW w:w="1440" w:type="dxa"/>
          </w:tcPr>
          <w:p w14:paraId="67CBF034" w14:textId="77777777" w:rsidR="008C52B3" w:rsidRPr="00DF1CBC" w:rsidRDefault="008C52B3" w:rsidP="00FC2B49">
            <w:pPr>
              <w:spacing w:after="60"/>
              <w:jc w:val="center"/>
            </w:pPr>
          </w:p>
        </w:tc>
        <w:tc>
          <w:tcPr>
            <w:tcW w:w="5220" w:type="dxa"/>
          </w:tcPr>
          <w:p w14:paraId="15CAD6D5" w14:textId="77777777" w:rsidR="008C52B3" w:rsidRPr="00DF1CBC" w:rsidRDefault="008C52B3" w:rsidP="00A53C54">
            <w:pPr>
              <w:spacing w:after="60"/>
              <w:ind w:firstLine="0"/>
            </w:pPr>
            <w:proofErr w:type="spellStart"/>
            <w:r w:rsidRPr="00DF1CBC">
              <w:t>Cộng</w:t>
            </w:r>
            <w:proofErr w:type="spellEnd"/>
            <w:r w:rsidRPr="00DF1CBC">
              <w:t xml:space="preserve"> phát sinh</w:t>
            </w:r>
          </w:p>
        </w:tc>
        <w:tc>
          <w:tcPr>
            <w:tcW w:w="1080" w:type="dxa"/>
          </w:tcPr>
          <w:p w14:paraId="21A057FD" w14:textId="77777777" w:rsidR="008C52B3" w:rsidRPr="00DF1CBC" w:rsidRDefault="008C52B3" w:rsidP="00FC2B49">
            <w:pPr>
              <w:spacing w:after="60"/>
              <w:jc w:val="right"/>
            </w:pPr>
            <w:r w:rsidRPr="00DF1CBC">
              <w:t>240</w:t>
            </w:r>
          </w:p>
        </w:tc>
        <w:tc>
          <w:tcPr>
            <w:tcW w:w="1080" w:type="dxa"/>
          </w:tcPr>
          <w:p w14:paraId="1F5C37A4" w14:textId="77777777" w:rsidR="008C52B3" w:rsidRPr="00DF1CBC" w:rsidRDefault="008C52B3" w:rsidP="00FC2B49">
            <w:pPr>
              <w:spacing w:after="60"/>
              <w:jc w:val="center"/>
            </w:pPr>
          </w:p>
        </w:tc>
      </w:tr>
    </w:tbl>
    <w:p w14:paraId="3CFAC6B3" w14:textId="77777777" w:rsidR="008C52B3" w:rsidRPr="00DF1CBC" w:rsidRDefault="008C52B3" w:rsidP="00FC2B49">
      <w:pPr>
        <w:spacing w:after="60"/>
        <w:ind w:left="-720"/>
        <w:rPr>
          <w:b/>
        </w:rPr>
      </w:pPr>
    </w:p>
    <w:p w14:paraId="7BA58B81" w14:textId="77777777" w:rsidR="008C52B3" w:rsidRPr="00DF1CBC" w:rsidRDefault="008C52B3" w:rsidP="00FC2B49">
      <w:pPr>
        <w:spacing w:after="60"/>
        <w:ind w:left="-720"/>
        <w:rPr>
          <w:b/>
        </w:rPr>
      </w:pPr>
      <w:r w:rsidRPr="00DF1CBC">
        <w:tab/>
      </w:r>
      <w:r w:rsidRPr="00DF1CBC">
        <w:tab/>
      </w:r>
      <w:r w:rsidRPr="00DF1CBC">
        <w:tab/>
      </w:r>
      <w:r w:rsidRPr="00DF1CBC">
        <w:tab/>
      </w:r>
      <w:r w:rsidRPr="00DF1CBC">
        <w:rPr>
          <w:b/>
        </w:rPr>
        <w:t>BẢNG TỔNG HỢP CÁC BÚT TOÁN ĐIỀU CHỈNH</w:t>
      </w:r>
    </w:p>
    <w:p w14:paraId="18E5C2D6" w14:textId="77777777" w:rsidR="008C52B3" w:rsidRPr="00DF1CBC" w:rsidRDefault="008C52B3" w:rsidP="00FC2B49">
      <w:pPr>
        <w:spacing w:after="60"/>
        <w:jc w:val="center"/>
        <w:rPr>
          <w:b/>
        </w:rPr>
      </w:pPr>
      <w:r w:rsidRPr="00DF1CBC">
        <w:rPr>
          <w:b/>
        </w:rPr>
        <w:t>Chỉ tiêu: Chi phí quản lý doanh nghiệp</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040"/>
        <w:gridCol w:w="1260"/>
        <w:gridCol w:w="1260"/>
      </w:tblGrid>
      <w:tr w:rsidR="008C52B3" w:rsidRPr="00DF1CBC" w14:paraId="432EED07" w14:textId="77777777" w:rsidTr="009E2D2A">
        <w:trPr>
          <w:trHeight w:val="420"/>
          <w:jc w:val="center"/>
        </w:trPr>
        <w:tc>
          <w:tcPr>
            <w:tcW w:w="1080" w:type="dxa"/>
            <w:vAlign w:val="center"/>
          </w:tcPr>
          <w:p w14:paraId="41703FAB" w14:textId="77777777" w:rsidR="008C52B3" w:rsidRPr="00DF1CBC" w:rsidRDefault="008C52B3" w:rsidP="00A53C54">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0A47583E" w14:textId="77777777" w:rsidR="008C52B3" w:rsidRPr="00DF1CBC" w:rsidRDefault="008C52B3" w:rsidP="00A53C54">
            <w:pPr>
              <w:spacing w:after="60"/>
              <w:ind w:firstLine="0"/>
              <w:jc w:val="center"/>
              <w:rPr>
                <w:b/>
              </w:rPr>
            </w:pPr>
            <w:r w:rsidRPr="00DF1CBC">
              <w:rPr>
                <w:b/>
              </w:rPr>
              <w:t>Ngày</w:t>
            </w:r>
          </w:p>
        </w:tc>
        <w:tc>
          <w:tcPr>
            <w:tcW w:w="5040" w:type="dxa"/>
            <w:vAlign w:val="center"/>
          </w:tcPr>
          <w:p w14:paraId="6E11032F"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260" w:type="dxa"/>
            <w:vAlign w:val="center"/>
          </w:tcPr>
          <w:p w14:paraId="1DB418EA" w14:textId="77777777" w:rsidR="008C52B3" w:rsidRPr="00DF1CBC" w:rsidRDefault="008C52B3" w:rsidP="00FC2B49">
            <w:pPr>
              <w:spacing w:after="60"/>
              <w:jc w:val="center"/>
              <w:rPr>
                <w:b/>
              </w:rPr>
            </w:pPr>
            <w:r w:rsidRPr="00DF1CBC">
              <w:rPr>
                <w:b/>
              </w:rPr>
              <w:t>Nợ</w:t>
            </w:r>
          </w:p>
        </w:tc>
        <w:tc>
          <w:tcPr>
            <w:tcW w:w="1260" w:type="dxa"/>
            <w:vAlign w:val="center"/>
          </w:tcPr>
          <w:p w14:paraId="212C7FC8" w14:textId="77777777" w:rsidR="008C52B3" w:rsidRPr="00DF1CBC" w:rsidRDefault="008C52B3" w:rsidP="00FC2B49">
            <w:pPr>
              <w:spacing w:after="60"/>
              <w:jc w:val="center"/>
              <w:rPr>
                <w:b/>
              </w:rPr>
            </w:pPr>
            <w:r w:rsidRPr="00DF1CBC">
              <w:rPr>
                <w:b/>
              </w:rPr>
              <w:t>Có</w:t>
            </w:r>
          </w:p>
        </w:tc>
      </w:tr>
      <w:tr w:rsidR="008C52B3" w:rsidRPr="00DF1CBC" w14:paraId="4DB26032" w14:textId="77777777" w:rsidTr="009E2D2A">
        <w:trPr>
          <w:trHeight w:val="371"/>
          <w:jc w:val="center"/>
        </w:trPr>
        <w:tc>
          <w:tcPr>
            <w:tcW w:w="1080" w:type="dxa"/>
            <w:vAlign w:val="center"/>
          </w:tcPr>
          <w:p w14:paraId="7A48096B" w14:textId="77777777" w:rsidR="008C52B3" w:rsidRPr="00DF1CBC" w:rsidRDefault="008C52B3" w:rsidP="00A53C54">
            <w:pPr>
              <w:spacing w:after="60"/>
              <w:ind w:firstLine="0"/>
              <w:jc w:val="center"/>
              <w:rPr>
                <w:b/>
              </w:rPr>
            </w:pPr>
            <w:r w:rsidRPr="00DF1CBC">
              <w:rPr>
                <w:b/>
              </w:rPr>
              <w:t>A</w:t>
            </w:r>
          </w:p>
        </w:tc>
        <w:tc>
          <w:tcPr>
            <w:tcW w:w="1440" w:type="dxa"/>
            <w:vAlign w:val="center"/>
          </w:tcPr>
          <w:p w14:paraId="389E52F2" w14:textId="77777777" w:rsidR="008C52B3" w:rsidRPr="00DF1CBC" w:rsidRDefault="008C52B3" w:rsidP="00A53C54">
            <w:pPr>
              <w:spacing w:after="60"/>
              <w:ind w:firstLine="0"/>
              <w:jc w:val="center"/>
              <w:rPr>
                <w:b/>
              </w:rPr>
            </w:pPr>
            <w:r w:rsidRPr="00DF1CBC">
              <w:rPr>
                <w:b/>
              </w:rPr>
              <w:t>B</w:t>
            </w:r>
          </w:p>
        </w:tc>
        <w:tc>
          <w:tcPr>
            <w:tcW w:w="5040" w:type="dxa"/>
            <w:vAlign w:val="center"/>
          </w:tcPr>
          <w:p w14:paraId="2CE0D82B" w14:textId="77777777" w:rsidR="008C52B3" w:rsidRPr="00DF1CBC" w:rsidRDefault="008C52B3" w:rsidP="00FC2B49">
            <w:pPr>
              <w:spacing w:after="60"/>
              <w:jc w:val="center"/>
              <w:rPr>
                <w:b/>
              </w:rPr>
            </w:pPr>
            <w:r w:rsidRPr="00DF1CBC">
              <w:rPr>
                <w:b/>
              </w:rPr>
              <w:t>C</w:t>
            </w:r>
          </w:p>
        </w:tc>
        <w:tc>
          <w:tcPr>
            <w:tcW w:w="1260" w:type="dxa"/>
            <w:vAlign w:val="center"/>
          </w:tcPr>
          <w:p w14:paraId="48D1C3AF" w14:textId="77777777" w:rsidR="008C52B3" w:rsidRPr="00DF1CBC" w:rsidRDefault="008C52B3" w:rsidP="00FC2B49">
            <w:pPr>
              <w:spacing w:after="60"/>
              <w:jc w:val="center"/>
              <w:rPr>
                <w:b/>
              </w:rPr>
            </w:pPr>
            <w:r w:rsidRPr="00DF1CBC">
              <w:rPr>
                <w:b/>
              </w:rPr>
              <w:t>1</w:t>
            </w:r>
          </w:p>
        </w:tc>
        <w:tc>
          <w:tcPr>
            <w:tcW w:w="1260" w:type="dxa"/>
            <w:vAlign w:val="center"/>
          </w:tcPr>
          <w:p w14:paraId="324CF727" w14:textId="77777777" w:rsidR="008C52B3" w:rsidRPr="00DF1CBC" w:rsidRDefault="008C52B3" w:rsidP="00FC2B49">
            <w:pPr>
              <w:spacing w:after="60"/>
              <w:jc w:val="center"/>
              <w:rPr>
                <w:b/>
              </w:rPr>
            </w:pPr>
            <w:r w:rsidRPr="00DF1CBC">
              <w:rPr>
                <w:b/>
              </w:rPr>
              <w:t>2</w:t>
            </w:r>
          </w:p>
        </w:tc>
      </w:tr>
      <w:tr w:rsidR="008C52B3" w:rsidRPr="00DF1CBC" w14:paraId="3DFEF307" w14:textId="77777777" w:rsidTr="009E2D2A">
        <w:trPr>
          <w:trHeight w:val="359"/>
          <w:jc w:val="center"/>
        </w:trPr>
        <w:tc>
          <w:tcPr>
            <w:tcW w:w="1080" w:type="dxa"/>
            <w:vAlign w:val="center"/>
          </w:tcPr>
          <w:p w14:paraId="4F212D83" w14:textId="77777777" w:rsidR="008C52B3" w:rsidRPr="00DF1CBC" w:rsidRDefault="008C52B3" w:rsidP="00A53C54">
            <w:pPr>
              <w:spacing w:after="60"/>
              <w:ind w:firstLine="0"/>
            </w:pPr>
            <w:r w:rsidRPr="00DF1CBC">
              <w:t>BT1</w:t>
            </w:r>
          </w:p>
        </w:tc>
        <w:tc>
          <w:tcPr>
            <w:tcW w:w="1440" w:type="dxa"/>
            <w:vAlign w:val="center"/>
          </w:tcPr>
          <w:p w14:paraId="46DBE224" w14:textId="77777777" w:rsidR="008C52B3" w:rsidRPr="00DF1CBC" w:rsidRDefault="008C52B3" w:rsidP="00A53C54">
            <w:pPr>
              <w:spacing w:after="60"/>
              <w:ind w:firstLine="0"/>
            </w:pPr>
            <w:r w:rsidRPr="00DF1CBC">
              <w:t>01/03/2009</w:t>
            </w:r>
          </w:p>
        </w:tc>
        <w:tc>
          <w:tcPr>
            <w:tcW w:w="5040" w:type="dxa"/>
            <w:vAlign w:val="center"/>
          </w:tcPr>
          <w:p w14:paraId="7C7F59F6" w14:textId="77777777" w:rsidR="008C52B3" w:rsidRPr="00DF1CBC" w:rsidRDefault="008C52B3" w:rsidP="00A53C54">
            <w:pPr>
              <w:spacing w:after="60"/>
              <w:ind w:firstLine="0"/>
            </w:pPr>
            <w:r w:rsidRPr="00DF1CBC">
              <w:t xml:space="preserve">Phân bổ </w:t>
            </w:r>
            <w:proofErr w:type="spellStart"/>
            <w:r w:rsidRPr="00DF1CBC">
              <w:t>lợi</w:t>
            </w:r>
            <w:proofErr w:type="spellEnd"/>
            <w:r w:rsidRPr="00DF1CBC">
              <w:t xml:space="preserve"> thế thương mại phát sinh trong năm</w:t>
            </w:r>
          </w:p>
        </w:tc>
        <w:tc>
          <w:tcPr>
            <w:tcW w:w="1260" w:type="dxa"/>
            <w:vAlign w:val="center"/>
          </w:tcPr>
          <w:p w14:paraId="3CAB3F3C" w14:textId="77777777" w:rsidR="008C52B3" w:rsidRPr="00DF1CBC" w:rsidRDefault="008C52B3" w:rsidP="00FC2B49">
            <w:pPr>
              <w:spacing w:after="60"/>
              <w:jc w:val="right"/>
            </w:pPr>
            <w:r w:rsidRPr="00DF1CBC">
              <w:t>280</w:t>
            </w:r>
          </w:p>
        </w:tc>
        <w:tc>
          <w:tcPr>
            <w:tcW w:w="1260" w:type="dxa"/>
            <w:vAlign w:val="center"/>
          </w:tcPr>
          <w:p w14:paraId="10A5A6DC" w14:textId="77777777" w:rsidR="008C52B3" w:rsidRPr="00DF1CBC" w:rsidRDefault="008C52B3" w:rsidP="00FC2B49">
            <w:pPr>
              <w:spacing w:after="60"/>
              <w:jc w:val="center"/>
            </w:pPr>
          </w:p>
        </w:tc>
      </w:tr>
      <w:tr w:rsidR="008C52B3" w:rsidRPr="00DF1CBC" w14:paraId="607C35D1" w14:textId="77777777" w:rsidTr="009E2D2A">
        <w:trPr>
          <w:trHeight w:val="629"/>
          <w:jc w:val="center"/>
        </w:trPr>
        <w:tc>
          <w:tcPr>
            <w:tcW w:w="1080" w:type="dxa"/>
            <w:vAlign w:val="center"/>
          </w:tcPr>
          <w:p w14:paraId="78BE3AB7" w14:textId="77777777" w:rsidR="008C52B3" w:rsidRPr="00DF1CBC" w:rsidRDefault="008C52B3" w:rsidP="00A53C54">
            <w:pPr>
              <w:spacing w:after="60"/>
              <w:ind w:firstLine="0"/>
            </w:pPr>
            <w:r w:rsidRPr="00DF1CBC">
              <w:t>BT15</w:t>
            </w:r>
          </w:p>
        </w:tc>
        <w:tc>
          <w:tcPr>
            <w:tcW w:w="1440" w:type="dxa"/>
            <w:vAlign w:val="center"/>
          </w:tcPr>
          <w:p w14:paraId="34DF8341" w14:textId="77777777" w:rsidR="008C52B3" w:rsidRPr="00DF1CBC" w:rsidRDefault="008C52B3" w:rsidP="00A53C54">
            <w:pPr>
              <w:spacing w:after="60"/>
              <w:ind w:firstLine="0"/>
            </w:pPr>
            <w:r w:rsidRPr="00DF1CBC">
              <w:t>01/03/2009</w:t>
            </w:r>
          </w:p>
        </w:tc>
        <w:tc>
          <w:tcPr>
            <w:tcW w:w="5040" w:type="dxa"/>
            <w:vAlign w:val="center"/>
          </w:tcPr>
          <w:p w14:paraId="7DBB295B" w14:textId="77777777" w:rsidR="008C52B3" w:rsidRPr="00DF1CBC" w:rsidRDefault="008C52B3" w:rsidP="00A53C54">
            <w:pPr>
              <w:spacing w:after="60"/>
              <w:ind w:firstLine="0"/>
            </w:pPr>
            <w:r w:rsidRPr="00DF1CBC">
              <w:t xml:space="preserve">Điều chỉnh chi phí khấu </w:t>
            </w:r>
            <w:proofErr w:type="spellStart"/>
            <w:r w:rsidRPr="00DF1CBC">
              <w:t>hao</w:t>
            </w:r>
            <w:proofErr w:type="spellEnd"/>
            <w:r w:rsidRPr="00DF1CBC">
              <w:t xml:space="preserve"> do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tiêu </w:t>
            </w:r>
            <w:proofErr w:type="spellStart"/>
            <w:r w:rsidRPr="00DF1CBC">
              <w:t>thụ</w:t>
            </w:r>
            <w:proofErr w:type="spellEnd"/>
            <w:r w:rsidRPr="00DF1CBC">
              <w:t xml:space="preserve"> nội bộ trong giá trị TSCĐ </w:t>
            </w:r>
            <w:proofErr w:type="spellStart"/>
            <w:r w:rsidRPr="00DF1CBC">
              <w:t>hữu</w:t>
            </w:r>
            <w:proofErr w:type="spellEnd"/>
            <w:r w:rsidRPr="00DF1CBC">
              <w:t xml:space="preserve"> hình</w:t>
            </w:r>
          </w:p>
        </w:tc>
        <w:tc>
          <w:tcPr>
            <w:tcW w:w="1260" w:type="dxa"/>
            <w:vAlign w:val="center"/>
          </w:tcPr>
          <w:p w14:paraId="102E729C" w14:textId="77777777" w:rsidR="008C52B3" w:rsidRPr="00DF1CBC" w:rsidRDefault="008C52B3" w:rsidP="00FC2B49">
            <w:pPr>
              <w:spacing w:after="60"/>
              <w:jc w:val="right"/>
            </w:pPr>
          </w:p>
        </w:tc>
        <w:tc>
          <w:tcPr>
            <w:tcW w:w="1260" w:type="dxa"/>
            <w:vAlign w:val="center"/>
          </w:tcPr>
          <w:p w14:paraId="60EF8989" w14:textId="77777777" w:rsidR="008C52B3" w:rsidRPr="00DF1CBC" w:rsidRDefault="008C52B3" w:rsidP="00FC2B49">
            <w:pPr>
              <w:spacing w:after="60"/>
              <w:jc w:val="right"/>
            </w:pPr>
            <w:r w:rsidRPr="00DF1CBC">
              <w:t>0,56</w:t>
            </w:r>
          </w:p>
        </w:tc>
      </w:tr>
      <w:tr w:rsidR="008C52B3" w:rsidRPr="00DF1CBC" w14:paraId="6FD7AC93" w14:textId="77777777" w:rsidTr="009E2D2A">
        <w:trPr>
          <w:trHeight w:val="620"/>
          <w:jc w:val="center"/>
        </w:trPr>
        <w:tc>
          <w:tcPr>
            <w:tcW w:w="1080" w:type="dxa"/>
            <w:vAlign w:val="center"/>
          </w:tcPr>
          <w:p w14:paraId="18298618" w14:textId="77777777" w:rsidR="008C52B3" w:rsidRPr="00DF1CBC" w:rsidRDefault="008C52B3" w:rsidP="00A53C54">
            <w:pPr>
              <w:spacing w:after="60"/>
              <w:ind w:firstLine="0"/>
            </w:pPr>
            <w:r w:rsidRPr="00DF1CBC">
              <w:t>BT17</w:t>
            </w:r>
          </w:p>
        </w:tc>
        <w:tc>
          <w:tcPr>
            <w:tcW w:w="1440" w:type="dxa"/>
            <w:vAlign w:val="center"/>
          </w:tcPr>
          <w:p w14:paraId="0C0A012B" w14:textId="77777777" w:rsidR="008C52B3" w:rsidRPr="00DF1CBC" w:rsidRDefault="008C52B3" w:rsidP="00A53C54">
            <w:pPr>
              <w:spacing w:after="60"/>
              <w:ind w:firstLine="0"/>
            </w:pPr>
            <w:r w:rsidRPr="00DF1CBC">
              <w:t>01/03/2009</w:t>
            </w:r>
          </w:p>
        </w:tc>
        <w:tc>
          <w:tcPr>
            <w:tcW w:w="5040" w:type="dxa"/>
            <w:vAlign w:val="center"/>
          </w:tcPr>
          <w:p w14:paraId="76DB75CE" w14:textId="77777777" w:rsidR="008C52B3" w:rsidRPr="00DF1CBC" w:rsidRDefault="008C52B3" w:rsidP="00A53C54">
            <w:pPr>
              <w:spacing w:after="60"/>
              <w:ind w:firstLine="0"/>
            </w:pPr>
            <w:r w:rsidRPr="00DF1CBC">
              <w:t xml:space="preserve">Loại trừ chi phí từ việc nhận dịch vụ </w:t>
            </w:r>
            <w:proofErr w:type="spellStart"/>
            <w:r w:rsidRPr="00DF1CBC">
              <w:t>hỗ</w:t>
            </w:r>
            <w:proofErr w:type="spellEnd"/>
            <w:r w:rsidRPr="00DF1CBC">
              <w:t xml:space="preserve"> </w:t>
            </w:r>
            <w:proofErr w:type="spellStart"/>
            <w:r w:rsidRPr="00DF1CBC">
              <w:t>trợ</w:t>
            </w:r>
            <w:proofErr w:type="spellEnd"/>
            <w:r w:rsidRPr="00DF1CBC">
              <w:t xml:space="preserve"> kỹ </w:t>
            </w:r>
            <w:proofErr w:type="spellStart"/>
            <w:r w:rsidRPr="00DF1CBC">
              <w:t>thuật</w:t>
            </w:r>
            <w:proofErr w:type="spellEnd"/>
            <w:r w:rsidRPr="00DF1CBC">
              <w:t xml:space="preserve"> giữa Cty mẹ M và cty con C</w:t>
            </w:r>
          </w:p>
        </w:tc>
        <w:tc>
          <w:tcPr>
            <w:tcW w:w="1260" w:type="dxa"/>
            <w:vAlign w:val="center"/>
          </w:tcPr>
          <w:p w14:paraId="5C435FF6" w14:textId="77777777" w:rsidR="008C52B3" w:rsidRPr="00DF1CBC" w:rsidRDefault="008C52B3" w:rsidP="00FC2B49">
            <w:pPr>
              <w:spacing w:after="60"/>
              <w:jc w:val="right"/>
            </w:pPr>
          </w:p>
        </w:tc>
        <w:tc>
          <w:tcPr>
            <w:tcW w:w="1260" w:type="dxa"/>
            <w:vAlign w:val="center"/>
          </w:tcPr>
          <w:p w14:paraId="1FC55196" w14:textId="77777777" w:rsidR="008C52B3" w:rsidRPr="00DF1CBC" w:rsidRDefault="008C52B3" w:rsidP="00FC2B49">
            <w:pPr>
              <w:spacing w:after="60"/>
              <w:jc w:val="right"/>
            </w:pPr>
            <w:r w:rsidRPr="00DF1CBC">
              <w:t xml:space="preserve">    500</w:t>
            </w:r>
          </w:p>
        </w:tc>
      </w:tr>
      <w:tr w:rsidR="008C52B3" w:rsidRPr="00DF1CBC" w14:paraId="6B4FE621" w14:textId="77777777" w:rsidTr="009E2D2A">
        <w:trPr>
          <w:trHeight w:val="269"/>
          <w:jc w:val="center"/>
        </w:trPr>
        <w:tc>
          <w:tcPr>
            <w:tcW w:w="1080" w:type="dxa"/>
            <w:vAlign w:val="center"/>
          </w:tcPr>
          <w:p w14:paraId="40046F60" w14:textId="77777777" w:rsidR="008C52B3" w:rsidRPr="00DF1CBC" w:rsidRDefault="008C52B3" w:rsidP="00FC2B49">
            <w:pPr>
              <w:spacing w:after="60"/>
              <w:jc w:val="center"/>
            </w:pPr>
          </w:p>
        </w:tc>
        <w:tc>
          <w:tcPr>
            <w:tcW w:w="1440" w:type="dxa"/>
            <w:vAlign w:val="center"/>
          </w:tcPr>
          <w:p w14:paraId="053185FA" w14:textId="77777777" w:rsidR="008C52B3" w:rsidRPr="00DF1CBC" w:rsidRDefault="008C52B3" w:rsidP="00FC2B49">
            <w:pPr>
              <w:spacing w:after="60"/>
              <w:jc w:val="center"/>
            </w:pPr>
          </w:p>
        </w:tc>
        <w:tc>
          <w:tcPr>
            <w:tcW w:w="5040" w:type="dxa"/>
            <w:vAlign w:val="center"/>
          </w:tcPr>
          <w:p w14:paraId="57ED81F7" w14:textId="77777777" w:rsidR="008C52B3" w:rsidRPr="00DF1CBC" w:rsidRDefault="008C52B3" w:rsidP="00A53C54">
            <w:pPr>
              <w:spacing w:after="60"/>
              <w:ind w:firstLine="0"/>
            </w:pPr>
            <w:proofErr w:type="spellStart"/>
            <w:r w:rsidRPr="00DF1CBC">
              <w:t>Cộng</w:t>
            </w:r>
            <w:proofErr w:type="spellEnd"/>
            <w:r w:rsidRPr="00DF1CBC">
              <w:t xml:space="preserve"> phát sinh</w:t>
            </w:r>
          </w:p>
        </w:tc>
        <w:tc>
          <w:tcPr>
            <w:tcW w:w="1260" w:type="dxa"/>
            <w:vAlign w:val="center"/>
          </w:tcPr>
          <w:p w14:paraId="4D9FB8C5" w14:textId="77777777" w:rsidR="008C52B3" w:rsidRPr="00DF1CBC" w:rsidRDefault="008C52B3" w:rsidP="00FC2B49">
            <w:pPr>
              <w:spacing w:after="60"/>
              <w:jc w:val="right"/>
            </w:pPr>
            <w:r w:rsidRPr="00DF1CBC">
              <w:t>280</w:t>
            </w:r>
          </w:p>
        </w:tc>
        <w:tc>
          <w:tcPr>
            <w:tcW w:w="1260" w:type="dxa"/>
            <w:vAlign w:val="center"/>
          </w:tcPr>
          <w:p w14:paraId="038047D2" w14:textId="77777777" w:rsidR="008C52B3" w:rsidRPr="00DF1CBC" w:rsidRDefault="008C52B3" w:rsidP="00FC2B49">
            <w:pPr>
              <w:spacing w:after="60"/>
              <w:jc w:val="right"/>
            </w:pPr>
            <w:r w:rsidRPr="00DF1CBC">
              <w:t>500,56</w:t>
            </w:r>
          </w:p>
        </w:tc>
      </w:tr>
    </w:tbl>
    <w:p w14:paraId="733C6B95"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6FF82D09" w14:textId="77777777" w:rsidR="008C52B3" w:rsidRPr="00DF1CBC" w:rsidRDefault="008C52B3" w:rsidP="00FC2B49">
      <w:pPr>
        <w:spacing w:after="60"/>
        <w:jc w:val="center"/>
        <w:rPr>
          <w:b/>
        </w:rPr>
      </w:pPr>
      <w:r w:rsidRPr="00DF1CBC">
        <w:rPr>
          <w:b/>
        </w:rPr>
        <w:t xml:space="preserve">Chỉ tiêu: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w:t>
      </w:r>
      <w:proofErr w:type="spellStart"/>
      <w:r w:rsidRPr="00DF1CBC">
        <w:rPr>
          <w:b/>
        </w:rPr>
        <w:t>sau</w:t>
      </w:r>
      <w:proofErr w:type="spellEnd"/>
      <w:r w:rsidRPr="00DF1CBC">
        <w:rPr>
          <w:b/>
        </w:rPr>
        <w:t xml:space="preserve"> thuế chưa phân </w:t>
      </w:r>
      <w:proofErr w:type="spellStart"/>
      <w:r w:rsidRPr="00DF1CBC">
        <w:rPr>
          <w:b/>
        </w:rPr>
        <w:t>phối</w:t>
      </w:r>
      <w:proofErr w:type="spell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5040"/>
        <w:gridCol w:w="1440"/>
        <w:gridCol w:w="1080"/>
      </w:tblGrid>
      <w:tr w:rsidR="008C52B3" w:rsidRPr="00DF1CBC" w14:paraId="182628DA" w14:textId="77777777" w:rsidTr="009E2D2A">
        <w:trPr>
          <w:trHeight w:val="386"/>
          <w:jc w:val="center"/>
        </w:trPr>
        <w:tc>
          <w:tcPr>
            <w:tcW w:w="1080" w:type="dxa"/>
            <w:vAlign w:val="center"/>
          </w:tcPr>
          <w:p w14:paraId="1EE4A07E"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43EDBCBE" w14:textId="77777777" w:rsidR="008C52B3" w:rsidRPr="00DF1CBC" w:rsidRDefault="008C52B3" w:rsidP="00FC2B49">
            <w:pPr>
              <w:spacing w:after="60"/>
              <w:jc w:val="center"/>
              <w:rPr>
                <w:b/>
              </w:rPr>
            </w:pPr>
            <w:r w:rsidRPr="00DF1CBC">
              <w:rPr>
                <w:b/>
              </w:rPr>
              <w:t xml:space="preserve">Ngày </w:t>
            </w:r>
          </w:p>
        </w:tc>
        <w:tc>
          <w:tcPr>
            <w:tcW w:w="5040" w:type="dxa"/>
            <w:vAlign w:val="center"/>
          </w:tcPr>
          <w:p w14:paraId="126E9CFE"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38897931" w14:textId="77777777" w:rsidR="008C52B3" w:rsidRPr="00DF1CBC" w:rsidRDefault="008C52B3" w:rsidP="00FC2B49">
            <w:pPr>
              <w:spacing w:after="60"/>
              <w:jc w:val="center"/>
              <w:rPr>
                <w:b/>
              </w:rPr>
            </w:pPr>
            <w:r w:rsidRPr="00DF1CBC">
              <w:rPr>
                <w:b/>
              </w:rPr>
              <w:t>Nợ</w:t>
            </w:r>
          </w:p>
        </w:tc>
        <w:tc>
          <w:tcPr>
            <w:tcW w:w="1080" w:type="dxa"/>
            <w:vAlign w:val="center"/>
          </w:tcPr>
          <w:p w14:paraId="0CFB1A21" w14:textId="77777777" w:rsidR="008C52B3" w:rsidRPr="00DF1CBC" w:rsidRDefault="008C52B3" w:rsidP="00FC2B49">
            <w:pPr>
              <w:spacing w:after="60"/>
              <w:jc w:val="center"/>
              <w:rPr>
                <w:b/>
              </w:rPr>
            </w:pPr>
            <w:r w:rsidRPr="00DF1CBC">
              <w:rPr>
                <w:b/>
              </w:rPr>
              <w:t>Có</w:t>
            </w:r>
          </w:p>
        </w:tc>
      </w:tr>
      <w:tr w:rsidR="008C52B3" w:rsidRPr="00DF1CBC" w14:paraId="0A4006A6" w14:textId="77777777" w:rsidTr="009E2D2A">
        <w:trPr>
          <w:trHeight w:val="260"/>
          <w:jc w:val="center"/>
        </w:trPr>
        <w:tc>
          <w:tcPr>
            <w:tcW w:w="1080" w:type="dxa"/>
            <w:vAlign w:val="center"/>
          </w:tcPr>
          <w:p w14:paraId="0AF9E3E7" w14:textId="77777777" w:rsidR="008C52B3" w:rsidRPr="00DF1CBC" w:rsidRDefault="008C52B3" w:rsidP="00C66555">
            <w:pPr>
              <w:spacing w:after="60"/>
              <w:ind w:firstLine="0"/>
              <w:rPr>
                <w:b/>
              </w:rPr>
            </w:pPr>
            <w:r w:rsidRPr="00DF1CBC">
              <w:rPr>
                <w:b/>
              </w:rPr>
              <w:t>A</w:t>
            </w:r>
          </w:p>
        </w:tc>
        <w:tc>
          <w:tcPr>
            <w:tcW w:w="1440" w:type="dxa"/>
            <w:vAlign w:val="center"/>
          </w:tcPr>
          <w:p w14:paraId="2FA8CAF1" w14:textId="77777777" w:rsidR="008C52B3" w:rsidRPr="00DF1CBC" w:rsidRDefault="008C52B3" w:rsidP="00FC2B49">
            <w:pPr>
              <w:spacing w:after="60"/>
              <w:jc w:val="center"/>
              <w:rPr>
                <w:b/>
              </w:rPr>
            </w:pPr>
            <w:r w:rsidRPr="00DF1CBC">
              <w:rPr>
                <w:b/>
              </w:rPr>
              <w:t>B</w:t>
            </w:r>
          </w:p>
        </w:tc>
        <w:tc>
          <w:tcPr>
            <w:tcW w:w="5040" w:type="dxa"/>
            <w:vAlign w:val="center"/>
          </w:tcPr>
          <w:p w14:paraId="797E57F7" w14:textId="77777777" w:rsidR="008C52B3" w:rsidRPr="00DF1CBC" w:rsidRDefault="008C52B3" w:rsidP="00FC2B49">
            <w:pPr>
              <w:spacing w:after="60"/>
              <w:jc w:val="center"/>
              <w:rPr>
                <w:b/>
              </w:rPr>
            </w:pPr>
            <w:r w:rsidRPr="00DF1CBC">
              <w:rPr>
                <w:b/>
              </w:rPr>
              <w:t>C</w:t>
            </w:r>
          </w:p>
        </w:tc>
        <w:tc>
          <w:tcPr>
            <w:tcW w:w="1440" w:type="dxa"/>
            <w:vAlign w:val="center"/>
          </w:tcPr>
          <w:p w14:paraId="7F018574" w14:textId="77777777" w:rsidR="008C52B3" w:rsidRPr="00DF1CBC" w:rsidRDefault="008C52B3" w:rsidP="00FC2B49">
            <w:pPr>
              <w:spacing w:after="60"/>
              <w:jc w:val="center"/>
              <w:rPr>
                <w:b/>
              </w:rPr>
            </w:pPr>
            <w:r w:rsidRPr="00DF1CBC">
              <w:rPr>
                <w:b/>
              </w:rPr>
              <w:t>1</w:t>
            </w:r>
          </w:p>
        </w:tc>
        <w:tc>
          <w:tcPr>
            <w:tcW w:w="1080" w:type="dxa"/>
            <w:vAlign w:val="center"/>
          </w:tcPr>
          <w:p w14:paraId="7869B48A" w14:textId="77777777" w:rsidR="008C52B3" w:rsidRPr="00DF1CBC" w:rsidRDefault="008C52B3" w:rsidP="00FC2B49">
            <w:pPr>
              <w:spacing w:after="60"/>
              <w:jc w:val="center"/>
              <w:rPr>
                <w:b/>
              </w:rPr>
            </w:pPr>
            <w:r w:rsidRPr="00DF1CBC">
              <w:rPr>
                <w:b/>
              </w:rPr>
              <w:t>2</w:t>
            </w:r>
          </w:p>
        </w:tc>
      </w:tr>
      <w:tr w:rsidR="008C52B3" w:rsidRPr="00DF1CBC" w14:paraId="1169DD75" w14:textId="77777777" w:rsidTr="009E2D2A">
        <w:trPr>
          <w:trHeight w:val="332"/>
          <w:jc w:val="center"/>
        </w:trPr>
        <w:tc>
          <w:tcPr>
            <w:tcW w:w="1080" w:type="dxa"/>
            <w:vAlign w:val="center"/>
          </w:tcPr>
          <w:p w14:paraId="554BD32A" w14:textId="77777777" w:rsidR="008C52B3" w:rsidRPr="00DF1CBC" w:rsidRDefault="008C52B3" w:rsidP="00C66555">
            <w:pPr>
              <w:spacing w:after="60"/>
              <w:ind w:firstLine="0"/>
            </w:pPr>
            <w:r w:rsidRPr="00DF1CBC">
              <w:t>BT2</w:t>
            </w:r>
          </w:p>
        </w:tc>
        <w:tc>
          <w:tcPr>
            <w:tcW w:w="1440" w:type="dxa"/>
            <w:vAlign w:val="center"/>
          </w:tcPr>
          <w:p w14:paraId="58F0C953" w14:textId="77777777" w:rsidR="008C52B3" w:rsidRPr="00DF1CBC" w:rsidRDefault="008C52B3" w:rsidP="00C66555">
            <w:pPr>
              <w:spacing w:after="60"/>
              <w:ind w:firstLine="0"/>
            </w:pPr>
            <w:r w:rsidRPr="00DF1CBC">
              <w:t>01/03/2009</w:t>
            </w:r>
          </w:p>
        </w:tc>
        <w:tc>
          <w:tcPr>
            <w:tcW w:w="5040" w:type="dxa"/>
            <w:vAlign w:val="center"/>
          </w:tcPr>
          <w:p w14:paraId="2868518A" w14:textId="77777777" w:rsidR="008C52B3" w:rsidRPr="00DF1CBC" w:rsidRDefault="008C52B3" w:rsidP="00C66555">
            <w:pPr>
              <w:spacing w:after="60"/>
              <w:ind w:firstLine="0"/>
            </w:pPr>
            <w:r w:rsidRPr="00DF1CBC">
              <w:t xml:space="preserve">Phân bổ LTTM </w:t>
            </w:r>
            <w:proofErr w:type="spellStart"/>
            <w:r w:rsidRPr="00DF1CBC">
              <w:t>lũy</w:t>
            </w:r>
            <w:proofErr w:type="spellEnd"/>
            <w:r w:rsidRPr="00DF1CBC">
              <w:t xml:space="preserve"> kế đến đầu năm 2008</w:t>
            </w:r>
          </w:p>
        </w:tc>
        <w:tc>
          <w:tcPr>
            <w:tcW w:w="1440" w:type="dxa"/>
            <w:vAlign w:val="center"/>
          </w:tcPr>
          <w:p w14:paraId="450CF38C" w14:textId="77777777" w:rsidR="008C52B3" w:rsidRPr="00DF1CBC" w:rsidRDefault="008C52B3" w:rsidP="00FC2B49">
            <w:pPr>
              <w:spacing w:after="60"/>
              <w:jc w:val="right"/>
            </w:pPr>
            <w:r w:rsidRPr="00DF1CBC">
              <w:t>280</w:t>
            </w:r>
          </w:p>
        </w:tc>
        <w:tc>
          <w:tcPr>
            <w:tcW w:w="1080" w:type="dxa"/>
            <w:vAlign w:val="center"/>
          </w:tcPr>
          <w:p w14:paraId="1CE82897" w14:textId="77777777" w:rsidR="008C52B3" w:rsidRPr="00DF1CBC" w:rsidRDefault="008C52B3" w:rsidP="00FC2B49">
            <w:pPr>
              <w:spacing w:after="60"/>
              <w:jc w:val="center"/>
            </w:pPr>
          </w:p>
        </w:tc>
      </w:tr>
      <w:tr w:rsidR="008C52B3" w:rsidRPr="00DF1CBC" w14:paraId="4C8EDEF0" w14:textId="77777777" w:rsidTr="009E2D2A">
        <w:trPr>
          <w:trHeight w:val="269"/>
          <w:jc w:val="center"/>
        </w:trPr>
        <w:tc>
          <w:tcPr>
            <w:tcW w:w="1080" w:type="dxa"/>
            <w:vAlign w:val="center"/>
          </w:tcPr>
          <w:p w14:paraId="2561989D" w14:textId="77777777" w:rsidR="008C52B3" w:rsidRPr="00DF1CBC" w:rsidRDefault="008C52B3" w:rsidP="00C66555">
            <w:pPr>
              <w:spacing w:after="60"/>
              <w:ind w:firstLine="0"/>
            </w:pPr>
            <w:r w:rsidRPr="00DF1CBC">
              <w:t>BT3</w:t>
            </w:r>
          </w:p>
        </w:tc>
        <w:tc>
          <w:tcPr>
            <w:tcW w:w="1440" w:type="dxa"/>
            <w:vAlign w:val="center"/>
          </w:tcPr>
          <w:p w14:paraId="2C2880F9" w14:textId="77777777" w:rsidR="008C52B3" w:rsidRPr="00DF1CBC" w:rsidRDefault="008C52B3" w:rsidP="00C66555">
            <w:pPr>
              <w:spacing w:after="60"/>
              <w:ind w:firstLine="0"/>
            </w:pPr>
            <w:r w:rsidRPr="00DF1CBC">
              <w:t>01/03/2009</w:t>
            </w:r>
          </w:p>
        </w:tc>
        <w:tc>
          <w:tcPr>
            <w:tcW w:w="5040" w:type="dxa"/>
            <w:vAlign w:val="center"/>
          </w:tcPr>
          <w:p w14:paraId="28E8A44E" w14:textId="77777777" w:rsidR="008C52B3" w:rsidRPr="00DF1CBC" w:rsidRDefault="008C52B3" w:rsidP="00C66555">
            <w:pPr>
              <w:spacing w:after="60"/>
              <w:ind w:firstLine="0"/>
            </w:pPr>
            <w:proofErr w:type="spellStart"/>
            <w:r w:rsidRPr="00DF1CBC">
              <w:t>Tách</w:t>
            </w:r>
            <w:proofErr w:type="spellEnd"/>
            <w:r w:rsidRPr="00DF1CBC">
              <w:t xml:space="preserve"> </w:t>
            </w:r>
            <w:proofErr w:type="spellStart"/>
            <w:r w:rsidRPr="00DF1CBC">
              <w:t>lợi</w:t>
            </w:r>
            <w:proofErr w:type="spellEnd"/>
            <w:r w:rsidRPr="00DF1CBC">
              <w:t xml:space="preserve"> </w:t>
            </w:r>
            <w:proofErr w:type="spellStart"/>
            <w:r w:rsidRPr="00DF1CBC">
              <w:t>ích</w:t>
            </w:r>
            <w:proofErr w:type="spellEnd"/>
            <w:r w:rsidRPr="00DF1CBC">
              <w:t xml:space="preserve"> của CĐTS tại ngày đầu kỳ kế toán</w:t>
            </w:r>
          </w:p>
        </w:tc>
        <w:tc>
          <w:tcPr>
            <w:tcW w:w="1440" w:type="dxa"/>
            <w:vAlign w:val="center"/>
          </w:tcPr>
          <w:p w14:paraId="7FF401A0" w14:textId="77777777" w:rsidR="008C52B3" w:rsidRPr="00DF1CBC" w:rsidRDefault="008C52B3" w:rsidP="00FC2B49">
            <w:pPr>
              <w:spacing w:after="60"/>
              <w:jc w:val="right"/>
            </w:pPr>
            <w:r w:rsidRPr="00DF1CBC">
              <w:t>300</w:t>
            </w:r>
          </w:p>
        </w:tc>
        <w:tc>
          <w:tcPr>
            <w:tcW w:w="1080" w:type="dxa"/>
            <w:vAlign w:val="center"/>
          </w:tcPr>
          <w:p w14:paraId="4EEF474B" w14:textId="77777777" w:rsidR="008C52B3" w:rsidRPr="00DF1CBC" w:rsidRDefault="008C52B3" w:rsidP="00FC2B49">
            <w:pPr>
              <w:spacing w:after="60"/>
              <w:jc w:val="center"/>
            </w:pPr>
          </w:p>
        </w:tc>
      </w:tr>
      <w:tr w:rsidR="008C52B3" w:rsidRPr="00DF1CBC" w14:paraId="660C49B0" w14:textId="77777777" w:rsidTr="009E2D2A">
        <w:trPr>
          <w:trHeight w:val="251"/>
          <w:jc w:val="center"/>
        </w:trPr>
        <w:tc>
          <w:tcPr>
            <w:tcW w:w="1080" w:type="dxa"/>
            <w:vAlign w:val="center"/>
          </w:tcPr>
          <w:p w14:paraId="200B7D19" w14:textId="77777777" w:rsidR="008C52B3" w:rsidRPr="00DF1CBC" w:rsidRDefault="008C52B3" w:rsidP="00C66555">
            <w:pPr>
              <w:spacing w:after="60"/>
              <w:ind w:firstLine="0"/>
            </w:pPr>
            <w:r w:rsidRPr="00DF1CBC">
              <w:t>BT5</w:t>
            </w:r>
          </w:p>
        </w:tc>
        <w:tc>
          <w:tcPr>
            <w:tcW w:w="1440" w:type="dxa"/>
            <w:vAlign w:val="center"/>
          </w:tcPr>
          <w:p w14:paraId="73CAEEBD" w14:textId="77777777" w:rsidR="008C52B3" w:rsidRPr="00DF1CBC" w:rsidRDefault="008C52B3" w:rsidP="00C66555">
            <w:pPr>
              <w:spacing w:after="60"/>
              <w:ind w:firstLine="0"/>
            </w:pPr>
            <w:r w:rsidRPr="00DF1CBC">
              <w:t>01/03/2009</w:t>
            </w:r>
          </w:p>
        </w:tc>
        <w:tc>
          <w:tcPr>
            <w:tcW w:w="5040" w:type="dxa"/>
            <w:vAlign w:val="center"/>
          </w:tcPr>
          <w:p w14:paraId="4B35AD83" w14:textId="77777777" w:rsidR="008C52B3" w:rsidRPr="00DF1CBC" w:rsidRDefault="008C52B3" w:rsidP="00C66555">
            <w:pPr>
              <w:spacing w:after="60"/>
              <w:ind w:firstLine="0"/>
            </w:pPr>
            <w:r w:rsidRPr="00DF1CBC">
              <w:t xml:space="preserve">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việc trích lập các </w:t>
            </w:r>
            <w:proofErr w:type="spellStart"/>
            <w:r w:rsidRPr="00DF1CBC">
              <w:t>quỹ</w:t>
            </w:r>
            <w:proofErr w:type="spellEnd"/>
          </w:p>
        </w:tc>
        <w:tc>
          <w:tcPr>
            <w:tcW w:w="1440" w:type="dxa"/>
            <w:vAlign w:val="center"/>
          </w:tcPr>
          <w:p w14:paraId="654E674F" w14:textId="77777777" w:rsidR="008C52B3" w:rsidRPr="00DF1CBC" w:rsidRDefault="008C52B3" w:rsidP="00FC2B49">
            <w:pPr>
              <w:spacing w:after="60"/>
              <w:jc w:val="right"/>
            </w:pPr>
          </w:p>
        </w:tc>
        <w:tc>
          <w:tcPr>
            <w:tcW w:w="1080" w:type="dxa"/>
            <w:vAlign w:val="center"/>
          </w:tcPr>
          <w:p w14:paraId="0BDE310C" w14:textId="77777777" w:rsidR="008C52B3" w:rsidRPr="00DF1CBC" w:rsidRDefault="008C52B3" w:rsidP="00FC2B49">
            <w:pPr>
              <w:spacing w:after="60"/>
              <w:jc w:val="right"/>
            </w:pPr>
            <w:r w:rsidRPr="00DF1CBC">
              <w:t>160</w:t>
            </w:r>
          </w:p>
        </w:tc>
      </w:tr>
      <w:tr w:rsidR="008C52B3" w:rsidRPr="00DF1CBC" w14:paraId="399695D2" w14:textId="77777777" w:rsidTr="009E2D2A">
        <w:trPr>
          <w:trHeight w:val="233"/>
          <w:jc w:val="center"/>
        </w:trPr>
        <w:tc>
          <w:tcPr>
            <w:tcW w:w="1080" w:type="dxa"/>
            <w:vAlign w:val="center"/>
          </w:tcPr>
          <w:p w14:paraId="0073C4DA" w14:textId="77777777" w:rsidR="008C52B3" w:rsidRPr="00DF1CBC" w:rsidRDefault="008C52B3" w:rsidP="00C66555">
            <w:pPr>
              <w:spacing w:after="60"/>
              <w:ind w:firstLine="0"/>
            </w:pPr>
            <w:r w:rsidRPr="00DF1CBC">
              <w:t>BT6</w:t>
            </w:r>
          </w:p>
        </w:tc>
        <w:tc>
          <w:tcPr>
            <w:tcW w:w="1440" w:type="dxa"/>
            <w:vAlign w:val="center"/>
          </w:tcPr>
          <w:p w14:paraId="74537F7D" w14:textId="77777777" w:rsidR="008C52B3" w:rsidRPr="00DF1CBC" w:rsidRDefault="008C52B3" w:rsidP="00C66555">
            <w:pPr>
              <w:spacing w:after="60"/>
              <w:ind w:firstLine="0"/>
            </w:pPr>
            <w:r w:rsidRPr="00DF1CBC">
              <w:t>01/03/2009</w:t>
            </w:r>
          </w:p>
        </w:tc>
        <w:tc>
          <w:tcPr>
            <w:tcW w:w="5040" w:type="dxa"/>
            <w:vAlign w:val="center"/>
          </w:tcPr>
          <w:p w14:paraId="424EC344" w14:textId="77777777" w:rsidR="008C52B3" w:rsidRPr="00DF1CBC" w:rsidRDefault="008C52B3" w:rsidP="00C66555">
            <w:pPr>
              <w:spacing w:after="60"/>
              <w:ind w:firstLine="0"/>
            </w:pPr>
            <w:r w:rsidRPr="00DF1CBC">
              <w:t xml:space="preserve">Trả </w:t>
            </w:r>
            <w:proofErr w:type="spellStart"/>
            <w:r w:rsidRPr="00DF1CBC">
              <w:t>cổ</w:t>
            </w:r>
            <w:proofErr w:type="spellEnd"/>
            <w:r w:rsidRPr="00DF1CBC">
              <w:t xml:space="preserve"> tức năm 2008</w:t>
            </w:r>
          </w:p>
        </w:tc>
        <w:tc>
          <w:tcPr>
            <w:tcW w:w="1440" w:type="dxa"/>
            <w:vAlign w:val="center"/>
          </w:tcPr>
          <w:p w14:paraId="62A5D973" w14:textId="77777777" w:rsidR="008C52B3" w:rsidRPr="00DF1CBC" w:rsidRDefault="008C52B3" w:rsidP="00FC2B49">
            <w:pPr>
              <w:spacing w:after="60"/>
              <w:jc w:val="right"/>
            </w:pPr>
          </w:p>
        </w:tc>
        <w:tc>
          <w:tcPr>
            <w:tcW w:w="1080" w:type="dxa"/>
            <w:vAlign w:val="center"/>
          </w:tcPr>
          <w:p w14:paraId="0F93F123" w14:textId="77777777" w:rsidR="008C52B3" w:rsidRPr="00DF1CBC" w:rsidRDefault="008C52B3" w:rsidP="00FC2B49">
            <w:pPr>
              <w:spacing w:after="60"/>
              <w:jc w:val="right"/>
            </w:pPr>
            <w:r w:rsidRPr="00DF1CBC">
              <w:t>140</w:t>
            </w:r>
          </w:p>
        </w:tc>
      </w:tr>
      <w:tr w:rsidR="008C52B3" w:rsidRPr="00DF1CBC" w14:paraId="65CCF2AD" w14:textId="77777777" w:rsidTr="009E2D2A">
        <w:trPr>
          <w:trHeight w:val="503"/>
          <w:jc w:val="center"/>
        </w:trPr>
        <w:tc>
          <w:tcPr>
            <w:tcW w:w="1080" w:type="dxa"/>
            <w:vAlign w:val="center"/>
          </w:tcPr>
          <w:p w14:paraId="60FE656A" w14:textId="77777777" w:rsidR="008C52B3" w:rsidRPr="00DF1CBC" w:rsidRDefault="008C52B3" w:rsidP="00C66555">
            <w:pPr>
              <w:spacing w:after="60"/>
              <w:ind w:firstLine="0"/>
            </w:pPr>
            <w:r w:rsidRPr="00DF1CBC">
              <w:t>BT10</w:t>
            </w:r>
          </w:p>
        </w:tc>
        <w:tc>
          <w:tcPr>
            <w:tcW w:w="1440" w:type="dxa"/>
            <w:vAlign w:val="center"/>
          </w:tcPr>
          <w:p w14:paraId="1A858254" w14:textId="77777777" w:rsidR="008C52B3" w:rsidRPr="00DF1CBC" w:rsidRDefault="008C52B3" w:rsidP="00C66555">
            <w:pPr>
              <w:spacing w:after="60"/>
              <w:ind w:firstLine="0"/>
            </w:pPr>
            <w:r w:rsidRPr="00DF1CBC">
              <w:t>01/03/2009</w:t>
            </w:r>
          </w:p>
        </w:tc>
        <w:tc>
          <w:tcPr>
            <w:tcW w:w="5040" w:type="dxa"/>
            <w:vAlign w:val="center"/>
          </w:tcPr>
          <w:p w14:paraId="0EE59CCC" w14:textId="77777777" w:rsidR="008C52B3" w:rsidRPr="00DF1CBC" w:rsidRDefault="008C52B3" w:rsidP="00C66555">
            <w:pPr>
              <w:spacing w:after="60"/>
              <w:ind w:firstLine="0"/>
            </w:pPr>
            <w:r w:rsidRPr="00DF1CBC">
              <w:t xml:space="preserve">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chưa thực hiện trong HTK đầu năm</w:t>
            </w:r>
          </w:p>
        </w:tc>
        <w:tc>
          <w:tcPr>
            <w:tcW w:w="1440" w:type="dxa"/>
            <w:vAlign w:val="center"/>
          </w:tcPr>
          <w:p w14:paraId="19BCEE24" w14:textId="77777777" w:rsidR="008C52B3" w:rsidRPr="00DF1CBC" w:rsidRDefault="008C52B3" w:rsidP="00FC2B49">
            <w:pPr>
              <w:spacing w:after="60"/>
              <w:jc w:val="right"/>
            </w:pPr>
            <w:r w:rsidRPr="00DF1CBC">
              <w:t>80</w:t>
            </w:r>
          </w:p>
        </w:tc>
        <w:tc>
          <w:tcPr>
            <w:tcW w:w="1080" w:type="dxa"/>
            <w:vAlign w:val="center"/>
          </w:tcPr>
          <w:p w14:paraId="00089F1E" w14:textId="77777777" w:rsidR="008C52B3" w:rsidRPr="00DF1CBC" w:rsidRDefault="008C52B3" w:rsidP="00FC2B49">
            <w:pPr>
              <w:spacing w:after="60"/>
              <w:jc w:val="right"/>
            </w:pPr>
          </w:p>
        </w:tc>
      </w:tr>
      <w:tr w:rsidR="008C52B3" w:rsidRPr="00DF1CBC" w14:paraId="372A3177" w14:textId="77777777" w:rsidTr="009E2D2A">
        <w:trPr>
          <w:trHeight w:val="750"/>
          <w:jc w:val="center"/>
        </w:trPr>
        <w:tc>
          <w:tcPr>
            <w:tcW w:w="1080" w:type="dxa"/>
            <w:vAlign w:val="center"/>
          </w:tcPr>
          <w:p w14:paraId="0286BA35" w14:textId="77777777" w:rsidR="008C52B3" w:rsidRPr="00DF1CBC" w:rsidRDefault="008C52B3" w:rsidP="00C66555">
            <w:pPr>
              <w:spacing w:after="60"/>
              <w:ind w:firstLine="0"/>
            </w:pPr>
            <w:r w:rsidRPr="00DF1CBC">
              <w:t>BT11</w:t>
            </w:r>
          </w:p>
        </w:tc>
        <w:tc>
          <w:tcPr>
            <w:tcW w:w="1440" w:type="dxa"/>
            <w:vAlign w:val="center"/>
          </w:tcPr>
          <w:p w14:paraId="05A23ED3" w14:textId="77777777" w:rsidR="008C52B3" w:rsidRPr="00DF1CBC" w:rsidRDefault="008C52B3" w:rsidP="00C66555">
            <w:pPr>
              <w:spacing w:after="60"/>
              <w:ind w:firstLine="0"/>
            </w:pPr>
            <w:r w:rsidRPr="00DF1CBC">
              <w:t>01/03/2009</w:t>
            </w:r>
          </w:p>
        </w:tc>
        <w:tc>
          <w:tcPr>
            <w:tcW w:w="5040" w:type="dxa"/>
            <w:vAlign w:val="center"/>
          </w:tcPr>
          <w:p w14:paraId="3C50E7A4" w14:textId="77777777" w:rsidR="008C52B3" w:rsidRPr="00DF1CBC" w:rsidRDefault="008C52B3" w:rsidP="00C66555">
            <w:pPr>
              <w:spacing w:after="60"/>
              <w:ind w:firstLine="0"/>
            </w:pPr>
            <w:r w:rsidRPr="00DF1CBC">
              <w:t xml:space="preserve">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phát sinh từ việc loại trừ </w:t>
            </w:r>
            <w:proofErr w:type="spellStart"/>
            <w:r w:rsidRPr="00DF1CBC">
              <w:t>lãi</w:t>
            </w:r>
            <w:proofErr w:type="spellEnd"/>
            <w:r w:rsidRPr="00DF1CBC">
              <w:t xml:space="preserve"> chưa thực hiện trong hàng tồn </w:t>
            </w:r>
            <w:proofErr w:type="spellStart"/>
            <w:r w:rsidRPr="00DF1CBC">
              <w:t>kho</w:t>
            </w:r>
            <w:proofErr w:type="spellEnd"/>
            <w:r w:rsidRPr="00DF1CBC">
              <w:t xml:space="preserve"> đầu năm</w:t>
            </w:r>
          </w:p>
        </w:tc>
        <w:tc>
          <w:tcPr>
            <w:tcW w:w="1440" w:type="dxa"/>
            <w:vAlign w:val="center"/>
          </w:tcPr>
          <w:p w14:paraId="06D357E3" w14:textId="77777777" w:rsidR="008C52B3" w:rsidRPr="00DF1CBC" w:rsidRDefault="008C52B3" w:rsidP="00FC2B49">
            <w:pPr>
              <w:spacing w:after="60"/>
              <w:jc w:val="right"/>
            </w:pPr>
          </w:p>
        </w:tc>
        <w:tc>
          <w:tcPr>
            <w:tcW w:w="1080" w:type="dxa"/>
            <w:vAlign w:val="center"/>
          </w:tcPr>
          <w:p w14:paraId="74DF576F" w14:textId="77777777" w:rsidR="008C52B3" w:rsidRPr="00DF1CBC" w:rsidRDefault="008C52B3" w:rsidP="00FC2B49">
            <w:pPr>
              <w:spacing w:after="60"/>
              <w:jc w:val="right"/>
            </w:pPr>
            <w:r w:rsidRPr="00DF1CBC">
              <w:t>22,4</w:t>
            </w:r>
          </w:p>
        </w:tc>
      </w:tr>
      <w:tr w:rsidR="008C52B3" w:rsidRPr="00DF1CBC" w14:paraId="14D36761" w14:textId="77777777" w:rsidTr="009E2D2A">
        <w:trPr>
          <w:trHeight w:val="305"/>
          <w:jc w:val="center"/>
        </w:trPr>
        <w:tc>
          <w:tcPr>
            <w:tcW w:w="1080" w:type="dxa"/>
            <w:vAlign w:val="center"/>
          </w:tcPr>
          <w:p w14:paraId="68B86AAF" w14:textId="77777777" w:rsidR="008C52B3" w:rsidRPr="00DF1CBC" w:rsidRDefault="008C52B3" w:rsidP="00C66555">
            <w:pPr>
              <w:spacing w:after="60"/>
              <w:ind w:firstLine="0"/>
            </w:pPr>
            <w:r w:rsidRPr="00DF1CBC">
              <w:t>BT19</w:t>
            </w:r>
          </w:p>
        </w:tc>
        <w:tc>
          <w:tcPr>
            <w:tcW w:w="1440" w:type="dxa"/>
            <w:vAlign w:val="center"/>
          </w:tcPr>
          <w:p w14:paraId="05E1AE38" w14:textId="77777777" w:rsidR="008C52B3" w:rsidRPr="00DF1CBC" w:rsidRDefault="008C52B3" w:rsidP="00C66555">
            <w:pPr>
              <w:spacing w:after="60"/>
              <w:ind w:firstLine="0"/>
            </w:pPr>
            <w:r w:rsidRPr="00DF1CBC">
              <w:t>01/03/2009</w:t>
            </w:r>
          </w:p>
        </w:tc>
        <w:tc>
          <w:tcPr>
            <w:tcW w:w="5040" w:type="dxa"/>
            <w:vAlign w:val="center"/>
          </w:tcPr>
          <w:p w14:paraId="3DE54A60" w14:textId="77777777" w:rsidR="008C52B3" w:rsidRPr="00DF1CBC" w:rsidRDefault="008C52B3" w:rsidP="00C66555">
            <w:pPr>
              <w:spacing w:after="60"/>
              <w:ind w:firstLine="0"/>
            </w:pPr>
            <w:r w:rsidRPr="00DF1CBC">
              <w:t xml:space="preserve">Loại trừ </w:t>
            </w:r>
            <w:proofErr w:type="spellStart"/>
            <w:r w:rsidRPr="00DF1CBC">
              <w:t>cổ</w:t>
            </w:r>
            <w:proofErr w:type="spellEnd"/>
            <w:r w:rsidRPr="00DF1CBC">
              <w:t xml:space="preserve"> tức đã nhận trong năm</w:t>
            </w:r>
          </w:p>
        </w:tc>
        <w:tc>
          <w:tcPr>
            <w:tcW w:w="1440" w:type="dxa"/>
            <w:vAlign w:val="center"/>
          </w:tcPr>
          <w:p w14:paraId="206308EA" w14:textId="77777777" w:rsidR="008C52B3" w:rsidRPr="00DF1CBC" w:rsidRDefault="008C52B3" w:rsidP="00FC2B49">
            <w:pPr>
              <w:spacing w:after="60"/>
              <w:jc w:val="right"/>
            </w:pPr>
          </w:p>
        </w:tc>
        <w:tc>
          <w:tcPr>
            <w:tcW w:w="1080" w:type="dxa"/>
            <w:vAlign w:val="center"/>
          </w:tcPr>
          <w:p w14:paraId="1259A9CA" w14:textId="77777777" w:rsidR="008C52B3" w:rsidRPr="00DF1CBC" w:rsidRDefault="008C52B3" w:rsidP="00FC2B49">
            <w:pPr>
              <w:spacing w:after="60"/>
              <w:jc w:val="right"/>
            </w:pPr>
            <w:r w:rsidRPr="00DF1CBC">
              <w:t>560</w:t>
            </w:r>
          </w:p>
        </w:tc>
      </w:tr>
      <w:tr w:rsidR="008C52B3" w:rsidRPr="00DF1CBC" w14:paraId="13514659" w14:textId="77777777" w:rsidTr="009E2D2A">
        <w:trPr>
          <w:trHeight w:val="620"/>
          <w:jc w:val="center"/>
        </w:trPr>
        <w:tc>
          <w:tcPr>
            <w:tcW w:w="1080" w:type="dxa"/>
            <w:vAlign w:val="center"/>
          </w:tcPr>
          <w:p w14:paraId="0D31A22C" w14:textId="77777777" w:rsidR="008C52B3" w:rsidRPr="00DF1CBC" w:rsidRDefault="008C52B3" w:rsidP="00C66555">
            <w:pPr>
              <w:spacing w:after="60"/>
              <w:ind w:firstLine="0"/>
            </w:pPr>
            <w:r w:rsidRPr="00DF1CBC">
              <w:lastRenderedPageBreak/>
              <w:t>BT20</w:t>
            </w:r>
          </w:p>
        </w:tc>
        <w:tc>
          <w:tcPr>
            <w:tcW w:w="1440" w:type="dxa"/>
            <w:vAlign w:val="center"/>
          </w:tcPr>
          <w:p w14:paraId="442732B9" w14:textId="77777777" w:rsidR="008C52B3" w:rsidRPr="00DF1CBC" w:rsidRDefault="008C52B3" w:rsidP="00C66555">
            <w:pPr>
              <w:spacing w:after="60"/>
              <w:ind w:firstLine="0"/>
            </w:pPr>
            <w:r w:rsidRPr="00DF1CBC">
              <w:t>01/03/2009</w:t>
            </w:r>
          </w:p>
        </w:tc>
        <w:tc>
          <w:tcPr>
            <w:tcW w:w="5040" w:type="dxa"/>
            <w:vAlign w:val="center"/>
          </w:tcPr>
          <w:p w14:paraId="2ED1BAA6" w14:textId="77777777" w:rsidR="008C52B3" w:rsidRPr="00DF1CBC" w:rsidRDefault="008C52B3" w:rsidP="00FC2B49">
            <w:pPr>
              <w:spacing w:after="60"/>
            </w:pPr>
            <w:r w:rsidRPr="00DF1CBC">
              <w:t xml:space="preserve">Kết chuyển </w:t>
            </w:r>
            <w:proofErr w:type="spellStart"/>
            <w:r w:rsidRPr="00DF1CBC">
              <w:t>ảnh</w:t>
            </w:r>
            <w:proofErr w:type="spellEnd"/>
            <w:r w:rsidRPr="00DF1CBC">
              <w:t xml:space="preserve"> </w:t>
            </w:r>
            <w:proofErr w:type="spellStart"/>
            <w:r w:rsidRPr="00DF1CBC">
              <w:t>hưởng</w:t>
            </w:r>
            <w:proofErr w:type="spellEnd"/>
            <w:r w:rsidRPr="00DF1CBC">
              <w:t xml:space="preserve"> của các bút toán điều chỉnh đến LN </w:t>
            </w:r>
            <w:proofErr w:type="spellStart"/>
            <w:r w:rsidRPr="00DF1CBC">
              <w:t>sau</w:t>
            </w:r>
            <w:proofErr w:type="spellEnd"/>
            <w:r w:rsidRPr="00DF1CBC">
              <w:t xml:space="preserve"> thuế chưa phân </w:t>
            </w:r>
            <w:proofErr w:type="spellStart"/>
            <w:r w:rsidRPr="00DF1CBC">
              <w:t>phối</w:t>
            </w:r>
            <w:proofErr w:type="spellEnd"/>
          </w:p>
        </w:tc>
        <w:tc>
          <w:tcPr>
            <w:tcW w:w="1440" w:type="dxa"/>
            <w:vAlign w:val="center"/>
          </w:tcPr>
          <w:p w14:paraId="3EF24B2C" w14:textId="77777777" w:rsidR="008C52B3" w:rsidRPr="00DF1CBC" w:rsidRDefault="008C52B3" w:rsidP="00C66555">
            <w:pPr>
              <w:spacing w:after="60"/>
              <w:ind w:firstLine="0"/>
              <w:jc w:val="right"/>
            </w:pPr>
            <w:r w:rsidRPr="00DF1CBC">
              <w:t>1.134,717</w:t>
            </w:r>
          </w:p>
        </w:tc>
        <w:tc>
          <w:tcPr>
            <w:tcW w:w="1080" w:type="dxa"/>
            <w:vAlign w:val="center"/>
          </w:tcPr>
          <w:p w14:paraId="703A9ACB" w14:textId="77777777" w:rsidR="008C52B3" w:rsidRPr="00DF1CBC" w:rsidRDefault="008C52B3" w:rsidP="00C66555">
            <w:pPr>
              <w:spacing w:after="60"/>
              <w:jc w:val="right"/>
            </w:pPr>
          </w:p>
        </w:tc>
      </w:tr>
      <w:tr w:rsidR="008C52B3" w:rsidRPr="00DF1CBC" w14:paraId="2BD13466" w14:textId="77777777" w:rsidTr="009E2D2A">
        <w:trPr>
          <w:trHeight w:val="251"/>
          <w:jc w:val="center"/>
        </w:trPr>
        <w:tc>
          <w:tcPr>
            <w:tcW w:w="1080" w:type="dxa"/>
            <w:vAlign w:val="center"/>
          </w:tcPr>
          <w:p w14:paraId="30048DB0" w14:textId="77777777" w:rsidR="008C52B3" w:rsidRPr="00DF1CBC" w:rsidRDefault="008C52B3" w:rsidP="00FC2B49">
            <w:pPr>
              <w:spacing w:after="60"/>
              <w:jc w:val="center"/>
            </w:pPr>
          </w:p>
        </w:tc>
        <w:tc>
          <w:tcPr>
            <w:tcW w:w="1440" w:type="dxa"/>
            <w:vAlign w:val="center"/>
          </w:tcPr>
          <w:p w14:paraId="39BC6C1C" w14:textId="77777777" w:rsidR="008C52B3" w:rsidRPr="00DF1CBC" w:rsidRDefault="008C52B3" w:rsidP="00FC2B49">
            <w:pPr>
              <w:spacing w:after="60"/>
              <w:jc w:val="center"/>
            </w:pPr>
          </w:p>
        </w:tc>
        <w:tc>
          <w:tcPr>
            <w:tcW w:w="5040" w:type="dxa"/>
            <w:vAlign w:val="center"/>
          </w:tcPr>
          <w:p w14:paraId="0C8C397A"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440" w:type="dxa"/>
            <w:vAlign w:val="center"/>
          </w:tcPr>
          <w:p w14:paraId="7A85C5D9" w14:textId="77777777" w:rsidR="008C52B3" w:rsidRPr="00DF1CBC" w:rsidRDefault="008C52B3" w:rsidP="00C66555">
            <w:pPr>
              <w:spacing w:after="60"/>
              <w:ind w:firstLine="0"/>
              <w:jc w:val="right"/>
            </w:pPr>
            <w:r w:rsidRPr="00DF1CBC">
              <w:t>1.794,717</w:t>
            </w:r>
          </w:p>
        </w:tc>
        <w:tc>
          <w:tcPr>
            <w:tcW w:w="1080" w:type="dxa"/>
            <w:vAlign w:val="center"/>
          </w:tcPr>
          <w:p w14:paraId="79040F70" w14:textId="77777777" w:rsidR="008C52B3" w:rsidRPr="00DF1CBC" w:rsidRDefault="008C52B3" w:rsidP="00C66555">
            <w:pPr>
              <w:spacing w:after="60"/>
              <w:ind w:firstLine="0"/>
              <w:jc w:val="right"/>
            </w:pPr>
            <w:r w:rsidRPr="00DF1CBC">
              <w:t>882,4</w:t>
            </w:r>
          </w:p>
        </w:tc>
      </w:tr>
    </w:tbl>
    <w:p w14:paraId="13D3F883" w14:textId="77777777" w:rsidR="008C52B3" w:rsidRPr="00DF1CBC" w:rsidRDefault="008C52B3" w:rsidP="00FC2B49">
      <w:pPr>
        <w:tabs>
          <w:tab w:val="left" w:pos="915"/>
          <w:tab w:val="center" w:pos="4770"/>
        </w:tabs>
        <w:spacing w:before="100" w:beforeAutospacing="1" w:after="60"/>
        <w:jc w:val="center"/>
        <w:rPr>
          <w:b/>
        </w:rPr>
      </w:pPr>
      <w:r w:rsidRPr="00DF1CBC">
        <w:rPr>
          <w:b/>
        </w:rPr>
        <w:t>BẢNG TỔNG HỢP CÁC BÚT TOÁN ĐIỀU CHỈNH</w:t>
      </w:r>
    </w:p>
    <w:p w14:paraId="45F169B2" w14:textId="77777777" w:rsidR="008C52B3" w:rsidRPr="00DF1CBC" w:rsidRDefault="008C52B3" w:rsidP="00FC2B49">
      <w:pPr>
        <w:spacing w:after="60"/>
        <w:jc w:val="center"/>
        <w:rPr>
          <w:b/>
        </w:rPr>
      </w:pPr>
      <w:r w:rsidRPr="00DF1CBC">
        <w:rPr>
          <w:b/>
        </w:rPr>
        <w:t xml:space="preserve">Chỉ tiêu: Doanh </w:t>
      </w:r>
      <w:proofErr w:type="spellStart"/>
      <w:r w:rsidRPr="00DF1CBC">
        <w:rPr>
          <w:b/>
        </w:rPr>
        <w:t>thu</w:t>
      </w:r>
      <w:proofErr w:type="spellEnd"/>
      <w:r w:rsidRPr="00DF1CBC">
        <w:rPr>
          <w:b/>
        </w:rPr>
        <w:t xml:space="preserve"> bán hàng và cung cấp dịch vụ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040"/>
        <w:gridCol w:w="1440"/>
        <w:gridCol w:w="1080"/>
      </w:tblGrid>
      <w:tr w:rsidR="008C52B3" w:rsidRPr="00DF1CBC" w14:paraId="3C3977C6" w14:textId="77777777" w:rsidTr="009E2D2A">
        <w:trPr>
          <w:trHeight w:val="296"/>
          <w:jc w:val="center"/>
        </w:trPr>
        <w:tc>
          <w:tcPr>
            <w:tcW w:w="1080" w:type="dxa"/>
            <w:vAlign w:val="center"/>
          </w:tcPr>
          <w:p w14:paraId="59709CAB"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50371F24" w14:textId="77777777" w:rsidR="008C52B3" w:rsidRPr="00DF1CBC" w:rsidRDefault="008C52B3" w:rsidP="00FC2B49">
            <w:pPr>
              <w:spacing w:after="60"/>
              <w:jc w:val="center"/>
              <w:rPr>
                <w:b/>
              </w:rPr>
            </w:pPr>
            <w:r w:rsidRPr="00DF1CBC">
              <w:rPr>
                <w:b/>
              </w:rPr>
              <w:t xml:space="preserve">Ngày </w:t>
            </w:r>
          </w:p>
        </w:tc>
        <w:tc>
          <w:tcPr>
            <w:tcW w:w="5040" w:type="dxa"/>
            <w:vAlign w:val="center"/>
          </w:tcPr>
          <w:p w14:paraId="6DB28BCE"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75AA54F8" w14:textId="77777777" w:rsidR="008C52B3" w:rsidRPr="00DF1CBC" w:rsidRDefault="008C52B3" w:rsidP="00FC2B49">
            <w:pPr>
              <w:spacing w:after="60"/>
              <w:jc w:val="center"/>
              <w:rPr>
                <w:b/>
              </w:rPr>
            </w:pPr>
            <w:r w:rsidRPr="00DF1CBC">
              <w:rPr>
                <w:b/>
              </w:rPr>
              <w:t>Nợ</w:t>
            </w:r>
          </w:p>
        </w:tc>
        <w:tc>
          <w:tcPr>
            <w:tcW w:w="1080" w:type="dxa"/>
            <w:vAlign w:val="center"/>
          </w:tcPr>
          <w:p w14:paraId="228AA71B" w14:textId="77777777" w:rsidR="008C52B3" w:rsidRPr="00DF1CBC" w:rsidRDefault="008C52B3" w:rsidP="00FC2B49">
            <w:pPr>
              <w:spacing w:after="60"/>
              <w:jc w:val="center"/>
              <w:rPr>
                <w:b/>
              </w:rPr>
            </w:pPr>
            <w:r w:rsidRPr="00DF1CBC">
              <w:rPr>
                <w:b/>
              </w:rPr>
              <w:t>Có</w:t>
            </w:r>
          </w:p>
        </w:tc>
      </w:tr>
      <w:tr w:rsidR="008C52B3" w:rsidRPr="00DF1CBC" w14:paraId="224DD52E" w14:textId="77777777" w:rsidTr="009E2D2A">
        <w:trPr>
          <w:trHeight w:val="251"/>
          <w:jc w:val="center"/>
        </w:trPr>
        <w:tc>
          <w:tcPr>
            <w:tcW w:w="1080" w:type="dxa"/>
            <w:vAlign w:val="center"/>
          </w:tcPr>
          <w:p w14:paraId="03B4ACEB" w14:textId="77777777" w:rsidR="008C52B3" w:rsidRPr="00DF1CBC" w:rsidRDefault="008C52B3" w:rsidP="00FC2B49">
            <w:pPr>
              <w:spacing w:after="60"/>
              <w:jc w:val="center"/>
              <w:rPr>
                <w:b/>
              </w:rPr>
            </w:pPr>
            <w:r w:rsidRPr="00DF1CBC">
              <w:rPr>
                <w:b/>
              </w:rPr>
              <w:t>A</w:t>
            </w:r>
          </w:p>
        </w:tc>
        <w:tc>
          <w:tcPr>
            <w:tcW w:w="1440" w:type="dxa"/>
            <w:vAlign w:val="center"/>
          </w:tcPr>
          <w:p w14:paraId="455A5982" w14:textId="77777777" w:rsidR="008C52B3" w:rsidRPr="00DF1CBC" w:rsidRDefault="008C52B3" w:rsidP="00FC2B49">
            <w:pPr>
              <w:spacing w:after="60"/>
              <w:jc w:val="center"/>
              <w:rPr>
                <w:b/>
              </w:rPr>
            </w:pPr>
            <w:r w:rsidRPr="00DF1CBC">
              <w:rPr>
                <w:b/>
              </w:rPr>
              <w:t>B</w:t>
            </w:r>
          </w:p>
        </w:tc>
        <w:tc>
          <w:tcPr>
            <w:tcW w:w="5040" w:type="dxa"/>
            <w:vAlign w:val="center"/>
          </w:tcPr>
          <w:p w14:paraId="3628BB86" w14:textId="77777777" w:rsidR="008C52B3" w:rsidRPr="00DF1CBC" w:rsidRDefault="008C52B3" w:rsidP="00FC2B49">
            <w:pPr>
              <w:spacing w:after="60"/>
              <w:jc w:val="center"/>
              <w:rPr>
                <w:b/>
              </w:rPr>
            </w:pPr>
            <w:r w:rsidRPr="00DF1CBC">
              <w:rPr>
                <w:b/>
              </w:rPr>
              <w:t>C</w:t>
            </w:r>
          </w:p>
        </w:tc>
        <w:tc>
          <w:tcPr>
            <w:tcW w:w="1440" w:type="dxa"/>
            <w:vAlign w:val="center"/>
          </w:tcPr>
          <w:p w14:paraId="53AEE1B7" w14:textId="77777777" w:rsidR="008C52B3" w:rsidRPr="00DF1CBC" w:rsidRDefault="008C52B3" w:rsidP="00FC2B49">
            <w:pPr>
              <w:spacing w:after="60"/>
              <w:jc w:val="center"/>
              <w:rPr>
                <w:b/>
              </w:rPr>
            </w:pPr>
            <w:r w:rsidRPr="00DF1CBC">
              <w:rPr>
                <w:b/>
              </w:rPr>
              <w:t>1</w:t>
            </w:r>
          </w:p>
        </w:tc>
        <w:tc>
          <w:tcPr>
            <w:tcW w:w="1080" w:type="dxa"/>
            <w:vAlign w:val="center"/>
          </w:tcPr>
          <w:p w14:paraId="771601BE" w14:textId="77777777" w:rsidR="008C52B3" w:rsidRPr="00DF1CBC" w:rsidRDefault="008C52B3" w:rsidP="00FC2B49">
            <w:pPr>
              <w:spacing w:after="60"/>
              <w:jc w:val="center"/>
              <w:rPr>
                <w:b/>
              </w:rPr>
            </w:pPr>
            <w:r w:rsidRPr="00DF1CBC">
              <w:rPr>
                <w:b/>
              </w:rPr>
              <w:t>2</w:t>
            </w:r>
          </w:p>
        </w:tc>
      </w:tr>
      <w:tr w:rsidR="008C52B3" w:rsidRPr="00DF1CBC" w14:paraId="54E1D4BA" w14:textId="77777777" w:rsidTr="009E2D2A">
        <w:trPr>
          <w:trHeight w:val="323"/>
          <w:jc w:val="center"/>
        </w:trPr>
        <w:tc>
          <w:tcPr>
            <w:tcW w:w="1080" w:type="dxa"/>
            <w:vAlign w:val="center"/>
          </w:tcPr>
          <w:p w14:paraId="1EF802A1" w14:textId="77777777" w:rsidR="008C52B3" w:rsidRPr="00DF1CBC" w:rsidRDefault="008C52B3" w:rsidP="00C66555">
            <w:pPr>
              <w:spacing w:after="60"/>
              <w:ind w:firstLine="0"/>
            </w:pPr>
            <w:r w:rsidRPr="00DF1CBC">
              <w:t>BT7</w:t>
            </w:r>
          </w:p>
        </w:tc>
        <w:tc>
          <w:tcPr>
            <w:tcW w:w="1440" w:type="dxa"/>
            <w:vAlign w:val="center"/>
          </w:tcPr>
          <w:p w14:paraId="2B89A7D1" w14:textId="77777777" w:rsidR="008C52B3" w:rsidRPr="00DF1CBC" w:rsidRDefault="008C52B3" w:rsidP="00C66555">
            <w:pPr>
              <w:spacing w:after="60"/>
              <w:ind w:firstLine="0"/>
            </w:pPr>
            <w:r w:rsidRPr="00DF1CBC">
              <w:t>01/03/2009</w:t>
            </w:r>
          </w:p>
        </w:tc>
        <w:tc>
          <w:tcPr>
            <w:tcW w:w="5040" w:type="dxa"/>
            <w:vAlign w:val="center"/>
          </w:tcPr>
          <w:p w14:paraId="5AF7C1C9" w14:textId="77777777" w:rsidR="008C52B3" w:rsidRPr="00DF1CBC" w:rsidRDefault="008C52B3" w:rsidP="00C66555">
            <w:pPr>
              <w:spacing w:after="60"/>
              <w:ind w:firstLine="0"/>
            </w:pPr>
            <w:r w:rsidRPr="00DF1CBC">
              <w:t>Loại trừ giao dịch bán HH phát sinh trong nội bộ</w:t>
            </w:r>
          </w:p>
        </w:tc>
        <w:tc>
          <w:tcPr>
            <w:tcW w:w="1440" w:type="dxa"/>
            <w:vAlign w:val="center"/>
          </w:tcPr>
          <w:p w14:paraId="6DD21315" w14:textId="77777777" w:rsidR="008C52B3" w:rsidRPr="00DF1CBC" w:rsidRDefault="008C52B3" w:rsidP="00FC2B49">
            <w:pPr>
              <w:spacing w:after="60"/>
              <w:jc w:val="center"/>
            </w:pPr>
            <w:r w:rsidRPr="00DF1CBC">
              <w:t>2.600</w:t>
            </w:r>
          </w:p>
        </w:tc>
        <w:tc>
          <w:tcPr>
            <w:tcW w:w="1080" w:type="dxa"/>
            <w:vAlign w:val="center"/>
          </w:tcPr>
          <w:p w14:paraId="2F330F61" w14:textId="77777777" w:rsidR="008C52B3" w:rsidRPr="00DF1CBC" w:rsidRDefault="008C52B3" w:rsidP="00FC2B49">
            <w:pPr>
              <w:spacing w:after="60"/>
              <w:jc w:val="center"/>
            </w:pPr>
          </w:p>
        </w:tc>
      </w:tr>
      <w:tr w:rsidR="008C52B3" w:rsidRPr="00DF1CBC" w14:paraId="780BFDB1" w14:textId="77777777" w:rsidTr="009E2D2A">
        <w:trPr>
          <w:trHeight w:val="521"/>
          <w:jc w:val="center"/>
        </w:trPr>
        <w:tc>
          <w:tcPr>
            <w:tcW w:w="1080" w:type="dxa"/>
            <w:vAlign w:val="center"/>
          </w:tcPr>
          <w:p w14:paraId="76AAD143" w14:textId="77777777" w:rsidR="008C52B3" w:rsidRPr="00DF1CBC" w:rsidRDefault="008C52B3" w:rsidP="00C66555">
            <w:pPr>
              <w:spacing w:after="60"/>
              <w:ind w:firstLine="0"/>
            </w:pPr>
            <w:r w:rsidRPr="00DF1CBC">
              <w:t>BT17</w:t>
            </w:r>
          </w:p>
        </w:tc>
        <w:tc>
          <w:tcPr>
            <w:tcW w:w="1440" w:type="dxa"/>
            <w:vAlign w:val="center"/>
          </w:tcPr>
          <w:p w14:paraId="122AF48C" w14:textId="77777777" w:rsidR="008C52B3" w:rsidRPr="00DF1CBC" w:rsidRDefault="008C52B3" w:rsidP="00C66555">
            <w:pPr>
              <w:spacing w:after="60"/>
              <w:ind w:firstLine="0"/>
            </w:pPr>
            <w:r w:rsidRPr="00DF1CBC">
              <w:t>01/03/2009</w:t>
            </w:r>
          </w:p>
        </w:tc>
        <w:tc>
          <w:tcPr>
            <w:tcW w:w="5040" w:type="dxa"/>
            <w:vAlign w:val="center"/>
          </w:tcPr>
          <w:p w14:paraId="14F4666B" w14:textId="77777777" w:rsidR="008C52B3" w:rsidRPr="00DF1CBC" w:rsidRDefault="008C52B3" w:rsidP="00C66555">
            <w:pPr>
              <w:spacing w:after="60"/>
              <w:ind w:firstLine="0"/>
            </w:pPr>
            <w:r w:rsidRPr="00DF1CBC">
              <w:t xml:space="preserve">Loại trừ doanh </w:t>
            </w:r>
            <w:proofErr w:type="spellStart"/>
            <w:r w:rsidRPr="00DF1CBC">
              <w:t>thu</w:t>
            </w:r>
            <w:proofErr w:type="spellEnd"/>
            <w:r w:rsidRPr="00DF1CBC">
              <w:t xml:space="preserve"> từ dịch vụ </w:t>
            </w:r>
            <w:proofErr w:type="spellStart"/>
            <w:r w:rsidRPr="00DF1CBC">
              <w:t>hỗ</w:t>
            </w:r>
            <w:proofErr w:type="spellEnd"/>
            <w:r w:rsidRPr="00DF1CBC">
              <w:t xml:space="preserve"> </w:t>
            </w:r>
            <w:proofErr w:type="spellStart"/>
            <w:r w:rsidRPr="00DF1CBC">
              <w:t>trợ</w:t>
            </w:r>
            <w:proofErr w:type="spellEnd"/>
            <w:r w:rsidRPr="00DF1CBC">
              <w:t xml:space="preserve"> kỹ </w:t>
            </w:r>
            <w:proofErr w:type="spellStart"/>
            <w:r w:rsidRPr="00DF1CBC">
              <w:t>thuật</w:t>
            </w:r>
            <w:proofErr w:type="spellEnd"/>
            <w:r w:rsidRPr="00DF1CBC">
              <w:t xml:space="preserve"> giữa Cty mẹ M và cty con C</w:t>
            </w:r>
          </w:p>
        </w:tc>
        <w:tc>
          <w:tcPr>
            <w:tcW w:w="1440" w:type="dxa"/>
            <w:vAlign w:val="center"/>
          </w:tcPr>
          <w:p w14:paraId="7F09DC40" w14:textId="77777777" w:rsidR="008C52B3" w:rsidRPr="00DF1CBC" w:rsidRDefault="008C52B3" w:rsidP="00FC2B49">
            <w:pPr>
              <w:spacing w:after="60"/>
              <w:jc w:val="center"/>
            </w:pPr>
            <w:r w:rsidRPr="00DF1CBC">
              <w:t>500</w:t>
            </w:r>
          </w:p>
        </w:tc>
        <w:tc>
          <w:tcPr>
            <w:tcW w:w="1080" w:type="dxa"/>
            <w:vAlign w:val="center"/>
          </w:tcPr>
          <w:p w14:paraId="38538B19" w14:textId="77777777" w:rsidR="008C52B3" w:rsidRPr="00DF1CBC" w:rsidRDefault="008C52B3" w:rsidP="00FC2B49">
            <w:pPr>
              <w:spacing w:after="60"/>
              <w:jc w:val="center"/>
            </w:pPr>
          </w:p>
        </w:tc>
      </w:tr>
      <w:tr w:rsidR="008C52B3" w:rsidRPr="00DF1CBC" w14:paraId="72FAB86F" w14:textId="77777777" w:rsidTr="009E2D2A">
        <w:trPr>
          <w:trHeight w:val="341"/>
          <w:jc w:val="center"/>
        </w:trPr>
        <w:tc>
          <w:tcPr>
            <w:tcW w:w="1080" w:type="dxa"/>
            <w:vAlign w:val="center"/>
          </w:tcPr>
          <w:p w14:paraId="7F1077AB" w14:textId="77777777" w:rsidR="008C52B3" w:rsidRPr="00DF1CBC" w:rsidRDefault="008C52B3" w:rsidP="00FC2B49">
            <w:pPr>
              <w:spacing w:after="60"/>
              <w:jc w:val="center"/>
            </w:pPr>
          </w:p>
        </w:tc>
        <w:tc>
          <w:tcPr>
            <w:tcW w:w="1440" w:type="dxa"/>
            <w:vAlign w:val="center"/>
          </w:tcPr>
          <w:p w14:paraId="35CBCB71" w14:textId="77777777" w:rsidR="008C52B3" w:rsidRPr="00DF1CBC" w:rsidRDefault="008C52B3" w:rsidP="00FC2B49">
            <w:pPr>
              <w:spacing w:after="60"/>
              <w:jc w:val="center"/>
            </w:pPr>
          </w:p>
        </w:tc>
        <w:tc>
          <w:tcPr>
            <w:tcW w:w="5040" w:type="dxa"/>
            <w:vAlign w:val="center"/>
          </w:tcPr>
          <w:p w14:paraId="66486C50"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440" w:type="dxa"/>
            <w:vAlign w:val="center"/>
          </w:tcPr>
          <w:p w14:paraId="03703719" w14:textId="77777777" w:rsidR="008C52B3" w:rsidRPr="00DF1CBC" w:rsidRDefault="008C52B3" w:rsidP="00FC2B49">
            <w:pPr>
              <w:spacing w:after="60"/>
              <w:jc w:val="center"/>
            </w:pPr>
            <w:r w:rsidRPr="00DF1CBC">
              <w:t>3.100</w:t>
            </w:r>
          </w:p>
        </w:tc>
        <w:tc>
          <w:tcPr>
            <w:tcW w:w="1080" w:type="dxa"/>
            <w:vAlign w:val="center"/>
          </w:tcPr>
          <w:p w14:paraId="02FE5B21" w14:textId="77777777" w:rsidR="008C52B3" w:rsidRPr="00DF1CBC" w:rsidRDefault="008C52B3" w:rsidP="00FC2B49">
            <w:pPr>
              <w:spacing w:after="60"/>
              <w:jc w:val="center"/>
            </w:pPr>
          </w:p>
        </w:tc>
      </w:tr>
    </w:tbl>
    <w:p w14:paraId="1782640E"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00451C85" w14:textId="77777777" w:rsidR="008C52B3" w:rsidRPr="00DF1CBC" w:rsidRDefault="008C52B3" w:rsidP="00FC2B49">
      <w:pPr>
        <w:spacing w:after="60"/>
        <w:jc w:val="center"/>
        <w:rPr>
          <w:b/>
        </w:rPr>
      </w:pPr>
      <w:r w:rsidRPr="00DF1CBC">
        <w:rPr>
          <w:b/>
        </w:rPr>
        <w:t xml:space="preserve">Chỉ tiêu: Giá </w:t>
      </w:r>
      <w:proofErr w:type="spellStart"/>
      <w:r w:rsidRPr="00DF1CBC">
        <w:rPr>
          <w:b/>
        </w:rPr>
        <w:t>vốn</w:t>
      </w:r>
      <w:proofErr w:type="spellEnd"/>
      <w:r w:rsidRPr="00DF1CBC">
        <w:rPr>
          <w:b/>
        </w:rPr>
        <w:t xml:space="preserve"> bán hàng</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1615"/>
        <w:gridCol w:w="4817"/>
        <w:gridCol w:w="1434"/>
        <w:gridCol w:w="1136"/>
      </w:tblGrid>
      <w:tr w:rsidR="008C52B3" w:rsidRPr="00DF1CBC" w14:paraId="7C468EFD" w14:textId="77777777" w:rsidTr="009E2D2A">
        <w:trPr>
          <w:trHeight w:val="420"/>
          <w:jc w:val="center"/>
        </w:trPr>
        <w:tc>
          <w:tcPr>
            <w:tcW w:w="1080" w:type="dxa"/>
            <w:vAlign w:val="center"/>
          </w:tcPr>
          <w:p w14:paraId="7663CCF7"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620" w:type="dxa"/>
            <w:vAlign w:val="center"/>
          </w:tcPr>
          <w:p w14:paraId="6DBB17D7" w14:textId="77777777" w:rsidR="008C52B3" w:rsidRPr="00DF1CBC" w:rsidRDefault="008C52B3" w:rsidP="00FC2B49">
            <w:pPr>
              <w:spacing w:after="60"/>
              <w:jc w:val="center"/>
              <w:rPr>
                <w:b/>
              </w:rPr>
            </w:pPr>
            <w:r w:rsidRPr="00DF1CBC">
              <w:rPr>
                <w:b/>
              </w:rPr>
              <w:t>Ngày</w:t>
            </w:r>
          </w:p>
        </w:tc>
        <w:tc>
          <w:tcPr>
            <w:tcW w:w="4860" w:type="dxa"/>
            <w:vAlign w:val="center"/>
          </w:tcPr>
          <w:p w14:paraId="3D8E81ED"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1F1B2D74" w14:textId="77777777" w:rsidR="008C52B3" w:rsidRPr="00DF1CBC" w:rsidRDefault="008C52B3" w:rsidP="00FC2B49">
            <w:pPr>
              <w:spacing w:after="60"/>
              <w:jc w:val="center"/>
              <w:rPr>
                <w:b/>
              </w:rPr>
            </w:pPr>
            <w:r w:rsidRPr="00DF1CBC">
              <w:rPr>
                <w:b/>
              </w:rPr>
              <w:t>Nợ</w:t>
            </w:r>
          </w:p>
        </w:tc>
        <w:tc>
          <w:tcPr>
            <w:tcW w:w="1080" w:type="dxa"/>
            <w:vAlign w:val="center"/>
          </w:tcPr>
          <w:p w14:paraId="70AB7223" w14:textId="77777777" w:rsidR="008C52B3" w:rsidRPr="00DF1CBC" w:rsidRDefault="008C52B3" w:rsidP="00FC2B49">
            <w:pPr>
              <w:spacing w:after="60"/>
              <w:jc w:val="center"/>
              <w:rPr>
                <w:b/>
              </w:rPr>
            </w:pPr>
            <w:r w:rsidRPr="00DF1CBC">
              <w:rPr>
                <w:b/>
              </w:rPr>
              <w:t>Có</w:t>
            </w:r>
          </w:p>
        </w:tc>
      </w:tr>
      <w:tr w:rsidR="008C52B3" w:rsidRPr="00DF1CBC" w14:paraId="330ADC07" w14:textId="77777777" w:rsidTr="009E2D2A">
        <w:trPr>
          <w:trHeight w:val="371"/>
          <w:jc w:val="center"/>
        </w:trPr>
        <w:tc>
          <w:tcPr>
            <w:tcW w:w="1080" w:type="dxa"/>
            <w:vAlign w:val="center"/>
          </w:tcPr>
          <w:p w14:paraId="39E87DDE" w14:textId="77777777" w:rsidR="008C52B3" w:rsidRPr="00DF1CBC" w:rsidRDefault="008C52B3" w:rsidP="00FC2B49">
            <w:pPr>
              <w:spacing w:after="60"/>
              <w:jc w:val="center"/>
              <w:rPr>
                <w:b/>
              </w:rPr>
            </w:pPr>
            <w:r w:rsidRPr="00DF1CBC">
              <w:rPr>
                <w:b/>
              </w:rPr>
              <w:t>A</w:t>
            </w:r>
          </w:p>
        </w:tc>
        <w:tc>
          <w:tcPr>
            <w:tcW w:w="1620" w:type="dxa"/>
            <w:vAlign w:val="center"/>
          </w:tcPr>
          <w:p w14:paraId="27316E2A" w14:textId="77777777" w:rsidR="008C52B3" w:rsidRPr="00DF1CBC" w:rsidRDefault="008C52B3" w:rsidP="00FC2B49">
            <w:pPr>
              <w:spacing w:after="60"/>
              <w:jc w:val="center"/>
              <w:rPr>
                <w:b/>
              </w:rPr>
            </w:pPr>
            <w:r w:rsidRPr="00DF1CBC">
              <w:rPr>
                <w:b/>
              </w:rPr>
              <w:t>B</w:t>
            </w:r>
          </w:p>
        </w:tc>
        <w:tc>
          <w:tcPr>
            <w:tcW w:w="4860" w:type="dxa"/>
            <w:vAlign w:val="center"/>
          </w:tcPr>
          <w:p w14:paraId="2E5C03CC" w14:textId="77777777" w:rsidR="008C52B3" w:rsidRPr="00DF1CBC" w:rsidRDefault="008C52B3" w:rsidP="00FC2B49">
            <w:pPr>
              <w:spacing w:after="60"/>
              <w:jc w:val="center"/>
              <w:rPr>
                <w:b/>
              </w:rPr>
            </w:pPr>
            <w:r w:rsidRPr="00DF1CBC">
              <w:rPr>
                <w:b/>
              </w:rPr>
              <w:t>C</w:t>
            </w:r>
          </w:p>
        </w:tc>
        <w:tc>
          <w:tcPr>
            <w:tcW w:w="1440" w:type="dxa"/>
            <w:vAlign w:val="center"/>
          </w:tcPr>
          <w:p w14:paraId="1B0A67FA" w14:textId="77777777" w:rsidR="008C52B3" w:rsidRPr="00DF1CBC" w:rsidRDefault="008C52B3" w:rsidP="00FC2B49">
            <w:pPr>
              <w:spacing w:after="60"/>
              <w:jc w:val="center"/>
              <w:rPr>
                <w:b/>
              </w:rPr>
            </w:pPr>
            <w:r w:rsidRPr="00DF1CBC">
              <w:rPr>
                <w:b/>
              </w:rPr>
              <w:t>1</w:t>
            </w:r>
          </w:p>
        </w:tc>
        <w:tc>
          <w:tcPr>
            <w:tcW w:w="1080" w:type="dxa"/>
            <w:vAlign w:val="center"/>
          </w:tcPr>
          <w:p w14:paraId="7943A481" w14:textId="77777777" w:rsidR="008C52B3" w:rsidRPr="00DF1CBC" w:rsidRDefault="008C52B3" w:rsidP="00FC2B49">
            <w:pPr>
              <w:spacing w:after="60"/>
              <w:jc w:val="center"/>
              <w:rPr>
                <w:b/>
              </w:rPr>
            </w:pPr>
            <w:r w:rsidRPr="00DF1CBC">
              <w:rPr>
                <w:b/>
              </w:rPr>
              <w:t>2</w:t>
            </w:r>
          </w:p>
        </w:tc>
      </w:tr>
      <w:tr w:rsidR="008C52B3" w:rsidRPr="00DF1CBC" w14:paraId="476802C1" w14:textId="77777777" w:rsidTr="009E2D2A">
        <w:trPr>
          <w:trHeight w:val="314"/>
          <w:jc w:val="center"/>
        </w:trPr>
        <w:tc>
          <w:tcPr>
            <w:tcW w:w="1080" w:type="dxa"/>
            <w:vAlign w:val="center"/>
          </w:tcPr>
          <w:p w14:paraId="42A7D96D" w14:textId="77777777" w:rsidR="008C52B3" w:rsidRPr="00DF1CBC" w:rsidRDefault="008C52B3" w:rsidP="00C66555">
            <w:pPr>
              <w:spacing w:after="60"/>
              <w:ind w:firstLine="0"/>
            </w:pPr>
            <w:r w:rsidRPr="00DF1CBC">
              <w:t>BT7</w:t>
            </w:r>
          </w:p>
        </w:tc>
        <w:tc>
          <w:tcPr>
            <w:tcW w:w="1620" w:type="dxa"/>
            <w:vAlign w:val="center"/>
          </w:tcPr>
          <w:p w14:paraId="3C4CFF1E" w14:textId="77777777" w:rsidR="008C52B3" w:rsidRPr="00DF1CBC" w:rsidRDefault="008C52B3" w:rsidP="00C66555">
            <w:pPr>
              <w:spacing w:after="60"/>
              <w:ind w:firstLine="0"/>
            </w:pPr>
            <w:r w:rsidRPr="00DF1CBC">
              <w:t>01/03/2009</w:t>
            </w:r>
          </w:p>
        </w:tc>
        <w:tc>
          <w:tcPr>
            <w:tcW w:w="4860" w:type="dxa"/>
            <w:vAlign w:val="center"/>
          </w:tcPr>
          <w:p w14:paraId="70E3F78A" w14:textId="77777777" w:rsidR="008C52B3" w:rsidRPr="00DF1CBC" w:rsidRDefault="008C52B3" w:rsidP="00C66555">
            <w:pPr>
              <w:spacing w:after="60"/>
              <w:ind w:firstLine="0"/>
            </w:pPr>
            <w:r w:rsidRPr="00DF1CBC">
              <w:t>Loại trừ giao dịch bán hàng nội bộ</w:t>
            </w:r>
          </w:p>
        </w:tc>
        <w:tc>
          <w:tcPr>
            <w:tcW w:w="1440" w:type="dxa"/>
            <w:vAlign w:val="center"/>
          </w:tcPr>
          <w:p w14:paraId="749C5A92" w14:textId="77777777" w:rsidR="008C52B3" w:rsidRPr="00DF1CBC" w:rsidRDefault="008C52B3" w:rsidP="00FC2B49">
            <w:pPr>
              <w:spacing w:after="60"/>
              <w:jc w:val="center"/>
            </w:pPr>
          </w:p>
        </w:tc>
        <w:tc>
          <w:tcPr>
            <w:tcW w:w="1080" w:type="dxa"/>
            <w:vAlign w:val="center"/>
          </w:tcPr>
          <w:p w14:paraId="2D4B938B" w14:textId="77777777" w:rsidR="008C52B3" w:rsidRPr="00DF1CBC" w:rsidRDefault="008C52B3" w:rsidP="00FC2B49">
            <w:pPr>
              <w:spacing w:after="60"/>
              <w:jc w:val="center"/>
            </w:pPr>
            <w:r w:rsidRPr="00DF1CBC">
              <w:t>2.500</w:t>
            </w:r>
          </w:p>
        </w:tc>
      </w:tr>
      <w:tr w:rsidR="008C52B3" w:rsidRPr="00DF1CBC" w14:paraId="1EA87FB6" w14:textId="77777777" w:rsidTr="009E2D2A">
        <w:trPr>
          <w:trHeight w:val="611"/>
          <w:jc w:val="center"/>
        </w:trPr>
        <w:tc>
          <w:tcPr>
            <w:tcW w:w="1080" w:type="dxa"/>
            <w:vAlign w:val="center"/>
          </w:tcPr>
          <w:p w14:paraId="7C3E75FC" w14:textId="77777777" w:rsidR="008C52B3" w:rsidRPr="00DF1CBC" w:rsidRDefault="008C52B3" w:rsidP="00C66555">
            <w:pPr>
              <w:spacing w:after="60"/>
              <w:ind w:firstLine="0"/>
            </w:pPr>
            <w:r w:rsidRPr="00DF1CBC">
              <w:t>BT10</w:t>
            </w:r>
          </w:p>
        </w:tc>
        <w:tc>
          <w:tcPr>
            <w:tcW w:w="1620" w:type="dxa"/>
            <w:vAlign w:val="center"/>
          </w:tcPr>
          <w:p w14:paraId="03413684" w14:textId="77777777" w:rsidR="008C52B3" w:rsidRPr="00DF1CBC" w:rsidRDefault="008C52B3" w:rsidP="00C66555">
            <w:pPr>
              <w:spacing w:after="60"/>
              <w:ind w:firstLine="0"/>
            </w:pPr>
            <w:r w:rsidRPr="00DF1CBC">
              <w:t>01/03/2009</w:t>
            </w:r>
          </w:p>
        </w:tc>
        <w:tc>
          <w:tcPr>
            <w:tcW w:w="4860" w:type="dxa"/>
            <w:vAlign w:val="center"/>
          </w:tcPr>
          <w:p w14:paraId="77D52411" w14:textId="77777777" w:rsidR="008C52B3" w:rsidRPr="00DF1CBC" w:rsidRDefault="008C52B3" w:rsidP="00C66555">
            <w:pPr>
              <w:spacing w:after="60"/>
              <w:ind w:firstLine="0"/>
            </w:pPr>
            <w:r w:rsidRPr="00DF1CBC">
              <w:t xml:space="preserve">Loại trừ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chưa thực hiện trong giá trị hàng TK tại thời điểm đầu năm</w:t>
            </w:r>
          </w:p>
        </w:tc>
        <w:tc>
          <w:tcPr>
            <w:tcW w:w="1440" w:type="dxa"/>
            <w:vAlign w:val="center"/>
          </w:tcPr>
          <w:p w14:paraId="46D59045" w14:textId="77777777" w:rsidR="008C52B3" w:rsidRPr="00DF1CBC" w:rsidRDefault="008C52B3" w:rsidP="00FC2B49">
            <w:pPr>
              <w:spacing w:after="60"/>
              <w:jc w:val="center"/>
            </w:pPr>
          </w:p>
        </w:tc>
        <w:tc>
          <w:tcPr>
            <w:tcW w:w="1080" w:type="dxa"/>
            <w:vAlign w:val="center"/>
          </w:tcPr>
          <w:p w14:paraId="0A0C8DCC" w14:textId="77777777" w:rsidR="008C52B3" w:rsidRPr="00DF1CBC" w:rsidRDefault="008C52B3" w:rsidP="00FC2B49">
            <w:pPr>
              <w:spacing w:after="60"/>
              <w:jc w:val="center"/>
            </w:pPr>
            <w:r w:rsidRPr="00DF1CBC">
              <w:t>80</w:t>
            </w:r>
          </w:p>
        </w:tc>
      </w:tr>
      <w:tr w:rsidR="008C52B3" w:rsidRPr="00DF1CBC" w14:paraId="13468737" w14:textId="77777777" w:rsidTr="009E2D2A">
        <w:trPr>
          <w:trHeight w:val="260"/>
          <w:jc w:val="center"/>
        </w:trPr>
        <w:tc>
          <w:tcPr>
            <w:tcW w:w="1080" w:type="dxa"/>
            <w:vAlign w:val="center"/>
          </w:tcPr>
          <w:p w14:paraId="41383039" w14:textId="77777777" w:rsidR="008C52B3" w:rsidRPr="00DF1CBC" w:rsidRDefault="008C52B3" w:rsidP="00FC2B49">
            <w:pPr>
              <w:spacing w:after="60"/>
              <w:jc w:val="center"/>
            </w:pPr>
          </w:p>
        </w:tc>
        <w:tc>
          <w:tcPr>
            <w:tcW w:w="1620" w:type="dxa"/>
            <w:vAlign w:val="center"/>
          </w:tcPr>
          <w:p w14:paraId="239EE302" w14:textId="77777777" w:rsidR="008C52B3" w:rsidRPr="00DF1CBC" w:rsidRDefault="008C52B3" w:rsidP="00FC2B49">
            <w:pPr>
              <w:spacing w:after="60"/>
              <w:jc w:val="center"/>
            </w:pPr>
          </w:p>
        </w:tc>
        <w:tc>
          <w:tcPr>
            <w:tcW w:w="4860" w:type="dxa"/>
            <w:vAlign w:val="center"/>
          </w:tcPr>
          <w:p w14:paraId="21779793" w14:textId="77777777" w:rsidR="008C52B3" w:rsidRPr="00DF1CBC" w:rsidRDefault="008C52B3" w:rsidP="00C66555">
            <w:pPr>
              <w:spacing w:after="60"/>
              <w:ind w:firstLine="0"/>
            </w:pPr>
            <w:proofErr w:type="spellStart"/>
            <w:r w:rsidRPr="00DF1CBC">
              <w:t>Cộng</w:t>
            </w:r>
            <w:proofErr w:type="spellEnd"/>
            <w:r w:rsidRPr="00DF1CBC">
              <w:t xml:space="preserve"> phát sinh</w:t>
            </w:r>
          </w:p>
        </w:tc>
        <w:tc>
          <w:tcPr>
            <w:tcW w:w="1440" w:type="dxa"/>
            <w:vAlign w:val="center"/>
          </w:tcPr>
          <w:p w14:paraId="03FE9FB3" w14:textId="77777777" w:rsidR="008C52B3" w:rsidRPr="00DF1CBC" w:rsidRDefault="008C52B3" w:rsidP="00FC2B49">
            <w:pPr>
              <w:spacing w:after="60"/>
              <w:jc w:val="center"/>
            </w:pPr>
          </w:p>
        </w:tc>
        <w:tc>
          <w:tcPr>
            <w:tcW w:w="1080" w:type="dxa"/>
            <w:vAlign w:val="center"/>
          </w:tcPr>
          <w:p w14:paraId="5A413978" w14:textId="77777777" w:rsidR="008C52B3" w:rsidRPr="00DF1CBC" w:rsidRDefault="008C52B3" w:rsidP="00FC2B49">
            <w:pPr>
              <w:spacing w:after="60"/>
              <w:jc w:val="center"/>
            </w:pPr>
            <w:r w:rsidRPr="00DF1CBC">
              <w:t>2.580</w:t>
            </w:r>
          </w:p>
        </w:tc>
      </w:tr>
    </w:tbl>
    <w:p w14:paraId="13BDFB8F" w14:textId="77777777" w:rsidR="008C52B3" w:rsidRPr="00DF1CBC" w:rsidRDefault="008C52B3" w:rsidP="00FC2B49">
      <w:pPr>
        <w:spacing w:before="100" w:beforeAutospacing="1" w:after="60"/>
        <w:jc w:val="center"/>
        <w:rPr>
          <w:b/>
        </w:rPr>
      </w:pPr>
    </w:p>
    <w:p w14:paraId="7A6867B9"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12602F0D" w14:textId="77777777" w:rsidR="008C52B3" w:rsidRPr="00DF1CBC" w:rsidRDefault="008C52B3" w:rsidP="00FC2B49">
      <w:pPr>
        <w:spacing w:after="60"/>
        <w:jc w:val="center"/>
        <w:rPr>
          <w:b/>
        </w:rPr>
      </w:pPr>
      <w:r w:rsidRPr="00DF1CBC">
        <w:rPr>
          <w:b/>
        </w:rPr>
        <w:t xml:space="preserve">Chỉ tiêu: Hàng tồn </w:t>
      </w:r>
      <w:proofErr w:type="spellStart"/>
      <w:r w:rsidRPr="00DF1CBC">
        <w:rPr>
          <w:b/>
        </w:rPr>
        <w:t>kho</w:t>
      </w:r>
      <w:proofErr w:type="spellEnd"/>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4860"/>
        <w:gridCol w:w="1440"/>
        <w:gridCol w:w="1080"/>
      </w:tblGrid>
      <w:tr w:rsidR="008C52B3" w:rsidRPr="00DF1CBC" w14:paraId="39477F15" w14:textId="77777777" w:rsidTr="009E2D2A">
        <w:trPr>
          <w:trHeight w:val="332"/>
          <w:jc w:val="center"/>
        </w:trPr>
        <w:tc>
          <w:tcPr>
            <w:tcW w:w="1080" w:type="dxa"/>
            <w:vAlign w:val="center"/>
          </w:tcPr>
          <w:p w14:paraId="0EF9CF88"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620" w:type="dxa"/>
            <w:vAlign w:val="center"/>
          </w:tcPr>
          <w:p w14:paraId="209B44AA" w14:textId="77777777" w:rsidR="008C52B3" w:rsidRPr="00DF1CBC" w:rsidRDefault="008C52B3" w:rsidP="00FC2B49">
            <w:pPr>
              <w:spacing w:after="60"/>
              <w:jc w:val="center"/>
              <w:rPr>
                <w:b/>
              </w:rPr>
            </w:pPr>
            <w:r w:rsidRPr="00DF1CBC">
              <w:rPr>
                <w:b/>
              </w:rPr>
              <w:t xml:space="preserve">Ngày </w:t>
            </w:r>
          </w:p>
        </w:tc>
        <w:tc>
          <w:tcPr>
            <w:tcW w:w="4860" w:type="dxa"/>
            <w:vAlign w:val="center"/>
          </w:tcPr>
          <w:p w14:paraId="7FA5E055"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199C0E06" w14:textId="77777777" w:rsidR="008C52B3" w:rsidRPr="00DF1CBC" w:rsidRDefault="008C52B3" w:rsidP="00FC2B49">
            <w:pPr>
              <w:spacing w:after="60"/>
              <w:jc w:val="center"/>
              <w:rPr>
                <w:b/>
              </w:rPr>
            </w:pPr>
            <w:r w:rsidRPr="00DF1CBC">
              <w:rPr>
                <w:b/>
              </w:rPr>
              <w:t>Nợ</w:t>
            </w:r>
          </w:p>
        </w:tc>
        <w:tc>
          <w:tcPr>
            <w:tcW w:w="1080" w:type="dxa"/>
            <w:vAlign w:val="center"/>
          </w:tcPr>
          <w:p w14:paraId="12D2BA73" w14:textId="77777777" w:rsidR="008C52B3" w:rsidRPr="00DF1CBC" w:rsidRDefault="008C52B3" w:rsidP="00FC2B49">
            <w:pPr>
              <w:spacing w:after="60"/>
              <w:jc w:val="center"/>
              <w:rPr>
                <w:b/>
              </w:rPr>
            </w:pPr>
            <w:r w:rsidRPr="00DF1CBC">
              <w:rPr>
                <w:b/>
              </w:rPr>
              <w:t>Có</w:t>
            </w:r>
          </w:p>
        </w:tc>
      </w:tr>
      <w:tr w:rsidR="008C52B3" w:rsidRPr="00DF1CBC" w14:paraId="5E3EB31D" w14:textId="77777777" w:rsidTr="009E2D2A">
        <w:trPr>
          <w:trHeight w:val="260"/>
          <w:jc w:val="center"/>
        </w:trPr>
        <w:tc>
          <w:tcPr>
            <w:tcW w:w="1080" w:type="dxa"/>
            <w:vAlign w:val="center"/>
          </w:tcPr>
          <w:p w14:paraId="06E3100A" w14:textId="77777777" w:rsidR="008C52B3" w:rsidRPr="00DF1CBC" w:rsidRDefault="008C52B3" w:rsidP="00C66555">
            <w:pPr>
              <w:spacing w:after="60"/>
              <w:ind w:firstLine="0"/>
              <w:jc w:val="center"/>
              <w:rPr>
                <w:b/>
              </w:rPr>
            </w:pPr>
            <w:r w:rsidRPr="00DF1CBC">
              <w:rPr>
                <w:b/>
              </w:rPr>
              <w:t>A</w:t>
            </w:r>
          </w:p>
        </w:tc>
        <w:tc>
          <w:tcPr>
            <w:tcW w:w="1620" w:type="dxa"/>
            <w:vAlign w:val="center"/>
          </w:tcPr>
          <w:p w14:paraId="4FEB0714" w14:textId="77777777" w:rsidR="008C52B3" w:rsidRPr="00DF1CBC" w:rsidRDefault="008C52B3" w:rsidP="00C66555">
            <w:pPr>
              <w:spacing w:after="60"/>
              <w:jc w:val="center"/>
              <w:rPr>
                <w:b/>
              </w:rPr>
            </w:pPr>
            <w:r w:rsidRPr="00DF1CBC">
              <w:rPr>
                <w:b/>
              </w:rPr>
              <w:t>B</w:t>
            </w:r>
          </w:p>
        </w:tc>
        <w:tc>
          <w:tcPr>
            <w:tcW w:w="4860" w:type="dxa"/>
            <w:vAlign w:val="center"/>
          </w:tcPr>
          <w:p w14:paraId="067B73FE" w14:textId="77777777" w:rsidR="008C52B3" w:rsidRPr="00DF1CBC" w:rsidRDefault="008C52B3" w:rsidP="00FC2B49">
            <w:pPr>
              <w:spacing w:after="60"/>
              <w:jc w:val="center"/>
              <w:rPr>
                <w:b/>
              </w:rPr>
            </w:pPr>
            <w:r w:rsidRPr="00DF1CBC">
              <w:rPr>
                <w:b/>
              </w:rPr>
              <w:t>C</w:t>
            </w:r>
          </w:p>
        </w:tc>
        <w:tc>
          <w:tcPr>
            <w:tcW w:w="1440" w:type="dxa"/>
            <w:vAlign w:val="center"/>
          </w:tcPr>
          <w:p w14:paraId="491D9610" w14:textId="77777777" w:rsidR="008C52B3" w:rsidRPr="00DF1CBC" w:rsidRDefault="008C52B3" w:rsidP="00FC2B49">
            <w:pPr>
              <w:spacing w:after="60"/>
              <w:jc w:val="center"/>
              <w:rPr>
                <w:b/>
              </w:rPr>
            </w:pPr>
            <w:r w:rsidRPr="00DF1CBC">
              <w:rPr>
                <w:b/>
              </w:rPr>
              <w:t>1</w:t>
            </w:r>
          </w:p>
        </w:tc>
        <w:tc>
          <w:tcPr>
            <w:tcW w:w="1080" w:type="dxa"/>
            <w:vAlign w:val="center"/>
          </w:tcPr>
          <w:p w14:paraId="0F12C5E6" w14:textId="77777777" w:rsidR="008C52B3" w:rsidRPr="00DF1CBC" w:rsidRDefault="008C52B3" w:rsidP="00FC2B49">
            <w:pPr>
              <w:spacing w:after="60"/>
              <w:jc w:val="center"/>
              <w:rPr>
                <w:b/>
              </w:rPr>
            </w:pPr>
            <w:r w:rsidRPr="00DF1CBC">
              <w:rPr>
                <w:b/>
              </w:rPr>
              <w:t>2</w:t>
            </w:r>
          </w:p>
        </w:tc>
      </w:tr>
      <w:tr w:rsidR="008C52B3" w:rsidRPr="00DF1CBC" w14:paraId="323CA9A7" w14:textId="77777777" w:rsidTr="009E2D2A">
        <w:trPr>
          <w:trHeight w:val="341"/>
          <w:jc w:val="center"/>
        </w:trPr>
        <w:tc>
          <w:tcPr>
            <w:tcW w:w="1080" w:type="dxa"/>
            <w:vAlign w:val="center"/>
          </w:tcPr>
          <w:p w14:paraId="266A3FF8" w14:textId="77777777" w:rsidR="008C52B3" w:rsidRPr="00DF1CBC" w:rsidRDefault="008C52B3" w:rsidP="00C66555">
            <w:pPr>
              <w:spacing w:after="60"/>
              <w:ind w:firstLine="0"/>
            </w:pPr>
            <w:r w:rsidRPr="00DF1CBC">
              <w:t>BT17</w:t>
            </w:r>
          </w:p>
        </w:tc>
        <w:tc>
          <w:tcPr>
            <w:tcW w:w="1620" w:type="dxa"/>
            <w:vAlign w:val="center"/>
          </w:tcPr>
          <w:p w14:paraId="5524DE2A" w14:textId="77777777" w:rsidR="008C52B3" w:rsidRPr="00DF1CBC" w:rsidRDefault="008C52B3" w:rsidP="00C66555">
            <w:pPr>
              <w:spacing w:after="60"/>
              <w:ind w:firstLine="0"/>
            </w:pPr>
            <w:r w:rsidRPr="00DF1CBC">
              <w:t>01/03/2009</w:t>
            </w:r>
          </w:p>
        </w:tc>
        <w:tc>
          <w:tcPr>
            <w:tcW w:w="4860" w:type="dxa"/>
            <w:vAlign w:val="center"/>
          </w:tcPr>
          <w:p w14:paraId="026BDFA2" w14:textId="77777777" w:rsidR="008C52B3" w:rsidRPr="00DF1CBC" w:rsidRDefault="008C52B3" w:rsidP="00C66555">
            <w:pPr>
              <w:spacing w:after="60"/>
              <w:ind w:firstLine="0"/>
            </w:pPr>
            <w:r w:rsidRPr="00DF1CBC">
              <w:t>Loại trừ giao dịch bán hàng nội bộ</w:t>
            </w:r>
          </w:p>
        </w:tc>
        <w:tc>
          <w:tcPr>
            <w:tcW w:w="1440" w:type="dxa"/>
            <w:vAlign w:val="center"/>
          </w:tcPr>
          <w:p w14:paraId="7F6EEC51" w14:textId="77777777" w:rsidR="008C52B3" w:rsidRPr="00DF1CBC" w:rsidRDefault="008C52B3" w:rsidP="00FC2B49">
            <w:pPr>
              <w:spacing w:after="60"/>
            </w:pPr>
          </w:p>
        </w:tc>
        <w:tc>
          <w:tcPr>
            <w:tcW w:w="1080" w:type="dxa"/>
            <w:vAlign w:val="center"/>
          </w:tcPr>
          <w:p w14:paraId="5D6CCE8C" w14:textId="77777777" w:rsidR="008C52B3" w:rsidRPr="00DF1CBC" w:rsidRDefault="008C52B3" w:rsidP="00FC2B49">
            <w:pPr>
              <w:spacing w:after="60"/>
              <w:jc w:val="center"/>
            </w:pPr>
            <w:r w:rsidRPr="00DF1CBC">
              <w:t>100</w:t>
            </w:r>
          </w:p>
        </w:tc>
      </w:tr>
      <w:tr w:rsidR="008C52B3" w:rsidRPr="00DF1CBC" w14:paraId="764DA190" w14:textId="77777777" w:rsidTr="009E2D2A">
        <w:trPr>
          <w:trHeight w:val="251"/>
          <w:jc w:val="center"/>
        </w:trPr>
        <w:tc>
          <w:tcPr>
            <w:tcW w:w="1080" w:type="dxa"/>
            <w:vAlign w:val="center"/>
          </w:tcPr>
          <w:p w14:paraId="5C452882" w14:textId="77777777" w:rsidR="008C52B3" w:rsidRPr="00DF1CBC" w:rsidRDefault="008C52B3" w:rsidP="00FC2B49">
            <w:pPr>
              <w:spacing w:after="60"/>
              <w:jc w:val="center"/>
            </w:pPr>
          </w:p>
        </w:tc>
        <w:tc>
          <w:tcPr>
            <w:tcW w:w="1620" w:type="dxa"/>
            <w:vAlign w:val="center"/>
          </w:tcPr>
          <w:p w14:paraId="642FEFF2" w14:textId="77777777" w:rsidR="008C52B3" w:rsidRPr="00DF1CBC" w:rsidRDefault="008C52B3" w:rsidP="00FC2B49">
            <w:pPr>
              <w:spacing w:after="60"/>
              <w:jc w:val="center"/>
            </w:pPr>
          </w:p>
        </w:tc>
        <w:tc>
          <w:tcPr>
            <w:tcW w:w="4860" w:type="dxa"/>
            <w:vAlign w:val="center"/>
          </w:tcPr>
          <w:p w14:paraId="1E150643" w14:textId="77777777" w:rsidR="008C52B3" w:rsidRPr="00DF1CBC" w:rsidRDefault="008C52B3" w:rsidP="00C66555">
            <w:pPr>
              <w:spacing w:after="60"/>
              <w:ind w:firstLine="0"/>
            </w:pPr>
            <w:proofErr w:type="spellStart"/>
            <w:r w:rsidRPr="00DF1CBC">
              <w:t>Cộng</w:t>
            </w:r>
            <w:proofErr w:type="spellEnd"/>
            <w:r w:rsidRPr="00DF1CBC">
              <w:t xml:space="preserve"> phát sinh</w:t>
            </w:r>
          </w:p>
        </w:tc>
        <w:tc>
          <w:tcPr>
            <w:tcW w:w="1440" w:type="dxa"/>
            <w:vAlign w:val="center"/>
          </w:tcPr>
          <w:p w14:paraId="279DE8AC" w14:textId="77777777" w:rsidR="008C52B3" w:rsidRPr="00DF1CBC" w:rsidRDefault="008C52B3" w:rsidP="00FC2B49">
            <w:pPr>
              <w:spacing w:after="60"/>
              <w:jc w:val="center"/>
            </w:pPr>
          </w:p>
        </w:tc>
        <w:tc>
          <w:tcPr>
            <w:tcW w:w="1080" w:type="dxa"/>
            <w:vAlign w:val="center"/>
          </w:tcPr>
          <w:p w14:paraId="6FF3C807" w14:textId="77777777" w:rsidR="008C52B3" w:rsidRPr="00DF1CBC" w:rsidRDefault="008C52B3" w:rsidP="00FC2B49">
            <w:pPr>
              <w:spacing w:after="60"/>
              <w:jc w:val="center"/>
            </w:pPr>
            <w:r w:rsidRPr="00DF1CBC">
              <w:t>100</w:t>
            </w:r>
          </w:p>
        </w:tc>
      </w:tr>
    </w:tbl>
    <w:p w14:paraId="1B3BF63E" w14:textId="77777777" w:rsidR="008C52B3" w:rsidRPr="00DF1CBC" w:rsidRDefault="008C52B3" w:rsidP="00FC2B49">
      <w:pPr>
        <w:spacing w:before="100" w:beforeAutospacing="1" w:after="60"/>
        <w:jc w:val="center"/>
        <w:rPr>
          <w:b/>
        </w:rPr>
      </w:pPr>
    </w:p>
    <w:p w14:paraId="666275C6"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6A4D112E" w14:textId="77777777" w:rsidR="008C52B3" w:rsidRPr="00DF1CBC" w:rsidRDefault="008C52B3" w:rsidP="00FC2B49">
      <w:pPr>
        <w:spacing w:after="60"/>
        <w:jc w:val="center"/>
        <w:rPr>
          <w:b/>
        </w:rPr>
      </w:pPr>
      <w:r w:rsidRPr="00DF1CBC">
        <w:rPr>
          <w:b/>
        </w:rPr>
        <w:t xml:space="preserve">Chỉ tiêu: Doanh </w:t>
      </w:r>
      <w:proofErr w:type="spellStart"/>
      <w:r w:rsidRPr="00DF1CBC">
        <w:rPr>
          <w:b/>
        </w:rPr>
        <w:t>thu</w:t>
      </w:r>
      <w:proofErr w:type="spellEnd"/>
      <w:r w:rsidRPr="00DF1CBC">
        <w:rPr>
          <w:b/>
        </w:rPr>
        <w:t xml:space="preserve"> bán hàng và cung cấp dịch vụ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4860"/>
        <w:gridCol w:w="1440"/>
        <w:gridCol w:w="1080"/>
      </w:tblGrid>
      <w:tr w:rsidR="008C52B3" w:rsidRPr="00DF1CBC" w14:paraId="65BC80D8" w14:textId="77777777" w:rsidTr="009E2D2A">
        <w:trPr>
          <w:trHeight w:val="287"/>
          <w:jc w:val="center"/>
        </w:trPr>
        <w:tc>
          <w:tcPr>
            <w:tcW w:w="1080" w:type="dxa"/>
            <w:vAlign w:val="center"/>
          </w:tcPr>
          <w:p w14:paraId="29991343"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620" w:type="dxa"/>
            <w:vAlign w:val="center"/>
          </w:tcPr>
          <w:p w14:paraId="7084CD59" w14:textId="77777777" w:rsidR="008C52B3" w:rsidRPr="00DF1CBC" w:rsidRDefault="008C52B3" w:rsidP="00FC2B49">
            <w:pPr>
              <w:spacing w:after="60"/>
              <w:jc w:val="center"/>
              <w:rPr>
                <w:b/>
              </w:rPr>
            </w:pPr>
            <w:r w:rsidRPr="00DF1CBC">
              <w:rPr>
                <w:b/>
              </w:rPr>
              <w:t>Ngày</w:t>
            </w:r>
          </w:p>
        </w:tc>
        <w:tc>
          <w:tcPr>
            <w:tcW w:w="4860" w:type="dxa"/>
            <w:vAlign w:val="center"/>
          </w:tcPr>
          <w:p w14:paraId="31C6D1A2"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336508E5" w14:textId="77777777" w:rsidR="008C52B3" w:rsidRPr="00DF1CBC" w:rsidRDefault="008C52B3" w:rsidP="00FC2B49">
            <w:pPr>
              <w:spacing w:after="60"/>
              <w:jc w:val="center"/>
              <w:rPr>
                <w:b/>
              </w:rPr>
            </w:pPr>
            <w:r w:rsidRPr="00DF1CBC">
              <w:rPr>
                <w:b/>
              </w:rPr>
              <w:t>Nợ</w:t>
            </w:r>
          </w:p>
        </w:tc>
        <w:tc>
          <w:tcPr>
            <w:tcW w:w="1080" w:type="dxa"/>
            <w:vAlign w:val="center"/>
          </w:tcPr>
          <w:p w14:paraId="46131940" w14:textId="77777777" w:rsidR="008C52B3" w:rsidRPr="00DF1CBC" w:rsidRDefault="008C52B3" w:rsidP="00FC2B49">
            <w:pPr>
              <w:spacing w:after="60"/>
              <w:jc w:val="center"/>
              <w:rPr>
                <w:b/>
              </w:rPr>
            </w:pPr>
            <w:r w:rsidRPr="00DF1CBC">
              <w:rPr>
                <w:b/>
              </w:rPr>
              <w:t>Có</w:t>
            </w:r>
          </w:p>
        </w:tc>
      </w:tr>
      <w:tr w:rsidR="008C52B3" w:rsidRPr="00DF1CBC" w14:paraId="1E7545AF" w14:textId="77777777" w:rsidTr="009E2D2A">
        <w:trPr>
          <w:trHeight w:val="269"/>
          <w:jc w:val="center"/>
        </w:trPr>
        <w:tc>
          <w:tcPr>
            <w:tcW w:w="1080" w:type="dxa"/>
            <w:vAlign w:val="center"/>
          </w:tcPr>
          <w:p w14:paraId="0BA7BB15" w14:textId="77777777" w:rsidR="008C52B3" w:rsidRPr="00DF1CBC" w:rsidRDefault="008C52B3" w:rsidP="00FC2B49">
            <w:pPr>
              <w:spacing w:after="60"/>
              <w:jc w:val="center"/>
              <w:rPr>
                <w:b/>
              </w:rPr>
            </w:pPr>
            <w:r w:rsidRPr="00DF1CBC">
              <w:rPr>
                <w:b/>
              </w:rPr>
              <w:t>A</w:t>
            </w:r>
          </w:p>
        </w:tc>
        <w:tc>
          <w:tcPr>
            <w:tcW w:w="1620" w:type="dxa"/>
            <w:vAlign w:val="center"/>
          </w:tcPr>
          <w:p w14:paraId="3CC0DB96" w14:textId="77777777" w:rsidR="008C52B3" w:rsidRPr="00DF1CBC" w:rsidRDefault="008C52B3" w:rsidP="00FC2B49">
            <w:pPr>
              <w:spacing w:after="60"/>
              <w:jc w:val="center"/>
              <w:rPr>
                <w:b/>
              </w:rPr>
            </w:pPr>
            <w:r w:rsidRPr="00DF1CBC">
              <w:rPr>
                <w:b/>
              </w:rPr>
              <w:t>B</w:t>
            </w:r>
          </w:p>
        </w:tc>
        <w:tc>
          <w:tcPr>
            <w:tcW w:w="4860" w:type="dxa"/>
            <w:vAlign w:val="center"/>
          </w:tcPr>
          <w:p w14:paraId="4DB4E3DB" w14:textId="77777777" w:rsidR="008C52B3" w:rsidRPr="00DF1CBC" w:rsidRDefault="008C52B3" w:rsidP="00FC2B49">
            <w:pPr>
              <w:spacing w:after="60"/>
              <w:jc w:val="center"/>
              <w:rPr>
                <w:b/>
              </w:rPr>
            </w:pPr>
            <w:r w:rsidRPr="00DF1CBC">
              <w:rPr>
                <w:b/>
              </w:rPr>
              <w:t>C</w:t>
            </w:r>
          </w:p>
        </w:tc>
        <w:tc>
          <w:tcPr>
            <w:tcW w:w="1440" w:type="dxa"/>
            <w:vAlign w:val="center"/>
          </w:tcPr>
          <w:p w14:paraId="2F9624A6" w14:textId="77777777" w:rsidR="008C52B3" w:rsidRPr="00DF1CBC" w:rsidRDefault="008C52B3" w:rsidP="00FC2B49">
            <w:pPr>
              <w:spacing w:after="60"/>
              <w:jc w:val="center"/>
              <w:rPr>
                <w:b/>
              </w:rPr>
            </w:pPr>
            <w:r w:rsidRPr="00DF1CBC">
              <w:rPr>
                <w:b/>
              </w:rPr>
              <w:t>1</w:t>
            </w:r>
          </w:p>
        </w:tc>
        <w:tc>
          <w:tcPr>
            <w:tcW w:w="1080" w:type="dxa"/>
            <w:vAlign w:val="center"/>
          </w:tcPr>
          <w:p w14:paraId="2E08B0D9" w14:textId="77777777" w:rsidR="008C52B3" w:rsidRPr="00DF1CBC" w:rsidRDefault="008C52B3" w:rsidP="00FC2B49">
            <w:pPr>
              <w:spacing w:after="60"/>
              <w:jc w:val="center"/>
              <w:rPr>
                <w:b/>
              </w:rPr>
            </w:pPr>
            <w:r w:rsidRPr="00DF1CBC">
              <w:rPr>
                <w:b/>
              </w:rPr>
              <w:t>2</w:t>
            </w:r>
          </w:p>
        </w:tc>
      </w:tr>
      <w:tr w:rsidR="008C52B3" w:rsidRPr="00DF1CBC" w14:paraId="32D84461" w14:textId="77777777" w:rsidTr="009E2D2A">
        <w:trPr>
          <w:trHeight w:val="512"/>
          <w:jc w:val="center"/>
        </w:trPr>
        <w:tc>
          <w:tcPr>
            <w:tcW w:w="1080" w:type="dxa"/>
            <w:vAlign w:val="center"/>
          </w:tcPr>
          <w:p w14:paraId="13FEFDAE" w14:textId="77777777" w:rsidR="008C52B3" w:rsidRPr="00DF1CBC" w:rsidRDefault="008C52B3" w:rsidP="005D4A6B">
            <w:pPr>
              <w:spacing w:after="60"/>
              <w:ind w:firstLine="0"/>
            </w:pPr>
            <w:r w:rsidRPr="00DF1CBC">
              <w:t>BT13</w:t>
            </w:r>
          </w:p>
        </w:tc>
        <w:tc>
          <w:tcPr>
            <w:tcW w:w="1620" w:type="dxa"/>
            <w:vAlign w:val="center"/>
          </w:tcPr>
          <w:p w14:paraId="3856AB0B" w14:textId="77777777" w:rsidR="008C52B3" w:rsidRPr="00DF1CBC" w:rsidRDefault="008C52B3" w:rsidP="005D4A6B">
            <w:pPr>
              <w:spacing w:after="60"/>
              <w:ind w:firstLine="0"/>
            </w:pPr>
            <w:r w:rsidRPr="00DF1CBC">
              <w:t>01/03/2009</w:t>
            </w:r>
          </w:p>
        </w:tc>
        <w:tc>
          <w:tcPr>
            <w:tcW w:w="4860" w:type="dxa"/>
            <w:vAlign w:val="center"/>
          </w:tcPr>
          <w:p w14:paraId="6FEC8CA0" w14:textId="77777777" w:rsidR="008C52B3" w:rsidRPr="00DF1CBC" w:rsidRDefault="008C52B3" w:rsidP="005D4A6B">
            <w:pPr>
              <w:spacing w:after="60"/>
              <w:ind w:firstLine="0"/>
            </w:pPr>
            <w:r w:rsidRPr="00DF1CBC">
              <w:t xml:space="preserve">Điều chỉnh lại giá trị thiết bị quản lý Cty mẹ M bán </w:t>
            </w:r>
            <w:proofErr w:type="spellStart"/>
            <w:r w:rsidRPr="00DF1CBC">
              <w:t>cho</w:t>
            </w:r>
            <w:proofErr w:type="spellEnd"/>
            <w:r w:rsidRPr="00DF1CBC">
              <w:t xml:space="preserve"> Cty con C</w:t>
            </w:r>
          </w:p>
        </w:tc>
        <w:tc>
          <w:tcPr>
            <w:tcW w:w="1440" w:type="dxa"/>
            <w:vAlign w:val="center"/>
          </w:tcPr>
          <w:p w14:paraId="60DBC8D7" w14:textId="77777777" w:rsidR="008C52B3" w:rsidRPr="00DF1CBC" w:rsidRDefault="008C52B3" w:rsidP="00FC2B49">
            <w:pPr>
              <w:spacing w:after="60"/>
              <w:jc w:val="center"/>
            </w:pPr>
            <w:r w:rsidRPr="00DF1CBC">
              <w:t>15</w:t>
            </w:r>
          </w:p>
        </w:tc>
        <w:tc>
          <w:tcPr>
            <w:tcW w:w="1080" w:type="dxa"/>
            <w:vAlign w:val="center"/>
          </w:tcPr>
          <w:p w14:paraId="6AB4BD8A" w14:textId="77777777" w:rsidR="008C52B3" w:rsidRPr="00DF1CBC" w:rsidRDefault="008C52B3" w:rsidP="00FC2B49">
            <w:pPr>
              <w:spacing w:after="60"/>
              <w:jc w:val="center"/>
            </w:pPr>
          </w:p>
        </w:tc>
      </w:tr>
      <w:tr w:rsidR="008C52B3" w:rsidRPr="00DF1CBC" w14:paraId="2E158891" w14:textId="77777777" w:rsidTr="009E2D2A">
        <w:trPr>
          <w:trHeight w:val="233"/>
          <w:jc w:val="center"/>
        </w:trPr>
        <w:tc>
          <w:tcPr>
            <w:tcW w:w="1080" w:type="dxa"/>
            <w:vAlign w:val="center"/>
          </w:tcPr>
          <w:p w14:paraId="2DC410A3" w14:textId="77777777" w:rsidR="008C52B3" w:rsidRPr="00DF1CBC" w:rsidRDefault="008C52B3" w:rsidP="00FC2B49">
            <w:pPr>
              <w:spacing w:after="60"/>
              <w:jc w:val="center"/>
            </w:pPr>
          </w:p>
        </w:tc>
        <w:tc>
          <w:tcPr>
            <w:tcW w:w="1620" w:type="dxa"/>
            <w:vAlign w:val="center"/>
          </w:tcPr>
          <w:p w14:paraId="55BEF70F" w14:textId="77777777" w:rsidR="008C52B3" w:rsidRPr="00DF1CBC" w:rsidRDefault="008C52B3" w:rsidP="00FC2B49">
            <w:pPr>
              <w:spacing w:after="60"/>
              <w:jc w:val="center"/>
            </w:pPr>
          </w:p>
        </w:tc>
        <w:tc>
          <w:tcPr>
            <w:tcW w:w="4860" w:type="dxa"/>
            <w:vAlign w:val="center"/>
          </w:tcPr>
          <w:p w14:paraId="1A18DCFC" w14:textId="77777777" w:rsidR="008C52B3" w:rsidRPr="00DF1CBC" w:rsidRDefault="008C52B3" w:rsidP="005D4A6B">
            <w:pPr>
              <w:spacing w:after="60"/>
              <w:ind w:firstLine="0"/>
            </w:pPr>
            <w:proofErr w:type="spellStart"/>
            <w:r w:rsidRPr="00DF1CBC">
              <w:t>Cộng</w:t>
            </w:r>
            <w:proofErr w:type="spellEnd"/>
            <w:r w:rsidRPr="00DF1CBC">
              <w:t xml:space="preserve"> phát sinh</w:t>
            </w:r>
          </w:p>
        </w:tc>
        <w:tc>
          <w:tcPr>
            <w:tcW w:w="1440" w:type="dxa"/>
            <w:vAlign w:val="center"/>
          </w:tcPr>
          <w:p w14:paraId="46E25D8E" w14:textId="77777777" w:rsidR="008C52B3" w:rsidRPr="00DF1CBC" w:rsidRDefault="008C52B3" w:rsidP="00FC2B49">
            <w:pPr>
              <w:spacing w:after="60"/>
              <w:jc w:val="center"/>
            </w:pPr>
            <w:r w:rsidRPr="00DF1CBC">
              <w:t>15</w:t>
            </w:r>
          </w:p>
        </w:tc>
        <w:tc>
          <w:tcPr>
            <w:tcW w:w="1080" w:type="dxa"/>
            <w:vAlign w:val="center"/>
          </w:tcPr>
          <w:p w14:paraId="752BD84A" w14:textId="77777777" w:rsidR="008C52B3" w:rsidRPr="00DF1CBC" w:rsidRDefault="008C52B3" w:rsidP="00FC2B49">
            <w:pPr>
              <w:spacing w:after="60"/>
              <w:jc w:val="center"/>
            </w:pPr>
          </w:p>
        </w:tc>
      </w:tr>
    </w:tbl>
    <w:p w14:paraId="0B24FBEB" w14:textId="77777777" w:rsidR="005D4A6B" w:rsidRDefault="005D4A6B" w:rsidP="00FC2B49">
      <w:pPr>
        <w:spacing w:before="100" w:beforeAutospacing="1" w:after="60"/>
        <w:jc w:val="center"/>
        <w:rPr>
          <w:b/>
        </w:rPr>
      </w:pPr>
    </w:p>
    <w:p w14:paraId="24E126A9" w14:textId="77777777" w:rsidR="005D4A6B" w:rsidRDefault="005D4A6B" w:rsidP="005D4A6B">
      <w:pPr>
        <w:spacing w:after="60"/>
        <w:jc w:val="center"/>
        <w:rPr>
          <w:b/>
        </w:rPr>
      </w:pPr>
    </w:p>
    <w:p w14:paraId="6C94F563" w14:textId="77777777" w:rsidR="008C52B3" w:rsidRPr="00DF1CBC" w:rsidRDefault="008C52B3" w:rsidP="005D4A6B">
      <w:pPr>
        <w:spacing w:after="60"/>
        <w:jc w:val="center"/>
        <w:rPr>
          <w:b/>
        </w:rPr>
      </w:pPr>
      <w:r w:rsidRPr="00DF1CBC">
        <w:rPr>
          <w:b/>
        </w:rPr>
        <w:lastRenderedPageBreak/>
        <w:t>BẢNG TỔNG HỢP CÁC BÚT TOÁN ĐIỀU CHỈNH</w:t>
      </w:r>
    </w:p>
    <w:p w14:paraId="2996C88F" w14:textId="77777777" w:rsidR="008C52B3" w:rsidRPr="00DF1CBC" w:rsidRDefault="008C52B3" w:rsidP="00FC2B49">
      <w:pPr>
        <w:spacing w:after="60"/>
        <w:jc w:val="center"/>
        <w:rPr>
          <w:b/>
        </w:rPr>
      </w:pPr>
      <w:r w:rsidRPr="00DF1CBC">
        <w:rPr>
          <w:b/>
        </w:rPr>
        <w:t xml:space="preserve">Chỉ tiêu: Hao </w:t>
      </w:r>
      <w:proofErr w:type="spellStart"/>
      <w:r w:rsidRPr="00DF1CBC">
        <w:rPr>
          <w:b/>
        </w:rPr>
        <w:t>mòn</w:t>
      </w:r>
      <w:proofErr w:type="spellEnd"/>
      <w:r w:rsidRPr="00DF1CBC">
        <w:rPr>
          <w:b/>
        </w:rPr>
        <w:t xml:space="preserve"> </w:t>
      </w:r>
      <w:proofErr w:type="spellStart"/>
      <w:r w:rsidRPr="00DF1CBC">
        <w:rPr>
          <w:b/>
        </w:rPr>
        <w:t>lũy</w:t>
      </w:r>
      <w:proofErr w:type="spellEnd"/>
      <w:r w:rsidRPr="00DF1CBC">
        <w:rPr>
          <w:b/>
        </w:rPr>
        <w:t xml:space="preserve"> kế tài sản cố định </w:t>
      </w:r>
      <w:proofErr w:type="spellStart"/>
      <w:r w:rsidRPr="00DF1CBC">
        <w:rPr>
          <w:b/>
        </w:rPr>
        <w:t>hữu</w:t>
      </w:r>
      <w:proofErr w:type="spellEnd"/>
      <w:r w:rsidRPr="00DF1CBC">
        <w:rPr>
          <w:b/>
        </w:rPr>
        <w:t xml:space="preserve"> hình</w:t>
      </w:r>
    </w:p>
    <w:p w14:paraId="1898D784" w14:textId="77777777" w:rsidR="008C52B3" w:rsidRPr="00DF1CBC" w:rsidRDefault="008C52B3" w:rsidP="00FC2B49">
      <w:pPr>
        <w:spacing w:after="60"/>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4860"/>
        <w:gridCol w:w="1440"/>
        <w:gridCol w:w="1080"/>
      </w:tblGrid>
      <w:tr w:rsidR="008C52B3" w:rsidRPr="00DF1CBC" w14:paraId="1B4560EE" w14:textId="77777777" w:rsidTr="009E2D2A">
        <w:trPr>
          <w:trHeight w:val="350"/>
          <w:jc w:val="center"/>
        </w:trPr>
        <w:tc>
          <w:tcPr>
            <w:tcW w:w="1080" w:type="dxa"/>
            <w:vAlign w:val="center"/>
          </w:tcPr>
          <w:p w14:paraId="3A9093F5"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620" w:type="dxa"/>
            <w:vAlign w:val="center"/>
          </w:tcPr>
          <w:p w14:paraId="5788EFE6" w14:textId="77777777" w:rsidR="008C52B3" w:rsidRPr="00DF1CBC" w:rsidRDefault="008C52B3" w:rsidP="00FC2B49">
            <w:pPr>
              <w:spacing w:after="60"/>
              <w:jc w:val="center"/>
              <w:rPr>
                <w:b/>
              </w:rPr>
            </w:pPr>
            <w:r w:rsidRPr="00DF1CBC">
              <w:rPr>
                <w:b/>
              </w:rPr>
              <w:t xml:space="preserve">Ngày </w:t>
            </w:r>
          </w:p>
        </w:tc>
        <w:tc>
          <w:tcPr>
            <w:tcW w:w="4860" w:type="dxa"/>
            <w:vAlign w:val="center"/>
          </w:tcPr>
          <w:p w14:paraId="3B6838DA"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2859C50F" w14:textId="77777777" w:rsidR="008C52B3" w:rsidRPr="00DF1CBC" w:rsidRDefault="008C52B3" w:rsidP="00FC2B49">
            <w:pPr>
              <w:spacing w:after="60"/>
              <w:jc w:val="center"/>
              <w:rPr>
                <w:b/>
              </w:rPr>
            </w:pPr>
            <w:r w:rsidRPr="00DF1CBC">
              <w:rPr>
                <w:b/>
              </w:rPr>
              <w:t>Nợ</w:t>
            </w:r>
          </w:p>
        </w:tc>
        <w:tc>
          <w:tcPr>
            <w:tcW w:w="1080" w:type="dxa"/>
            <w:vAlign w:val="center"/>
          </w:tcPr>
          <w:p w14:paraId="16E99D54" w14:textId="77777777" w:rsidR="008C52B3" w:rsidRPr="00DF1CBC" w:rsidRDefault="008C52B3" w:rsidP="00FC2B49">
            <w:pPr>
              <w:spacing w:after="60"/>
              <w:jc w:val="center"/>
              <w:rPr>
                <w:b/>
              </w:rPr>
            </w:pPr>
            <w:r w:rsidRPr="00DF1CBC">
              <w:rPr>
                <w:b/>
              </w:rPr>
              <w:t>Có</w:t>
            </w:r>
          </w:p>
        </w:tc>
      </w:tr>
      <w:tr w:rsidR="008C52B3" w:rsidRPr="00DF1CBC" w14:paraId="789CF38F" w14:textId="77777777" w:rsidTr="009E2D2A">
        <w:trPr>
          <w:trHeight w:val="260"/>
          <w:jc w:val="center"/>
        </w:trPr>
        <w:tc>
          <w:tcPr>
            <w:tcW w:w="1080" w:type="dxa"/>
            <w:vAlign w:val="center"/>
          </w:tcPr>
          <w:p w14:paraId="4FA453E4" w14:textId="77777777" w:rsidR="008C52B3" w:rsidRPr="00DF1CBC" w:rsidRDefault="008C52B3" w:rsidP="00FC2B49">
            <w:pPr>
              <w:spacing w:after="60"/>
              <w:jc w:val="center"/>
              <w:rPr>
                <w:b/>
              </w:rPr>
            </w:pPr>
            <w:r w:rsidRPr="00DF1CBC">
              <w:rPr>
                <w:b/>
              </w:rPr>
              <w:t>A</w:t>
            </w:r>
          </w:p>
        </w:tc>
        <w:tc>
          <w:tcPr>
            <w:tcW w:w="1620" w:type="dxa"/>
            <w:vAlign w:val="center"/>
          </w:tcPr>
          <w:p w14:paraId="6E332BF7" w14:textId="77777777" w:rsidR="008C52B3" w:rsidRPr="00DF1CBC" w:rsidRDefault="008C52B3" w:rsidP="00FC2B49">
            <w:pPr>
              <w:spacing w:after="60"/>
              <w:jc w:val="center"/>
              <w:rPr>
                <w:b/>
              </w:rPr>
            </w:pPr>
            <w:r w:rsidRPr="00DF1CBC">
              <w:rPr>
                <w:b/>
              </w:rPr>
              <w:t>B</w:t>
            </w:r>
          </w:p>
        </w:tc>
        <w:tc>
          <w:tcPr>
            <w:tcW w:w="4860" w:type="dxa"/>
            <w:vAlign w:val="center"/>
          </w:tcPr>
          <w:p w14:paraId="3C2A9047" w14:textId="77777777" w:rsidR="008C52B3" w:rsidRPr="00DF1CBC" w:rsidRDefault="008C52B3" w:rsidP="00FC2B49">
            <w:pPr>
              <w:spacing w:after="60"/>
              <w:jc w:val="center"/>
              <w:rPr>
                <w:b/>
              </w:rPr>
            </w:pPr>
            <w:r w:rsidRPr="00DF1CBC">
              <w:rPr>
                <w:b/>
              </w:rPr>
              <w:t>C</w:t>
            </w:r>
          </w:p>
        </w:tc>
        <w:tc>
          <w:tcPr>
            <w:tcW w:w="1440" w:type="dxa"/>
            <w:vAlign w:val="center"/>
          </w:tcPr>
          <w:p w14:paraId="47EDBCD9" w14:textId="77777777" w:rsidR="008C52B3" w:rsidRPr="00DF1CBC" w:rsidRDefault="008C52B3" w:rsidP="00FC2B49">
            <w:pPr>
              <w:spacing w:after="60"/>
              <w:jc w:val="center"/>
              <w:rPr>
                <w:b/>
              </w:rPr>
            </w:pPr>
            <w:r w:rsidRPr="00DF1CBC">
              <w:rPr>
                <w:b/>
              </w:rPr>
              <w:t>1</w:t>
            </w:r>
          </w:p>
        </w:tc>
        <w:tc>
          <w:tcPr>
            <w:tcW w:w="1080" w:type="dxa"/>
            <w:vAlign w:val="center"/>
          </w:tcPr>
          <w:p w14:paraId="0672AE7F" w14:textId="77777777" w:rsidR="008C52B3" w:rsidRPr="00DF1CBC" w:rsidRDefault="008C52B3" w:rsidP="00FC2B49">
            <w:pPr>
              <w:spacing w:after="60"/>
              <w:jc w:val="center"/>
              <w:rPr>
                <w:b/>
              </w:rPr>
            </w:pPr>
            <w:r w:rsidRPr="00DF1CBC">
              <w:rPr>
                <w:b/>
              </w:rPr>
              <w:t>2</w:t>
            </w:r>
          </w:p>
        </w:tc>
      </w:tr>
      <w:tr w:rsidR="008C52B3" w:rsidRPr="00DF1CBC" w14:paraId="76AF885F" w14:textId="77777777" w:rsidTr="009E2D2A">
        <w:trPr>
          <w:trHeight w:val="512"/>
          <w:jc w:val="center"/>
        </w:trPr>
        <w:tc>
          <w:tcPr>
            <w:tcW w:w="1080" w:type="dxa"/>
            <w:vAlign w:val="center"/>
          </w:tcPr>
          <w:p w14:paraId="3838A258" w14:textId="77777777" w:rsidR="008C52B3" w:rsidRPr="00DF1CBC" w:rsidRDefault="008C52B3" w:rsidP="005D4A6B">
            <w:pPr>
              <w:spacing w:after="60"/>
              <w:ind w:firstLine="0"/>
            </w:pPr>
            <w:r w:rsidRPr="00DF1CBC">
              <w:t>BT13</w:t>
            </w:r>
          </w:p>
        </w:tc>
        <w:tc>
          <w:tcPr>
            <w:tcW w:w="1620" w:type="dxa"/>
            <w:vAlign w:val="center"/>
          </w:tcPr>
          <w:p w14:paraId="6FB8EB4C" w14:textId="77777777" w:rsidR="008C52B3" w:rsidRPr="00DF1CBC" w:rsidRDefault="008C52B3" w:rsidP="005D4A6B">
            <w:pPr>
              <w:spacing w:after="60"/>
              <w:ind w:firstLine="0"/>
            </w:pPr>
            <w:r w:rsidRPr="00DF1CBC">
              <w:t>01/03/2009</w:t>
            </w:r>
          </w:p>
        </w:tc>
        <w:tc>
          <w:tcPr>
            <w:tcW w:w="4860" w:type="dxa"/>
            <w:vAlign w:val="center"/>
          </w:tcPr>
          <w:p w14:paraId="2427C0F1" w14:textId="77777777" w:rsidR="008C52B3" w:rsidRPr="00DF1CBC" w:rsidRDefault="008C52B3" w:rsidP="005D4A6B">
            <w:pPr>
              <w:spacing w:after="60"/>
              <w:ind w:firstLine="0"/>
            </w:pPr>
            <w:r w:rsidRPr="00DF1CBC">
              <w:t xml:space="preserve">Điều chỉnh lại giá trị thiết bị quản lý Cty mẹ M bán </w:t>
            </w:r>
            <w:proofErr w:type="spellStart"/>
            <w:r w:rsidRPr="00DF1CBC">
              <w:t>cho</w:t>
            </w:r>
            <w:proofErr w:type="spellEnd"/>
            <w:r w:rsidRPr="00DF1CBC">
              <w:t xml:space="preserve"> Cty con C</w:t>
            </w:r>
          </w:p>
        </w:tc>
        <w:tc>
          <w:tcPr>
            <w:tcW w:w="1440" w:type="dxa"/>
            <w:vAlign w:val="center"/>
          </w:tcPr>
          <w:p w14:paraId="24219A9F" w14:textId="77777777" w:rsidR="008C52B3" w:rsidRPr="00DF1CBC" w:rsidRDefault="008C52B3" w:rsidP="00FC2B49">
            <w:pPr>
              <w:spacing w:after="60"/>
              <w:jc w:val="center"/>
            </w:pPr>
          </w:p>
        </w:tc>
        <w:tc>
          <w:tcPr>
            <w:tcW w:w="1080" w:type="dxa"/>
            <w:vAlign w:val="center"/>
          </w:tcPr>
          <w:p w14:paraId="38357AA9" w14:textId="77777777" w:rsidR="008C52B3" w:rsidRPr="00DF1CBC" w:rsidRDefault="008C52B3" w:rsidP="00FC2B49">
            <w:pPr>
              <w:spacing w:after="60"/>
              <w:jc w:val="center"/>
            </w:pPr>
            <w:r w:rsidRPr="00DF1CBC">
              <w:t>20</w:t>
            </w:r>
          </w:p>
        </w:tc>
      </w:tr>
      <w:tr w:rsidR="008C52B3" w:rsidRPr="00DF1CBC" w14:paraId="6C66C7F2" w14:textId="77777777" w:rsidTr="009E2D2A">
        <w:trPr>
          <w:trHeight w:val="584"/>
          <w:jc w:val="center"/>
        </w:trPr>
        <w:tc>
          <w:tcPr>
            <w:tcW w:w="1080" w:type="dxa"/>
            <w:vAlign w:val="center"/>
          </w:tcPr>
          <w:p w14:paraId="470FA2B1" w14:textId="77777777" w:rsidR="008C52B3" w:rsidRPr="00DF1CBC" w:rsidRDefault="008C52B3" w:rsidP="005D4A6B">
            <w:pPr>
              <w:spacing w:after="60"/>
              <w:ind w:firstLine="0"/>
            </w:pPr>
            <w:r w:rsidRPr="00DF1CBC">
              <w:t>BT15</w:t>
            </w:r>
          </w:p>
        </w:tc>
        <w:tc>
          <w:tcPr>
            <w:tcW w:w="1620" w:type="dxa"/>
            <w:vAlign w:val="center"/>
          </w:tcPr>
          <w:p w14:paraId="3DE135A5" w14:textId="77777777" w:rsidR="008C52B3" w:rsidRPr="00DF1CBC" w:rsidRDefault="008C52B3" w:rsidP="005D4A6B">
            <w:pPr>
              <w:spacing w:after="60"/>
              <w:ind w:firstLine="0"/>
            </w:pPr>
            <w:r w:rsidRPr="00DF1CBC">
              <w:t>01/03/2009</w:t>
            </w:r>
          </w:p>
        </w:tc>
        <w:tc>
          <w:tcPr>
            <w:tcW w:w="4860" w:type="dxa"/>
            <w:vAlign w:val="center"/>
          </w:tcPr>
          <w:p w14:paraId="03D3D083" w14:textId="77777777" w:rsidR="008C52B3" w:rsidRPr="00DF1CBC" w:rsidRDefault="008C52B3" w:rsidP="005D4A6B">
            <w:pPr>
              <w:spacing w:after="60"/>
              <w:ind w:firstLine="0"/>
            </w:pPr>
            <w:r w:rsidRPr="00DF1CBC">
              <w:t xml:space="preserve">Điều chỉnh chi phí khấu </w:t>
            </w:r>
            <w:proofErr w:type="spellStart"/>
            <w:r w:rsidRPr="00DF1CBC">
              <w:t>hao</w:t>
            </w:r>
            <w:proofErr w:type="spellEnd"/>
            <w:r w:rsidRPr="00DF1CBC">
              <w:t xml:space="preserve"> do </w:t>
            </w:r>
            <w:proofErr w:type="spellStart"/>
            <w:r w:rsidRPr="00DF1CBC">
              <w:t>ảnh</w:t>
            </w:r>
            <w:proofErr w:type="spellEnd"/>
            <w:r w:rsidRPr="00DF1CBC">
              <w:t xml:space="preserve"> </w:t>
            </w:r>
            <w:proofErr w:type="spellStart"/>
            <w:r w:rsidRPr="00DF1CBC">
              <w:t>hưởng</w:t>
            </w:r>
            <w:proofErr w:type="spellEnd"/>
            <w:r w:rsidRPr="00DF1CBC">
              <w:t xml:space="preserve"> của </w:t>
            </w:r>
            <w:proofErr w:type="spellStart"/>
            <w:r w:rsidRPr="00DF1CBC">
              <w:t>lãi</w:t>
            </w:r>
            <w:proofErr w:type="spellEnd"/>
            <w:r w:rsidRPr="00DF1CBC">
              <w:t xml:space="preserve"> tiêu </w:t>
            </w:r>
            <w:proofErr w:type="spellStart"/>
            <w:r w:rsidRPr="00DF1CBC">
              <w:t>thụ</w:t>
            </w:r>
            <w:proofErr w:type="spellEnd"/>
            <w:r w:rsidRPr="00DF1CBC">
              <w:t xml:space="preserve"> nội bộ trong giá trị TSCĐ </w:t>
            </w:r>
            <w:proofErr w:type="spellStart"/>
            <w:r w:rsidRPr="00DF1CBC">
              <w:t>hữu</w:t>
            </w:r>
            <w:proofErr w:type="spellEnd"/>
            <w:r w:rsidRPr="00DF1CBC">
              <w:t xml:space="preserve"> hình</w:t>
            </w:r>
          </w:p>
        </w:tc>
        <w:tc>
          <w:tcPr>
            <w:tcW w:w="1440" w:type="dxa"/>
            <w:vAlign w:val="center"/>
          </w:tcPr>
          <w:p w14:paraId="6FF2F5B2" w14:textId="77777777" w:rsidR="008C52B3" w:rsidRPr="00DF1CBC" w:rsidRDefault="008C52B3" w:rsidP="00FC2B49">
            <w:pPr>
              <w:spacing w:after="60"/>
              <w:jc w:val="center"/>
            </w:pPr>
            <w:r w:rsidRPr="00DF1CBC">
              <w:t>0,56</w:t>
            </w:r>
          </w:p>
        </w:tc>
        <w:tc>
          <w:tcPr>
            <w:tcW w:w="1080" w:type="dxa"/>
            <w:vAlign w:val="center"/>
          </w:tcPr>
          <w:p w14:paraId="56C8B223" w14:textId="77777777" w:rsidR="008C52B3" w:rsidRPr="00DF1CBC" w:rsidRDefault="008C52B3" w:rsidP="00FC2B49">
            <w:pPr>
              <w:spacing w:after="60"/>
              <w:jc w:val="center"/>
            </w:pPr>
          </w:p>
        </w:tc>
      </w:tr>
      <w:tr w:rsidR="008C52B3" w:rsidRPr="00DF1CBC" w14:paraId="26CD21F9" w14:textId="77777777" w:rsidTr="009E2D2A">
        <w:trPr>
          <w:trHeight w:val="260"/>
          <w:jc w:val="center"/>
        </w:trPr>
        <w:tc>
          <w:tcPr>
            <w:tcW w:w="1080" w:type="dxa"/>
            <w:vAlign w:val="center"/>
          </w:tcPr>
          <w:p w14:paraId="3E1189F2" w14:textId="77777777" w:rsidR="008C52B3" w:rsidRPr="00DF1CBC" w:rsidRDefault="008C52B3" w:rsidP="00FC2B49">
            <w:pPr>
              <w:spacing w:after="60"/>
              <w:jc w:val="center"/>
            </w:pPr>
          </w:p>
        </w:tc>
        <w:tc>
          <w:tcPr>
            <w:tcW w:w="1620" w:type="dxa"/>
            <w:vAlign w:val="center"/>
          </w:tcPr>
          <w:p w14:paraId="41E5ECA5" w14:textId="77777777" w:rsidR="008C52B3" w:rsidRPr="00DF1CBC" w:rsidRDefault="008C52B3" w:rsidP="00FC2B49">
            <w:pPr>
              <w:spacing w:after="60"/>
              <w:jc w:val="center"/>
            </w:pPr>
          </w:p>
        </w:tc>
        <w:tc>
          <w:tcPr>
            <w:tcW w:w="4860" w:type="dxa"/>
            <w:vAlign w:val="center"/>
          </w:tcPr>
          <w:p w14:paraId="2CB446B7" w14:textId="77777777" w:rsidR="008C52B3" w:rsidRPr="00DF1CBC" w:rsidRDefault="008C52B3" w:rsidP="005D4A6B">
            <w:pPr>
              <w:spacing w:after="60"/>
              <w:ind w:firstLine="0"/>
            </w:pPr>
            <w:proofErr w:type="spellStart"/>
            <w:r w:rsidRPr="00DF1CBC">
              <w:t>Cộng</w:t>
            </w:r>
            <w:proofErr w:type="spellEnd"/>
            <w:r w:rsidRPr="00DF1CBC">
              <w:t xml:space="preserve"> phát sinh</w:t>
            </w:r>
          </w:p>
        </w:tc>
        <w:tc>
          <w:tcPr>
            <w:tcW w:w="1440" w:type="dxa"/>
            <w:vAlign w:val="center"/>
          </w:tcPr>
          <w:p w14:paraId="1B09ACFB" w14:textId="77777777" w:rsidR="008C52B3" w:rsidRPr="00DF1CBC" w:rsidRDefault="008C52B3" w:rsidP="00FC2B49">
            <w:pPr>
              <w:spacing w:after="60"/>
              <w:jc w:val="center"/>
            </w:pPr>
            <w:r w:rsidRPr="00DF1CBC">
              <w:t>0,56</w:t>
            </w:r>
          </w:p>
        </w:tc>
        <w:tc>
          <w:tcPr>
            <w:tcW w:w="1080" w:type="dxa"/>
            <w:vAlign w:val="center"/>
          </w:tcPr>
          <w:p w14:paraId="5D3DCC22" w14:textId="77777777" w:rsidR="008C52B3" w:rsidRPr="00DF1CBC" w:rsidRDefault="008C52B3" w:rsidP="00FC2B49">
            <w:pPr>
              <w:spacing w:after="60"/>
              <w:jc w:val="center"/>
            </w:pPr>
          </w:p>
        </w:tc>
      </w:tr>
    </w:tbl>
    <w:p w14:paraId="269D1D55"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747B117B" w14:textId="77777777" w:rsidR="008C52B3" w:rsidRPr="00DF1CBC" w:rsidRDefault="008C52B3" w:rsidP="00FC2B49">
      <w:pPr>
        <w:spacing w:after="60"/>
        <w:jc w:val="center"/>
        <w:rPr>
          <w:b/>
        </w:rPr>
      </w:pPr>
      <w:r w:rsidRPr="00DF1CBC">
        <w:rPr>
          <w:b/>
        </w:rPr>
        <w:t xml:space="preserve">Chỉ tiêu: Tài sản thuế </w:t>
      </w:r>
      <w:proofErr w:type="spellStart"/>
      <w:r w:rsidRPr="00DF1CBC">
        <w:rPr>
          <w:b/>
        </w:rPr>
        <w:t>thu</w:t>
      </w:r>
      <w:proofErr w:type="spellEnd"/>
      <w:r w:rsidRPr="00DF1CBC">
        <w:rPr>
          <w:b/>
        </w:rPr>
        <w:t xml:space="preserve"> nhập </w:t>
      </w:r>
      <w:proofErr w:type="spellStart"/>
      <w:r w:rsidRPr="00DF1CBC">
        <w:rPr>
          <w:b/>
        </w:rPr>
        <w:t>hoãn</w:t>
      </w:r>
      <w:proofErr w:type="spellEnd"/>
      <w:r w:rsidRPr="00DF1CBC">
        <w:rPr>
          <w:b/>
        </w:rPr>
        <w:t xml:space="preserve"> lại</w:t>
      </w:r>
    </w:p>
    <w:p w14:paraId="305A8017" w14:textId="77777777" w:rsidR="008C52B3" w:rsidRPr="00DF1CBC" w:rsidRDefault="008C52B3" w:rsidP="005D4A6B">
      <w:pPr>
        <w:spacing w:after="0"/>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1606"/>
        <w:gridCol w:w="4732"/>
        <w:gridCol w:w="1426"/>
        <w:gridCol w:w="1246"/>
      </w:tblGrid>
      <w:tr w:rsidR="008C52B3" w:rsidRPr="00DF1CBC" w14:paraId="0531381D" w14:textId="77777777" w:rsidTr="009E2D2A">
        <w:trPr>
          <w:trHeight w:val="296"/>
          <w:jc w:val="center"/>
        </w:trPr>
        <w:tc>
          <w:tcPr>
            <w:tcW w:w="1080" w:type="dxa"/>
            <w:vAlign w:val="center"/>
          </w:tcPr>
          <w:p w14:paraId="1AF0B51F"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620" w:type="dxa"/>
            <w:vAlign w:val="center"/>
          </w:tcPr>
          <w:p w14:paraId="1F6113AC" w14:textId="77777777" w:rsidR="008C52B3" w:rsidRPr="00DF1CBC" w:rsidRDefault="008C52B3" w:rsidP="00FC2B49">
            <w:pPr>
              <w:spacing w:after="60"/>
              <w:jc w:val="center"/>
              <w:rPr>
                <w:b/>
              </w:rPr>
            </w:pPr>
            <w:r w:rsidRPr="00DF1CBC">
              <w:rPr>
                <w:b/>
              </w:rPr>
              <w:t xml:space="preserve">Ngày </w:t>
            </w:r>
          </w:p>
        </w:tc>
        <w:tc>
          <w:tcPr>
            <w:tcW w:w="4860" w:type="dxa"/>
            <w:vAlign w:val="center"/>
          </w:tcPr>
          <w:p w14:paraId="6A3C63CE"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440" w:type="dxa"/>
            <w:vAlign w:val="center"/>
          </w:tcPr>
          <w:p w14:paraId="29CDCA20" w14:textId="77777777" w:rsidR="008C52B3" w:rsidRPr="00DF1CBC" w:rsidRDefault="008C52B3" w:rsidP="00FC2B49">
            <w:pPr>
              <w:spacing w:after="60"/>
              <w:jc w:val="center"/>
              <w:rPr>
                <w:b/>
              </w:rPr>
            </w:pPr>
            <w:r w:rsidRPr="00DF1CBC">
              <w:rPr>
                <w:b/>
              </w:rPr>
              <w:t>Nợ</w:t>
            </w:r>
          </w:p>
        </w:tc>
        <w:tc>
          <w:tcPr>
            <w:tcW w:w="1080" w:type="dxa"/>
            <w:vAlign w:val="center"/>
          </w:tcPr>
          <w:p w14:paraId="56D003DE" w14:textId="77777777" w:rsidR="008C52B3" w:rsidRPr="00DF1CBC" w:rsidRDefault="008C52B3" w:rsidP="00FC2B49">
            <w:pPr>
              <w:spacing w:after="60"/>
              <w:jc w:val="center"/>
              <w:rPr>
                <w:b/>
              </w:rPr>
            </w:pPr>
            <w:r w:rsidRPr="00DF1CBC">
              <w:rPr>
                <w:b/>
              </w:rPr>
              <w:t>Có</w:t>
            </w:r>
          </w:p>
        </w:tc>
      </w:tr>
      <w:tr w:rsidR="008C52B3" w:rsidRPr="00DF1CBC" w14:paraId="62DE16DB" w14:textId="77777777" w:rsidTr="009E2D2A">
        <w:trPr>
          <w:trHeight w:val="251"/>
          <w:jc w:val="center"/>
        </w:trPr>
        <w:tc>
          <w:tcPr>
            <w:tcW w:w="1080" w:type="dxa"/>
            <w:vAlign w:val="center"/>
          </w:tcPr>
          <w:p w14:paraId="4C42698E" w14:textId="77777777" w:rsidR="008C52B3" w:rsidRPr="00DF1CBC" w:rsidRDefault="008C52B3" w:rsidP="00FC2B49">
            <w:pPr>
              <w:spacing w:after="60"/>
              <w:jc w:val="center"/>
              <w:rPr>
                <w:b/>
              </w:rPr>
            </w:pPr>
            <w:r w:rsidRPr="00DF1CBC">
              <w:rPr>
                <w:b/>
              </w:rPr>
              <w:t>A</w:t>
            </w:r>
          </w:p>
        </w:tc>
        <w:tc>
          <w:tcPr>
            <w:tcW w:w="1620" w:type="dxa"/>
            <w:vAlign w:val="center"/>
          </w:tcPr>
          <w:p w14:paraId="2AD84F31" w14:textId="77777777" w:rsidR="008C52B3" w:rsidRPr="00DF1CBC" w:rsidRDefault="008C52B3" w:rsidP="00FC2B49">
            <w:pPr>
              <w:spacing w:after="60"/>
              <w:jc w:val="center"/>
              <w:rPr>
                <w:b/>
              </w:rPr>
            </w:pPr>
            <w:r w:rsidRPr="00DF1CBC">
              <w:rPr>
                <w:b/>
              </w:rPr>
              <w:t>B</w:t>
            </w:r>
          </w:p>
        </w:tc>
        <w:tc>
          <w:tcPr>
            <w:tcW w:w="4860" w:type="dxa"/>
            <w:vAlign w:val="center"/>
          </w:tcPr>
          <w:p w14:paraId="4762E623" w14:textId="77777777" w:rsidR="008C52B3" w:rsidRPr="00DF1CBC" w:rsidRDefault="008C52B3" w:rsidP="00FC2B49">
            <w:pPr>
              <w:spacing w:after="60"/>
              <w:jc w:val="center"/>
              <w:rPr>
                <w:b/>
              </w:rPr>
            </w:pPr>
            <w:r w:rsidRPr="00DF1CBC">
              <w:rPr>
                <w:b/>
              </w:rPr>
              <w:t>C</w:t>
            </w:r>
          </w:p>
        </w:tc>
        <w:tc>
          <w:tcPr>
            <w:tcW w:w="1440" w:type="dxa"/>
            <w:vAlign w:val="center"/>
          </w:tcPr>
          <w:p w14:paraId="3823B6AA" w14:textId="77777777" w:rsidR="008C52B3" w:rsidRPr="00DF1CBC" w:rsidRDefault="008C52B3" w:rsidP="00FC2B49">
            <w:pPr>
              <w:spacing w:after="60"/>
              <w:jc w:val="center"/>
              <w:rPr>
                <w:b/>
              </w:rPr>
            </w:pPr>
            <w:r w:rsidRPr="00DF1CBC">
              <w:rPr>
                <w:b/>
              </w:rPr>
              <w:t>1</w:t>
            </w:r>
          </w:p>
        </w:tc>
        <w:tc>
          <w:tcPr>
            <w:tcW w:w="1080" w:type="dxa"/>
            <w:vAlign w:val="center"/>
          </w:tcPr>
          <w:p w14:paraId="4D236B74" w14:textId="77777777" w:rsidR="008C52B3" w:rsidRPr="00DF1CBC" w:rsidRDefault="008C52B3" w:rsidP="00FC2B49">
            <w:pPr>
              <w:spacing w:after="60"/>
              <w:jc w:val="center"/>
              <w:rPr>
                <w:b/>
              </w:rPr>
            </w:pPr>
            <w:r w:rsidRPr="00DF1CBC">
              <w:rPr>
                <w:b/>
              </w:rPr>
              <w:t>2</w:t>
            </w:r>
          </w:p>
        </w:tc>
      </w:tr>
      <w:tr w:rsidR="008C52B3" w:rsidRPr="00DF1CBC" w14:paraId="66F9F2AA" w14:textId="77777777" w:rsidTr="009E2D2A">
        <w:trPr>
          <w:trHeight w:val="750"/>
          <w:jc w:val="center"/>
        </w:trPr>
        <w:tc>
          <w:tcPr>
            <w:tcW w:w="1080" w:type="dxa"/>
            <w:vAlign w:val="center"/>
          </w:tcPr>
          <w:p w14:paraId="7D1FC7F7" w14:textId="77777777" w:rsidR="008C52B3" w:rsidRPr="00DF1CBC" w:rsidRDefault="008C52B3" w:rsidP="005D4A6B">
            <w:pPr>
              <w:spacing w:after="60"/>
              <w:ind w:firstLine="0"/>
            </w:pPr>
            <w:r w:rsidRPr="00DF1CBC">
              <w:t>BT8</w:t>
            </w:r>
          </w:p>
        </w:tc>
        <w:tc>
          <w:tcPr>
            <w:tcW w:w="1620" w:type="dxa"/>
            <w:vAlign w:val="center"/>
          </w:tcPr>
          <w:p w14:paraId="47474AF6" w14:textId="77777777" w:rsidR="008C52B3" w:rsidRPr="00DF1CBC" w:rsidRDefault="008C52B3" w:rsidP="005D4A6B">
            <w:pPr>
              <w:spacing w:after="60"/>
              <w:ind w:firstLine="0"/>
            </w:pPr>
            <w:r w:rsidRPr="00DF1CBC">
              <w:t>01/03/2009</w:t>
            </w:r>
          </w:p>
        </w:tc>
        <w:tc>
          <w:tcPr>
            <w:tcW w:w="4860" w:type="dxa"/>
            <w:vAlign w:val="center"/>
          </w:tcPr>
          <w:p w14:paraId="15139F81" w14:textId="77777777" w:rsidR="008C52B3" w:rsidRPr="00DF1CBC" w:rsidRDefault="008C52B3" w:rsidP="005D4A6B">
            <w:pPr>
              <w:spacing w:after="60"/>
              <w:ind w:firstLine="0"/>
            </w:pPr>
            <w:r w:rsidRPr="00DF1CBC">
              <w:t xml:space="preserve">Ghi nhận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phát sinh từ việc loại trừ </w:t>
            </w:r>
            <w:proofErr w:type="spellStart"/>
            <w:r w:rsidRPr="00DF1CBC">
              <w:t>lợi</w:t>
            </w:r>
            <w:proofErr w:type="spellEnd"/>
            <w:r w:rsidRPr="00DF1CBC">
              <w:t xml:space="preserve"> </w:t>
            </w:r>
            <w:proofErr w:type="spellStart"/>
            <w:r w:rsidRPr="00DF1CBC">
              <w:t>nhuận</w:t>
            </w:r>
            <w:proofErr w:type="spellEnd"/>
            <w:r w:rsidRPr="00DF1CBC">
              <w:t xml:space="preserve"> chưa thực hiện trong giá trị hàng tồn </w:t>
            </w:r>
            <w:proofErr w:type="spellStart"/>
            <w:r w:rsidRPr="00DF1CBC">
              <w:t>kho</w:t>
            </w:r>
            <w:proofErr w:type="spellEnd"/>
            <w:r w:rsidRPr="00DF1CBC">
              <w:t xml:space="preserve"> cuối kỳ</w:t>
            </w:r>
          </w:p>
        </w:tc>
        <w:tc>
          <w:tcPr>
            <w:tcW w:w="1440" w:type="dxa"/>
            <w:vAlign w:val="center"/>
          </w:tcPr>
          <w:p w14:paraId="2CDACD10" w14:textId="77777777" w:rsidR="008C52B3" w:rsidRPr="00DF1CBC" w:rsidRDefault="008C52B3" w:rsidP="00FC2B49">
            <w:pPr>
              <w:spacing w:after="60"/>
              <w:jc w:val="center"/>
            </w:pPr>
            <w:r w:rsidRPr="00DF1CBC">
              <w:t>28</w:t>
            </w:r>
          </w:p>
        </w:tc>
        <w:tc>
          <w:tcPr>
            <w:tcW w:w="1080" w:type="dxa"/>
            <w:vAlign w:val="center"/>
          </w:tcPr>
          <w:p w14:paraId="60F9B74D" w14:textId="77777777" w:rsidR="008C52B3" w:rsidRPr="00DF1CBC" w:rsidRDefault="008C52B3" w:rsidP="00FC2B49">
            <w:pPr>
              <w:spacing w:after="60"/>
              <w:jc w:val="center"/>
            </w:pPr>
          </w:p>
        </w:tc>
      </w:tr>
      <w:tr w:rsidR="008C52B3" w:rsidRPr="00DF1CBC" w14:paraId="29CDB37E" w14:textId="77777777" w:rsidTr="009E2D2A">
        <w:trPr>
          <w:trHeight w:val="750"/>
          <w:jc w:val="center"/>
        </w:trPr>
        <w:tc>
          <w:tcPr>
            <w:tcW w:w="1080" w:type="dxa"/>
            <w:vAlign w:val="center"/>
          </w:tcPr>
          <w:p w14:paraId="1DDF60F7" w14:textId="77777777" w:rsidR="008C52B3" w:rsidRPr="00DF1CBC" w:rsidRDefault="008C52B3" w:rsidP="005D4A6B">
            <w:pPr>
              <w:spacing w:after="60"/>
              <w:ind w:firstLine="0"/>
            </w:pPr>
            <w:r w:rsidRPr="00DF1CBC">
              <w:t>BT14</w:t>
            </w:r>
          </w:p>
        </w:tc>
        <w:tc>
          <w:tcPr>
            <w:tcW w:w="1620" w:type="dxa"/>
            <w:vAlign w:val="center"/>
          </w:tcPr>
          <w:p w14:paraId="1D97AB37" w14:textId="77777777" w:rsidR="008C52B3" w:rsidRPr="00DF1CBC" w:rsidRDefault="008C52B3" w:rsidP="005D4A6B">
            <w:pPr>
              <w:spacing w:after="60"/>
              <w:ind w:firstLine="0"/>
            </w:pPr>
            <w:r w:rsidRPr="00DF1CBC">
              <w:t>01/03/2009</w:t>
            </w:r>
          </w:p>
        </w:tc>
        <w:tc>
          <w:tcPr>
            <w:tcW w:w="4860" w:type="dxa"/>
            <w:vAlign w:val="center"/>
          </w:tcPr>
          <w:p w14:paraId="5E901B65" w14:textId="77777777" w:rsidR="008C52B3" w:rsidRPr="00DF1CBC" w:rsidRDefault="008C52B3" w:rsidP="005D4A6B">
            <w:pPr>
              <w:spacing w:after="60"/>
              <w:ind w:firstLine="0"/>
            </w:pPr>
            <w:r w:rsidRPr="00DF1CBC">
              <w:t xml:space="preserve">Ghi nhận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chưa thực hiện trong giao dịch bán thiết bị quản lý giữa Cty mẹ M và Cty con C</w:t>
            </w:r>
          </w:p>
        </w:tc>
        <w:tc>
          <w:tcPr>
            <w:tcW w:w="1440" w:type="dxa"/>
            <w:vAlign w:val="center"/>
          </w:tcPr>
          <w:p w14:paraId="5977D74B" w14:textId="77777777" w:rsidR="008C52B3" w:rsidRPr="00DF1CBC" w:rsidRDefault="008C52B3" w:rsidP="00FC2B49">
            <w:pPr>
              <w:spacing w:after="60"/>
              <w:jc w:val="center"/>
            </w:pPr>
            <w:r w:rsidRPr="00DF1CBC">
              <w:t>1,4</w:t>
            </w:r>
          </w:p>
        </w:tc>
        <w:tc>
          <w:tcPr>
            <w:tcW w:w="1080" w:type="dxa"/>
            <w:vAlign w:val="center"/>
          </w:tcPr>
          <w:p w14:paraId="658B3DC6" w14:textId="77777777" w:rsidR="008C52B3" w:rsidRPr="00DF1CBC" w:rsidRDefault="008C52B3" w:rsidP="00FC2B49">
            <w:pPr>
              <w:spacing w:after="60"/>
              <w:jc w:val="center"/>
            </w:pPr>
          </w:p>
        </w:tc>
      </w:tr>
      <w:tr w:rsidR="008C52B3" w:rsidRPr="00DF1CBC" w14:paraId="716332F4" w14:textId="77777777" w:rsidTr="009E2D2A">
        <w:trPr>
          <w:trHeight w:val="750"/>
          <w:jc w:val="center"/>
        </w:trPr>
        <w:tc>
          <w:tcPr>
            <w:tcW w:w="1080" w:type="dxa"/>
            <w:vAlign w:val="center"/>
          </w:tcPr>
          <w:p w14:paraId="536BA517" w14:textId="77777777" w:rsidR="008C52B3" w:rsidRPr="00DF1CBC" w:rsidRDefault="008C52B3" w:rsidP="005D4A6B">
            <w:pPr>
              <w:spacing w:after="60"/>
              <w:ind w:firstLine="0"/>
            </w:pPr>
            <w:r w:rsidRPr="00DF1CBC">
              <w:t>BT16</w:t>
            </w:r>
          </w:p>
        </w:tc>
        <w:tc>
          <w:tcPr>
            <w:tcW w:w="1620" w:type="dxa"/>
            <w:vAlign w:val="center"/>
          </w:tcPr>
          <w:p w14:paraId="63A945A9" w14:textId="77777777" w:rsidR="008C52B3" w:rsidRPr="00DF1CBC" w:rsidRDefault="008C52B3" w:rsidP="005D4A6B">
            <w:pPr>
              <w:spacing w:after="60"/>
              <w:ind w:firstLine="0"/>
            </w:pPr>
            <w:r w:rsidRPr="00DF1CBC">
              <w:t>01/03/2009</w:t>
            </w:r>
          </w:p>
        </w:tc>
        <w:tc>
          <w:tcPr>
            <w:tcW w:w="4860" w:type="dxa"/>
            <w:vAlign w:val="center"/>
          </w:tcPr>
          <w:p w14:paraId="6FE24A38" w14:textId="77777777" w:rsidR="008C52B3" w:rsidRPr="00DF1CBC" w:rsidRDefault="008C52B3" w:rsidP="005D4A6B">
            <w:pPr>
              <w:spacing w:after="60"/>
              <w:ind w:firstLine="0"/>
            </w:pPr>
            <w:r w:rsidRPr="00DF1CBC">
              <w:t xml:space="preserve">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phát sinh từ việc điều chỉnh chi phí khấu </w:t>
            </w:r>
            <w:proofErr w:type="spellStart"/>
            <w:r w:rsidRPr="00DF1CBC">
              <w:t>hao</w:t>
            </w:r>
            <w:proofErr w:type="spellEnd"/>
            <w:r w:rsidRPr="00DF1CBC">
              <w:t xml:space="preserve"> thiết bị quản lý</w:t>
            </w:r>
          </w:p>
        </w:tc>
        <w:tc>
          <w:tcPr>
            <w:tcW w:w="1440" w:type="dxa"/>
            <w:vAlign w:val="center"/>
          </w:tcPr>
          <w:p w14:paraId="574640C7" w14:textId="77777777" w:rsidR="008C52B3" w:rsidRPr="00DF1CBC" w:rsidRDefault="008C52B3" w:rsidP="00FC2B49">
            <w:pPr>
              <w:spacing w:after="60"/>
              <w:jc w:val="center"/>
            </w:pPr>
          </w:p>
        </w:tc>
        <w:tc>
          <w:tcPr>
            <w:tcW w:w="1080" w:type="dxa"/>
            <w:vAlign w:val="center"/>
          </w:tcPr>
          <w:p w14:paraId="3D2FE4A4" w14:textId="77777777" w:rsidR="008C52B3" w:rsidRPr="00DF1CBC" w:rsidRDefault="008C52B3" w:rsidP="00FC2B49">
            <w:pPr>
              <w:spacing w:after="60"/>
              <w:jc w:val="center"/>
            </w:pPr>
            <w:r w:rsidRPr="00DF1CBC">
              <w:t>0,1568</w:t>
            </w:r>
          </w:p>
        </w:tc>
      </w:tr>
      <w:tr w:rsidR="008C52B3" w:rsidRPr="00DF1CBC" w14:paraId="603E5567" w14:textId="77777777" w:rsidTr="009E2D2A">
        <w:trPr>
          <w:trHeight w:val="377"/>
          <w:jc w:val="center"/>
        </w:trPr>
        <w:tc>
          <w:tcPr>
            <w:tcW w:w="1080" w:type="dxa"/>
            <w:vAlign w:val="center"/>
          </w:tcPr>
          <w:p w14:paraId="05A6B082" w14:textId="77777777" w:rsidR="008C52B3" w:rsidRPr="00DF1CBC" w:rsidRDefault="008C52B3" w:rsidP="00FC2B49">
            <w:pPr>
              <w:spacing w:after="60"/>
              <w:jc w:val="center"/>
            </w:pPr>
          </w:p>
        </w:tc>
        <w:tc>
          <w:tcPr>
            <w:tcW w:w="1620" w:type="dxa"/>
            <w:vAlign w:val="center"/>
          </w:tcPr>
          <w:p w14:paraId="66CE140F" w14:textId="77777777" w:rsidR="008C52B3" w:rsidRPr="00DF1CBC" w:rsidRDefault="008C52B3" w:rsidP="00FC2B49">
            <w:pPr>
              <w:spacing w:after="60"/>
              <w:jc w:val="center"/>
            </w:pPr>
          </w:p>
        </w:tc>
        <w:tc>
          <w:tcPr>
            <w:tcW w:w="4860" w:type="dxa"/>
            <w:vAlign w:val="center"/>
          </w:tcPr>
          <w:p w14:paraId="0AE4836E"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440" w:type="dxa"/>
            <w:vAlign w:val="center"/>
          </w:tcPr>
          <w:p w14:paraId="7B92CFB9" w14:textId="77777777" w:rsidR="008C52B3" w:rsidRPr="00DF1CBC" w:rsidRDefault="008C52B3" w:rsidP="00FC2B49">
            <w:pPr>
              <w:spacing w:after="60"/>
              <w:jc w:val="center"/>
            </w:pPr>
            <w:r w:rsidRPr="00DF1CBC">
              <w:t>29,4</w:t>
            </w:r>
          </w:p>
        </w:tc>
        <w:tc>
          <w:tcPr>
            <w:tcW w:w="1080" w:type="dxa"/>
            <w:vAlign w:val="center"/>
          </w:tcPr>
          <w:p w14:paraId="4A37F853" w14:textId="77777777" w:rsidR="008C52B3" w:rsidRPr="00DF1CBC" w:rsidRDefault="008C52B3" w:rsidP="00FC2B49">
            <w:pPr>
              <w:spacing w:after="60"/>
              <w:jc w:val="center"/>
            </w:pPr>
            <w:r w:rsidRPr="00DF1CBC">
              <w:t>0,1568</w:t>
            </w:r>
          </w:p>
        </w:tc>
      </w:tr>
    </w:tbl>
    <w:p w14:paraId="525F34AC" w14:textId="77777777" w:rsidR="008C52B3" w:rsidRPr="00DF1CBC" w:rsidRDefault="008C52B3" w:rsidP="005D4A6B">
      <w:pPr>
        <w:tabs>
          <w:tab w:val="left" w:pos="1530"/>
          <w:tab w:val="center" w:pos="4770"/>
        </w:tabs>
        <w:spacing w:before="120" w:after="60"/>
        <w:jc w:val="center"/>
        <w:rPr>
          <w:b/>
        </w:rPr>
      </w:pPr>
      <w:r w:rsidRPr="00DF1CBC">
        <w:rPr>
          <w:b/>
        </w:rPr>
        <w:t>BẢNG TỔNG HỢP CÁC BÚT TOÁN ĐIỀU CHỈNH</w:t>
      </w:r>
    </w:p>
    <w:p w14:paraId="297485AC" w14:textId="77777777" w:rsidR="008C52B3" w:rsidRPr="00DF1CBC" w:rsidRDefault="008C52B3" w:rsidP="00FC2B49">
      <w:pPr>
        <w:spacing w:after="60"/>
        <w:jc w:val="center"/>
        <w:rPr>
          <w:b/>
        </w:rPr>
      </w:pPr>
      <w:r w:rsidRPr="00DF1CBC">
        <w:rPr>
          <w:b/>
        </w:rPr>
        <w:t xml:space="preserve">Chỉ tiêu: Chi phí thuế </w:t>
      </w:r>
      <w:proofErr w:type="spellStart"/>
      <w:r w:rsidRPr="00DF1CBC">
        <w:rPr>
          <w:b/>
        </w:rPr>
        <w:t>thu</w:t>
      </w:r>
      <w:proofErr w:type="spellEnd"/>
      <w:r w:rsidRPr="00DF1CBC">
        <w:rPr>
          <w:b/>
        </w:rPr>
        <w:t xml:space="preserve"> nhập </w:t>
      </w:r>
      <w:proofErr w:type="spellStart"/>
      <w:r w:rsidRPr="00DF1CBC">
        <w:rPr>
          <w:b/>
        </w:rPr>
        <w:t>hoãn</w:t>
      </w:r>
      <w:proofErr w:type="spellEnd"/>
      <w:r w:rsidRPr="00DF1CBC">
        <w:rPr>
          <w:b/>
        </w:rPr>
        <w:t xml:space="preserve"> lại</w:t>
      </w:r>
    </w:p>
    <w:p w14:paraId="7638F37E" w14:textId="77777777" w:rsidR="008C52B3" w:rsidRPr="00DF1CBC" w:rsidRDefault="008C52B3" w:rsidP="00FC2B49">
      <w:pPr>
        <w:spacing w:after="60"/>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428"/>
        <w:gridCol w:w="5172"/>
        <w:gridCol w:w="1356"/>
        <w:gridCol w:w="1058"/>
      </w:tblGrid>
      <w:tr w:rsidR="008C52B3" w:rsidRPr="00DF1CBC" w14:paraId="3600A1A2" w14:textId="77777777" w:rsidTr="009E2D2A">
        <w:trPr>
          <w:trHeight w:val="314"/>
          <w:jc w:val="center"/>
        </w:trPr>
        <w:tc>
          <w:tcPr>
            <w:tcW w:w="1080" w:type="dxa"/>
            <w:vAlign w:val="center"/>
          </w:tcPr>
          <w:p w14:paraId="01E22B14" w14:textId="77777777" w:rsidR="008C52B3" w:rsidRPr="00DF1CBC" w:rsidRDefault="008C52B3" w:rsidP="00FC2B49">
            <w:pPr>
              <w:spacing w:before="100" w:beforeAutospacing="1" w:after="60"/>
              <w:ind w:left="14" w:hanging="14"/>
              <w:jc w:val="center"/>
              <w:rPr>
                <w:b/>
              </w:rPr>
            </w:pPr>
            <w:r w:rsidRPr="00DF1CBC">
              <w:rPr>
                <w:b/>
              </w:rPr>
              <w:t xml:space="preserve">Số </w:t>
            </w:r>
            <w:proofErr w:type="spellStart"/>
            <w:r w:rsidRPr="00DF1CBC">
              <w:rPr>
                <w:b/>
              </w:rPr>
              <w:t>hiệu</w:t>
            </w:r>
            <w:proofErr w:type="spellEnd"/>
          </w:p>
        </w:tc>
        <w:tc>
          <w:tcPr>
            <w:tcW w:w="1440" w:type="dxa"/>
            <w:vAlign w:val="center"/>
          </w:tcPr>
          <w:p w14:paraId="5C9B4CF2" w14:textId="77777777" w:rsidR="008C52B3" w:rsidRPr="00DF1CBC" w:rsidRDefault="008C52B3" w:rsidP="00FC2B49">
            <w:pPr>
              <w:spacing w:before="100" w:beforeAutospacing="1" w:after="60"/>
              <w:jc w:val="center"/>
              <w:rPr>
                <w:b/>
              </w:rPr>
            </w:pPr>
            <w:r w:rsidRPr="00DF1CBC">
              <w:rPr>
                <w:b/>
              </w:rPr>
              <w:t xml:space="preserve">Ngày </w:t>
            </w:r>
          </w:p>
        </w:tc>
        <w:tc>
          <w:tcPr>
            <w:tcW w:w="5400" w:type="dxa"/>
            <w:vAlign w:val="center"/>
          </w:tcPr>
          <w:p w14:paraId="4CE3BFF9" w14:textId="77777777" w:rsidR="008C52B3" w:rsidRPr="00DF1CBC" w:rsidRDefault="008C52B3" w:rsidP="00FC2B49">
            <w:pPr>
              <w:spacing w:before="100" w:beforeAutospacing="1" w:after="60"/>
              <w:jc w:val="center"/>
              <w:rPr>
                <w:b/>
              </w:rPr>
            </w:pPr>
            <w:proofErr w:type="spellStart"/>
            <w:r w:rsidRPr="00DF1CBC">
              <w:rPr>
                <w:b/>
              </w:rPr>
              <w:t>Diễn</w:t>
            </w:r>
            <w:proofErr w:type="spellEnd"/>
            <w:r w:rsidRPr="00DF1CBC">
              <w:rPr>
                <w:b/>
              </w:rPr>
              <w:t xml:space="preserve"> giải</w:t>
            </w:r>
          </w:p>
        </w:tc>
        <w:tc>
          <w:tcPr>
            <w:tcW w:w="1100" w:type="dxa"/>
            <w:vAlign w:val="center"/>
          </w:tcPr>
          <w:p w14:paraId="58489F0E" w14:textId="77777777" w:rsidR="008C52B3" w:rsidRPr="00DF1CBC" w:rsidRDefault="008C52B3" w:rsidP="00FC2B49">
            <w:pPr>
              <w:spacing w:before="100" w:beforeAutospacing="1" w:after="60"/>
              <w:jc w:val="center"/>
              <w:rPr>
                <w:b/>
              </w:rPr>
            </w:pPr>
            <w:r w:rsidRPr="00DF1CBC">
              <w:rPr>
                <w:b/>
              </w:rPr>
              <w:t>Nợ</w:t>
            </w:r>
          </w:p>
        </w:tc>
        <w:tc>
          <w:tcPr>
            <w:tcW w:w="1060" w:type="dxa"/>
            <w:vAlign w:val="center"/>
          </w:tcPr>
          <w:p w14:paraId="750AAFA1" w14:textId="77777777" w:rsidR="008C52B3" w:rsidRPr="00DF1CBC" w:rsidRDefault="008C52B3" w:rsidP="00FC2B49">
            <w:pPr>
              <w:spacing w:before="100" w:beforeAutospacing="1" w:after="60"/>
              <w:jc w:val="center"/>
              <w:rPr>
                <w:b/>
              </w:rPr>
            </w:pPr>
            <w:r w:rsidRPr="00DF1CBC">
              <w:rPr>
                <w:b/>
              </w:rPr>
              <w:t>Có</w:t>
            </w:r>
          </w:p>
        </w:tc>
      </w:tr>
      <w:tr w:rsidR="008C52B3" w:rsidRPr="00DF1CBC" w14:paraId="0B636F03" w14:textId="77777777" w:rsidTr="009E2D2A">
        <w:trPr>
          <w:trHeight w:val="260"/>
          <w:jc w:val="center"/>
        </w:trPr>
        <w:tc>
          <w:tcPr>
            <w:tcW w:w="1080" w:type="dxa"/>
            <w:vAlign w:val="center"/>
          </w:tcPr>
          <w:p w14:paraId="51459E4A" w14:textId="77777777" w:rsidR="008C52B3" w:rsidRPr="00DF1CBC" w:rsidRDefault="008C52B3" w:rsidP="00FC2B49">
            <w:pPr>
              <w:spacing w:after="60"/>
              <w:jc w:val="center"/>
              <w:rPr>
                <w:b/>
              </w:rPr>
            </w:pPr>
            <w:r w:rsidRPr="00DF1CBC">
              <w:rPr>
                <w:b/>
              </w:rPr>
              <w:t>A</w:t>
            </w:r>
          </w:p>
        </w:tc>
        <w:tc>
          <w:tcPr>
            <w:tcW w:w="1440" w:type="dxa"/>
            <w:vAlign w:val="center"/>
          </w:tcPr>
          <w:p w14:paraId="76D65FEF" w14:textId="77777777" w:rsidR="008C52B3" w:rsidRPr="00DF1CBC" w:rsidRDefault="008C52B3" w:rsidP="00FC2B49">
            <w:pPr>
              <w:spacing w:after="60"/>
              <w:jc w:val="center"/>
              <w:rPr>
                <w:b/>
              </w:rPr>
            </w:pPr>
            <w:r w:rsidRPr="00DF1CBC">
              <w:rPr>
                <w:b/>
              </w:rPr>
              <w:t>B</w:t>
            </w:r>
          </w:p>
        </w:tc>
        <w:tc>
          <w:tcPr>
            <w:tcW w:w="5400" w:type="dxa"/>
            <w:vAlign w:val="center"/>
          </w:tcPr>
          <w:p w14:paraId="192B58F9" w14:textId="77777777" w:rsidR="008C52B3" w:rsidRPr="00DF1CBC" w:rsidRDefault="008C52B3" w:rsidP="00FC2B49">
            <w:pPr>
              <w:spacing w:after="60"/>
              <w:jc w:val="center"/>
              <w:rPr>
                <w:b/>
              </w:rPr>
            </w:pPr>
            <w:r w:rsidRPr="00DF1CBC">
              <w:rPr>
                <w:b/>
              </w:rPr>
              <w:t>C</w:t>
            </w:r>
          </w:p>
        </w:tc>
        <w:tc>
          <w:tcPr>
            <w:tcW w:w="1100" w:type="dxa"/>
            <w:vAlign w:val="center"/>
          </w:tcPr>
          <w:p w14:paraId="2F0119C1" w14:textId="77777777" w:rsidR="008C52B3" w:rsidRPr="00DF1CBC" w:rsidRDefault="008C52B3" w:rsidP="00FC2B49">
            <w:pPr>
              <w:spacing w:after="60"/>
              <w:jc w:val="center"/>
              <w:rPr>
                <w:b/>
              </w:rPr>
            </w:pPr>
            <w:r w:rsidRPr="00DF1CBC">
              <w:rPr>
                <w:b/>
              </w:rPr>
              <w:t>1</w:t>
            </w:r>
          </w:p>
        </w:tc>
        <w:tc>
          <w:tcPr>
            <w:tcW w:w="1060" w:type="dxa"/>
            <w:vAlign w:val="center"/>
          </w:tcPr>
          <w:p w14:paraId="5845DE06" w14:textId="77777777" w:rsidR="008C52B3" w:rsidRPr="00DF1CBC" w:rsidRDefault="008C52B3" w:rsidP="00FC2B49">
            <w:pPr>
              <w:spacing w:after="60"/>
              <w:jc w:val="center"/>
              <w:rPr>
                <w:b/>
              </w:rPr>
            </w:pPr>
            <w:r w:rsidRPr="00DF1CBC">
              <w:rPr>
                <w:b/>
              </w:rPr>
              <w:t>2</w:t>
            </w:r>
          </w:p>
        </w:tc>
      </w:tr>
      <w:tr w:rsidR="008C52B3" w:rsidRPr="00DF1CBC" w14:paraId="58F79F72" w14:textId="77777777" w:rsidTr="009E2D2A">
        <w:trPr>
          <w:trHeight w:val="750"/>
          <w:jc w:val="center"/>
        </w:trPr>
        <w:tc>
          <w:tcPr>
            <w:tcW w:w="1080" w:type="dxa"/>
            <w:vAlign w:val="center"/>
          </w:tcPr>
          <w:p w14:paraId="00A68FF9" w14:textId="77777777" w:rsidR="008C52B3" w:rsidRPr="00DF1CBC" w:rsidRDefault="008C52B3" w:rsidP="005D4A6B">
            <w:pPr>
              <w:spacing w:after="60"/>
              <w:ind w:firstLine="0"/>
            </w:pPr>
            <w:r w:rsidRPr="00DF1CBC">
              <w:t>BT8</w:t>
            </w:r>
          </w:p>
        </w:tc>
        <w:tc>
          <w:tcPr>
            <w:tcW w:w="1440" w:type="dxa"/>
            <w:vAlign w:val="center"/>
          </w:tcPr>
          <w:p w14:paraId="10EDFAAF" w14:textId="77777777" w:rsidR="008C52B3" w:rsidRPr="00DF1CBC" w:rsidRDefault="008C52B3" w:rsidP="005D4A6B">
            <w:pPr>
              <w:spacing w:after="60"/>
              <w:ind w:firstLine="0"/>
            </w:pPr>
            <w:r w:rsidRPr="00DF1CBC">
              <w:t>01/03/2009</w:t>
            </w:r>
          </w:p>
        </w:tc>
        <w:tc>
          <w:tcPr>
            <w:tcW w:w="5400" w:type="dxa"/>
            <w:vAlign w:val="center"/>
          </w:tcPr>
          <w:p w14:paraId="14B6BA09" w14:textId="77777777" w:rsidR="008C52B3" w:rsidRPr="00DF1CBC" w:rsidRDefault="008C52B3" w:rsidP="005D4A6B">
            <w:pPr>
              <w:spacing w:after="60"/>
              <w:ind w:firstLine="0"/>
            </w:pPr>
            <w:r w:rsidRPr="00DF1CBC">
              <w:t xml:space="preserve">Ghi nhận Thu nhập thuế </w:t>
            </w:r>
            <w:proofErr w:type="spellStart"/>
            <w:r w:rsidRPr="00DF1CBC">
              <w:t>thu</w:t>
            </w:r>
            <w:proofErr w:type="spellEnd"/>
            <w:r w:rsidRPr="00DF1CBC">
              <w:t xml:space="preserve"> nhập </w:t>
            </w:r>
            <w:proofErr w:type="spellStart"/>
            <w:r w:rsidRPr="00DF1CBC">
              <w:t>hoãn</w:t>
            </w:r>
            <w:proofErr w:type="spellEnd"/>
            <w:r w:rsidRPr="00DF1CBC">
              <w:t xml:space="preserve"> lại phát sinh từ việc loại trừ </w:t>
            </w:r>
            <w:proofErr w:type="spellStart"/>
            <w:r w:rsidRPr="00DF1CBC">
              <w:t>lợi</w:t>
            </w:r>
            <w:proofErr w:type="spellEnd"/>
            <w:r w:rsidRPr="00DF1CBC">
              <w:t xml:space="preserve"> </w:t>
            </w:r>
            <w:proofErr w:type="spellStart"/>
            <w:r w:rsidRPr="00DF1CBC">
              <w:t>nhuận</w:t>
            </w:r>
            <w:proofErr w:type="spellEnd"/>
            <w:r w:rsidRPr="00DF1CBC">
              <w:t xml:space="preserve"> chưa thực hiện trong giá trị HTK cuối kỳ</w:t>
            </w:r>
          </w:p>
        </w:tc>
        <w:tc>
          <w:tcPr>
            <w:tcW w:w="1100" w:type="dxa"/>
            <w:vAlign w:val="center"/>
          </w:tcPr>
          <w:p w14:paraId="410B9B90" w14:textId="77777777" w:rsidR="008C52B3" w:rsidRPr="00DF1CBC" w:rsidRDefault="008C52B3" w:rsidP="00FC2B49">
            <w:pPr>
              <w:spacing w:after="60"/>
              <w:jc w:val="center"/>
            </w:pPr>
          </w:p>
        </w:tc>
        <w:tc>
          <w:tcPr>
            <w:tcW w:w="1060" w:type="dxa"/>
            <w:vAlign w:val="center"/>
          </w:tcPr>
          <w:p w14:paraId="755BAC8D" w14:textId="77777777" w:rsidR="008C52B3" w:rsidRPr="00DF1CBC" w:rsidRDefault="008C52B3" w:rsidP="00FC2B49">
            <w:pPr>
              <w:spacing w:after="60"/>
              <w:jc w:val="center"/>
            </w:pPr>
            <w:r w:rsidRPr="00DF1CBC">
              <w:t>28</w:t>
            </w:r>
          </w:p>
        </w:tc>
      </w:tr>
      <w:tr w:rsidR="008C52B3" w:rsidRPr="00DF1CBC" w14:paraId="3D87C1E0" w14:textId="77777777" w:rsidTr="009E2D2A">
        <w:trPr>
          <w:trHeight w:val="750"/>
          <w:jc w:val="center"/>
        </w:trPr>
        <w:tc>
          <w:tcPr>
            <w:tcW w:w="1080" w:type="dxa"/>
            <w:vAlign w:val="center"/>
          </w:tcPr>
          <w:p w14:paraId="2EACCCEE" w14:textId="77777777" w:rsidR="008C52B3" w:rsidRPr="00DF1CBC" w:rsidRDefault="008C52B3" w:rsidP="005D4A6B">
            <w:pPr>
              <w:spacing w:after="60"/>
              <w:ind w:firstLine="0"/>
            </w:pPr>
            <w:r w:rsidRPr="00DF1CBC">
              <w:t>BT11</w:t>
            </w:r>
          </w:p>
        </w:tc>
        <w:tc>
          <w:tcPr>
            <w:tcW w:w="1440" w:type="dxa"/>
            <w:vAlign w:val="center"/>
          </w:tcPr>
          <w:p w14:paraId="363E8B3F" w14:textId="77777777" w:rsidR="008C52B3" w:rsidRPr="00DF1CBC" w:rsidRDefault="008C52B3" w:rsidP="005D4A6B">
            <w:pPr>
              <w:spacing w:after="60"/>
              <w:ind w:firstLine="0"/>
            </w:pPr>
            <w:r w:rsidRPr="00DF1CBC">
              <w:t>01/03/2009</w:t>
            </w:r>
          </w:p>
        </w:tc>
        <w:tc>
          <w:tcPr>
            <w:tcW w:w="5400" w:type="dxa"/>
            <w:vAlign w:val="center"/>
          </w:tcPr>
          <w:p w14:paraId="1870BFFD" w14:textId="77777777" w:rsidR="008C52B3" w:rsidRPr="00DF1CBC" w:rsidRDefault="008C52B3" w:rsidP="005D4A6B">
            <w:pPr>
              <w:spacing w:after="60"/>
              <w:ind w:firstLine="0"/>
            </w:pPr>
            <w:r w:rsidRPr="00DF1CBC">
              <w:t xml:space="preserve">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phát sinh từ việc loại trừ </w:t>
            </w:r>
            <w:proofErr w:type="spellStart"/>
            <w:r w:rsidRPr="00DF1CBC">
              <w:t>lãi</w:t>
            </w:r>
            <w:proofErr w:type="spellEnd"/>
            <w:r w:rsidRPr="00DF1CBC">
              <w:t xml:space="preserve"> chưa thực hiện trong hàng tồn </w:t>
            </w:r>
            <w:proofErr w:type="spellStart"/>
            <w:r w:rsidRPr="00DF1CBC">
              <w:t>kho</w:t>
            </w:r>
            <w:proofErr w:type="spellEnd"/>
            <w:r w:rsidRPr="00DF1CBC">
              <w:t xml:space="preserve"> đầu năm</w:t>
            </w:r>
          </w:p>
        </w:tc>
        <w:tc>
          <w:tcPr>
            <w:tcW w:w="1100" w:type="dxa"/>
            <w:vAlign w:val="center"/>
          </w:tcPr>
          <w:p w14:paraId="3882070E" w14:textId="77777777" w:rsidR="008C52B3" w:rsidRPr="00DF1CBC" w:rsidRDefault="008C52B3" w:rsidP="00FC2B49">
            <w:pPr>
              <w:spacing w:after="60"/>
              <w:jc w:val="center"/>
            </w:pPr>
            <w:r w:rsidRPr="00DF1CBC">
              <w:t>22,4</w:t>
            </w:r>
          </w:p>
        </w:tc>
        <w:tc>
          <w:tcPr>
            <w:tcW w:w="1060" w:type="dxa"/>
            <w:vAlign w:val="center"/>
          </w:tcPr>
          <w:p w14:paraId="6F557C20" w14:textId="77777777" w:rsidR="008C52B3" w:rsidRPr="00DF1CBC" w:rsidRDefault="008C52B3" w:rsidP="00FC2B49">
            <w:pPr>
              <w:spacing w:after="60"/>
              <w:jc w:val="center"/>
            </w:pPr>
          </w:p>
        </w:tc>
      </w:tr>
      <w:tr w:rsidR="008C52B3" w:rsidRPr="00DF1CBC" w14:paraId="50A3F481" w14:textId="77777777" w:rsidTr="009E2D2A">
        <w:trPr>
          <w:trHeight w:val="750"/>
          <w:jc w:val="center"/>
        </w:trPr>
        <w:tc>
          <w:tcPr>
            <w:tcW w:w="1080" w:type="dxa"/>
            <w:vAlign w:val="center"/>
          </w:tcPr>
          <w:p w14:paraId="1C2577BB" w14:textId="77777777" w:rsidR="008C52B3" w:rsidRPr="00DF1CBC" w:rsidRDefault="008C52B3" w:rsidP="005D4A6B">
            <w:pPr>
              <w:spacing w:after="60"/>
              <w:ind w:firstLine="0"/>
            </w:pPr>
            <w:r w:rsidRPr="00DF1CBC">
              <w:t>BT14</w:t>
            </w:r>
          </w:p>
        </w:tc>
        <w:tc>
          <w:tcPr>
            <w:tcW w:w="1440" w:type="dxa"/>
            <w:vAlign w:val="center"/>
          </w:tcPr>
          <w:p w14:paraId="646F141A" w14:textId="77777777" w:rsidR="008C52B3" w:rsidRPr="00DF1CBC" w:rsidRDefault="008C52B3" w:rsidP="005D4A6B">
            <w:pPr>
              <w:spacing w:after="60"/>
              <w:ind w:firstLine="0"/>
            </w:pPr>
            <w:r w:rsidRPr="00DF1CBC">
              <w:t>01/03/2009</w:t>
            </w:r>
          </w:p>
        </w:tc>
        <w:tc>
          <w:tcPr>
            <w:tcW w:w="5400" w:type="dxa"/>
            <w:vAlign w:val="center"/>
          </w:tcPr>
          <w:p w14:paraId="14631B1D" w14:textId="77777777" w:rsidR="008C52B3" w:rsidRPr="00DF1CBC" w:rsidRDefault="008C52B3" w:rsidP="005D4A6B">
            <w:pPr>
              <w:spacing w:after="60"/>
              <w:ind w:firstLine="0"/>
            </w:pPr>
            <w:r w:rsidRPr="00DF1CBC">
              <w:t xml:space="preserve">Ghi nhận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phát sinh từ việc loại trừ </w:t>
            </w:r>
            <w:proofErr w:type="spellStart"/>
            <w:r w:rsidRPr="00DF1CBC">
              <w:t>lãi</w:t>
            </w:r>
            <w:proofErr w:type="spellEnd"/>
            <w:r w:rsidRPr="00DF1CBC">
              <w:t xml:space="preserve"> chưa thực hiện trong giao dịch bán thiết bị quản lý giữa Cty mẹ M và Cty con C</w:t>
            </w:r>
          </w:p>
        </w:tc>
        <w:tc>
          <w:tcPr>
            <w:tcW w:w="1100" w:type="dxa"/>
            <w:vAlign w:val="center"/>
          </w:tcPr>
          <w:p w14:paraId="3913F011" w14:textId="77777777" w:rsidR="008C52B3" w:rsidRPr="00DF1CBC" w:rsidRDefault="008C52B3" w:rsidP="00FC2B49">
            <w:pPr>
              <w:spacing w:after="60"/>
              <w:jc w:val="center"/>
            </w:pPr>
          </w:p>
        </w:tc>
        <w:tc>
          <w:tcPr>
            <w:tcW w:w="1060" w:type="dxa"/>
            <w:vAlign w:val="center"/>
          </w:tcPr>
          <w:p w14:paraId="4CED8F6C" w14:textId="77777777" w:rsidR="008C52B3" w:rsidRPr="00DF1CBC" w:rsidRDefault="008C52B3" w:rsidP="00FC2B49">
            <w:pPr>
              <w:spacing w:after="60"/>
              <w:jc w:val="center"/>
            </w:pPr>
            <w:r w:rsidRPr="00DF1CBC">
              <w:t>1,4</w:t>
            </w:r>
          </w:p>
        </w:tc>
      </w:tr>
      <w:tr w:rsidR="008C52B3" w:rsidRPr="00DF1CBC" w14:paraId="53554680" w14:textId="77777777" w:rsidTr="009E2D2A">
        <w:trPr>
          <w:trHeight w:val="476"/>
          <w:jc w:val="center"/>
        </w:trPr>
        <w:tc>
          <w:tcPr>
            <w:tcW w:w="1080" w:type="dxa"/>
            <w:vAlign w:val="center"/>
          </w:tcPr>
          <w:p w14:paraId="3CE7E3A3" w14:textId="77777777" w:rsidR="008C52B3" w:rsidRPr="00DF1CBC" w:rsidRDefault="008C52B3" w:rsidP="005D4A6B">
            <w:pPr>
              <w:spacing w:after="60"/>
              <w:ind w:firstLine="0"/>
            </w:pPr>
            <w:r w:rsidRPr="00DF1CBC">
              <w:t>BT16</w:t>
            </w:r>
          </w:p>
        </w:tc>
        <w:tc>
          <w:tcPr>
            <w:tcW w:w="1440" w:type="dxa"/>
            <w:vAlign w:val="center"/>
          </w:tcPr>
          <w:p w14:paraId="2714B7D6" w14:textId="77777777" w:rsidR="008C52B3" w:rsidRPr="00DF1CBC" w:rsidRDefault="008C52B3" w:rsidP="005D4A6B">
            <w:pPr>
              <w:spacing w:after="60"/>
              <w:ind w:firstLine="0"/>
            </w:pPr>
            <w:r w:rsidRPr="00DF1CBC">
              <w:t>01/03/2009</w:t>
            </w:r>
          </w:p>
        </w:tc>
        <w:tc>
          <w:tcPr>
            <w:tcW w:w="5400" w:type="dxa"/>
            <w:vAlign w:val="center"/>
          </w:tcPr>
          <w:p w14:paraId="60DD5B7D" w14:textId="77777777" w:rsidR="008C52B3" w:rsidRPr="00DF1CBC" w:rsidRDefault="008C52B3" w:rsidP="005D4A6B">
            <w:pPr>
              <w:spacing w:after="60"/>
              <w:ind w:firstLine="0"/>
            </w:pPr>
            <w:r w:rsidRPr="00DF1CBC">
              <w:t xml:space="preserve">Điều chỉnh </w:t>
            </w:r>
            <w:proofErr w:type="spellStart"/>
            <w:r w:rsidRPr="00DF1CBC">
              <w:t>ảnh</w:t>
            </w:r>
            <w:proofErr w:type="spellEnd"/>
            <w:r w:rsidRPr="00DF1CBC">
              <w:t xml:space="preserve"> </w:t>
            </w:r>
            <w:proofErr w:type="spellStart"/>
            <w:r w:rsidRPr="00DF1CBC">
              <w:t>hưởng</w:t>
            </w:r>
            <w:proofErr w:type="spellEnd"/>
            <w:r w:rsidRPr="00DF1CBC">
              <w:t xml:space="preserve"> của thuế TNDN phát sinh từ việc điều chỉnh chi phí khấu </w:t>
            </w:r>
            <w:proofErr w:type="spellStart"/>
            <w:r w:rsidRPr="00DF1CBC">
              <w:t>hao</w:t>
            </w:r>
            <w:proofErr w:type="spellEnd"/>
            <w:r w:rsidRPr="00DF1CBC">
              <w:t xml:space="preserve"> thiết bị quản lý</w:t>
            </w:r>
          </w:p>
        </w:tc>
        <w:tc>
          <w:tcPr>
            <w:tcW w:w="1100" w:type="dxa"/>
            <w:vAlign w:val="center"/>
          </w:tcPr>
          <w:p w14:paraId="270BC6F1" w14:textId="77777777" w:rsidR="008C52B3" w:rsidRPr="00DF1CBC" w:rsidRDefault="008C52B3" w:rsidP="00FC2B49">
            <w:pPr>
              <w:spacing w:after="60"/>
              <w:jc w:val="center"/>
            </w:pPr>
            <w:r w:rsidRPr="00DF1CBC">
              <w:t>0,1568</w:t>
            </w:r>
          </w:p>
        </w:tc>
        <w:tc>
          <w:tcPr>
            <w:tcW w:w="1060" w:type="dxa"/>
            <w:vAlign w:val="center"/>
          </w:tcPr>
          <w:p w14:paraId="09DBE10C" w14:textId="77777777" w:rsidR="008C52B3" w:rsidRPr="00DF1CBC" w:rsidRDefault="008C52B3" w:rsidP="00FC2B49">
            <w:pPr>
              <w:spacing w:after="60"/>
              <w:jc w:val="center"/>
            </w:pPr>
          </w:p>
        </w:tc>
      </w:tr>
      <w:tr w:rsidR="008C52B3" w:rsidRPr="00DF1CBC" w14:paraId="3936AD12" w14:textId="77777777" w:rsidTr="009E2D2A">
        <w:trPr>
          <w:trHeight w:val="287"/>
          <w:jc w:val="center"/>
        </w:trPr>
        <w:tc>
          <w:tcPr>
            <w:tcW w:w="1080" w:type="dxa"/>
            <w:vAlign w:val="center"/>
          </w:tcPr>
          <w:p w14:paraId="097E7EBC" w14:textId="77777777" w:rsidR="008C52B3" w:rsidRPr="00DF1CBC" w:rsidRDefault="008C52B3" w:rsidP="00FC2B49">
            <w:pPr>
              <w:spacing w:after="60"/>
              <w:jc w:val="center"/>
            </w:pPr>
          </w:p>
        </w:tc>
        <w:tc>
          <w:tcPr>
            <w:tcW w:w="1440" w:type="dxa"/>
            <w:vAlign w:val="center"/>
          </w:tcPr>
          <w:p w14:paraId="54D0AACB" w14:textId="77777777" w:rsidR="008C52B3" w:rsidRPr="00DF1CBC" w:rsidRDefault="008C52B3" w:rsidP="00FC2B49">
            <w:pPr>
              <w:spacing w:after="60"/>
              <w:jc w:val="center"/>
            </w:pPr>
          </w:p>
        </w:tc>
        <w:tc>
          <w:tcPr>
            <w:tcW w:w="5400" w:type="dxa"/>
            <w:vAlign w:val="center"/>
          </w:tcPr>
          <w:p w14:paraId="643505EF"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100" w:type="dxa"/>
            <w:vAlign w:val="center"/>
          </w:tcPr>
          <w:p w14:paraId="61319A02" w14:textId="77777777" w:rsidR="008C52B3" w:rsidRPr="00DF1CBC" w:rsidRDefault="008C52B3" w:rsidP="00FC2B49">
            <w:pPr>
              <w:spacing w:after="60"/>
              <w:jc w:val="center"/>
            </w:pPr>
            <w:r w:rsidRPr="00DF1CBC">
              <w:t>22,5568</w:t>
            </w:r>
          </w:p>
        </w:tc>
        <w:tc>
          <w:tcPr>
            <w:tcW w:w="1060" w:type="dxa"/>
            <w:vAlign w:val="center"/>
          </w:tcPr>
          <w:p w14:paraId="46EE260D" w14:textId="77777777" w:rsidR="008C52B3" w:rsidRPr="00DF1CBC" w:rsidRDefault="008C52B3" w:rsidP="00FC2B49">
            <w:pPr>
              <w:spacing w:after="60"/>
              <w:jc w:val="center"/>
            </w:pPr>
            <w:r w:rsidRPr="00DF1CBC">
              <w:t>29,4</w:t>
            </w:r>
          </w:p>
        </w:tc>
      </w:tr>
    </w:tbl>
    <w:p w14:paraId="019A580C" w14:textId="77777777" w:rsidR="008C52B3" w:rsidRPr="00DF1CBC" w:rsidRDefault="008C52B3" w:rsidP="005D4A6B">
      <w:pPr>
        <w:spacing w:before="100" w:beforeAutospacing="1" w:after="60"/>
        <w:jc w:val="center"/>
        <w:rPr>
          <w:b/>
        </w:rPr>
      </w:pPr>
      <w:r w:rsidRPr="00DF1CBC">
        <w:rPr>
          <w:b/>
        </w:rPr>
        <w:lastRenderedPageBreak/>
        <w:t>BẢNG TỔNG HỢP CÁC BÚT TOÁN ĐIỀU CHỈNH</w:t>
      </w:r>
    </w:p>
    <w:p w14:paraId="193062EF" w14:textId="77777777" w:rsidR="008C52B3" w:rsidRPr="00DF1CBC" w:rsidRDefault="008C52B3" w:rsidP="00FC2B49">
      <w:pPr>
        <w:spacing w:after="60"/>
        <w:jc w:val="center"/>
        <w:rPr>
          <w:b/>
        </w:rPr>
      </w:pPr>
      <w:r w:rsidRPr="00DF1CBC">
        <w:rPr>
          <w:b/>
        </w:rPr>
        <w:t>Chỉ tiêu: Thu nhập khác</w:t>
      </w:r>
    </w:p>
    <w:p w14:paraId="7050227F" w14:textId="77777777" w:rsidR="008C52B3" w:rsidRPr="00DF1CBC" w:rsidRDefault="008C52B3" w:rsidP="00FC2B49">
      <w:pPr>
        <w:spacing w:after="60"/>
        <w:jc w:val="center"/>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400"/>
        <w:gridCol w:w="1080"/>
        <w:gridCol w:w="1080"/>
      </w:tblGrid>
      <w:tr w:rsidR="008C52B3" w:rsidRPr="00DF1CBC" w14:paraId="2F71203D" w14:textId="77777777" w:rsidTr="009E2D2A">
        <w:trPr>
          <w:trHeight w:val="305"/>
          <w:jc w:val="center"/>
        </w:trPr>
        <w:tc>
          <w:tcPr>
            <w:tcW w:w="1080" w:type="dxa"/>
            <w:vAlign w:val="center"/>
          </w:tcPr>
          <w:p w14:paraId="4D4845E7"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68AE9664"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0CCC749D"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vAlign w:val="center"/>
          </w:tcPr>
          <w:p w14:paraId="1AA26F4C" w14:textId="77777777" w:rsidR="008C52B3" w:rsidRPr="00DF1CBC" w:rsidRDefault="008C52B3" w:rsidP="00FC2B49">
            <w:pPr>
              <w:spacing w:after="60"/>
              <w:jc w:val="center"/>
              <w:rPr>
                <w:b/>
              </w:rPr>
            </w:pPr>
            <w:r w:rsidRPr="00DF1CBC">
              <w:rPr>
                <w:b/>
              </w:rPr>
              <w:t>Nợ</w:t>
            </w:r>
          </w:p>
        </w:tc>
        <w:tc>
          <w:tcPr>
            <w:tcW w:w="1080" w:type="dxa"/>
            <w:vAlign w:val="center"/>
          </w:tcPr>
          <w:p w14:paraId="64947C4A" w14:textId="77777777" w:rsidR="008C52B3" w:rsidRPr="00DF1CBC" w:rsidRDefault="008C52B3" w:rsidP="00FC2B49">
            <w:pPr>
              <w:spacing w:after="60"/>
              <w:jc w:val="center"/>
              <w:rPr>
                <w:b/>
              </w:rPr>
            </w:pPr>
            <w:r w:rsidRPr="00DF1CBC">
              <w:rPr>
                <w:b/>
              </w:rPr>
              <w:t>Có</w:t>
            </w:r>
          </w:p>
        </w:tc>
      </w:tr>
      <w:tr w:rsidR="008C52B3" w:rsidRPr="00DF1CBC" w14:paraId="37BACF87" w14:textId="77777777" w:rsidTr="009E2D2A">
        <w:trPr>
          <w:trHeight w:val="260"/>
          <w:jc w:val="center"/>
        </w:trPr>
        <w:tc>
          <w:tcPr>
            <w:tcW w:w="1080" w:type="dxa"/>
            <w:vAlign w:val="center"/>
          </w:tcPr>
          <w:p w14:paraId="21EE9995" w14:textId="77777777" w:rsidR="008C52B3" w:rsidRPr="00DF1CBC" w:rsidRDefault="008C52B3" w:rsidP="00FC2B49">
            <w:pPr>
              <w:spacing w:after="60"/>
              <w:jc w:val="center"/>
              <w:rPr>
                <w:b/>
              </w:rPr>
            </w:pPr>
            <w:r w:rsidRPr="00DF1CBC">
              <w:rPr>
                <w:b/>
              </w:rPr>
              <w:t>A</w:t>
            </w:r>
          </w:p>
        </w:tc>
        <w:tc>
          <w:tcPr>
            <w:tcW w:w="1440" w:type="dxa"/>
            <w:vAlign w:val="center"/>
          </w:tcPr>
          <w:p w14:paraId="59869F4D" w14:textId="77777777" w:rsidR="008C52B3" w:rsidRPr="00DF1CBC" w:rsidRDefault="008C52B3" w:rsidP="00FC2B49">
            <w:pPr>
              <w:spacing w:after="60"/>
              <w:jc w:val="center"/>
              <w:rPr>
                <w:b/>
              </w:rPr>
            </w:pPr>
            <w:r w:rsidRPr="00DF1CBC">
              <w:rPr>
                <w:b/>
              </w:rPr>
              <w:t>B</w:t>
            </w:r>
          </w:p>
        </w:tc>
        <w:tc>
          <w:tcPr>
            <w:tcW w:w="5400" w:type="dxa"/>
            <w:vAlign w:val="center"/>
          </w:tcPr>
          <w:p w14:paraId="1C9A3354" w14:textId="77777777" w:rsidR="008C52B3" w:rsidRPr="00DF1CBC" w:rsidRDefault="008C52B3" w:rsidP="00FC2B49">
            <w:pPr>
              <w:spacing w:after="60"/>
              <w:jc w:val="center"/>
              <w:rPr>
                <w:b/>
              </w:rPr>
            </w:pPr>
            <w:r w:rsidRPr="00DF1CBC">
              <w:rPr>
                <w:b/>
              </w:rPr>
              <w:t>C</w:t>
            </w:r>
          </w:p>
        </w:tc>
        <w:tc>
          <w:tcPr>
            <w:tcW w:w="1080" w:type="dxa"/>
            <w:vAlign w:val="center"/>
          </w:tcPr>
          <w:p w14:paraId="62AFD5A3" w14:textId="77777777" w:rsidR="008C52B3" w:rsidRPr="00DF1CBC" w:rsidRDefault="008C52B3" w:rsidP="00FC2B49">
            <w:pPr>
              <w:spacing w:after="60"/>
              <w:jc w:val="center"/>
              <w:rPr>
                <w:b/>
              </w:rPr>
            </w:pPr>
            <w:r w:rsidRPr="00DF1CBC">
              <w:rPr>
                <w:b/>
              </w:rPr>
              <w:t>1</w:t>
            </w:r>
          </w:p>
        </w:tc>
        <w:tc>
          <w:tcPr>
            <w:tcW w:w="1080" w:type="dxa"/>
            <w:vAlign w:val="center"/>
          </w:tcPr>
          <w:p w14:paraId="0EA3A9EE" w14:textId="77777777" w:rsidR="008C52B3" w:rsidRPr="00DF1CBC" w:rsidRDefault="008C52B3" w:rsidP="00FC2B49">
            <w:pPr>
              <w:spacing w:after="60"/>
              <w:jc w:val="center"/>
              <w:rPr>
                <w:b/>
              </w:rPr>
            </w:pPr>
            <w:r w:rsidRPr="00DF1CBC">
              <w:rPr>
                <w:b/>
              </w:rPr>
              <w:t>2</w:t>
            </w:r>
          </w:p>
        </w:tc>
      </w:tr>
      <w:tr w:rsidR="008C52B3" w:rsidRPr="00DF1CBC" w14:paraId="27C40B94" w14:textId="77777777" w:rsidTr="009E2D2A">
        <w:trPr>
          <w:trHeight w:val="503"/>
          <w:jc w:val="center"/>
        </w:trPr>
        <w:tc>
          <w:tcPr>
            <w:tcW w:w="1080" w:type="dxa"/>
            <w:vAlign w:val="center"/>
          </w:tcPr>
          <w:p w14:paraId="14B82D23" w14:textId="77777777" w:rsidR="008C52B3" w:rsidRPr="00DF1CBC" w:rsidRDefault="008C52B3" w:rsidP="00D44259">
            <w:pPr>
              <w:spacing w:after="60"/>
              <w:ind w:firstLine="0"/>
            </w:pPr>
            <w:r w:rsidRPr="00DF1CBC">
              <w:t>BT13</w:t>
            </w:r>
          </w:p>
        </w:tc>
        <w:tc>
          <w:tcPr>
            <w:tcW w:w="1440" w:type="dxa"/>
            <w:vAlign w:val="center"/>
          </w:tcPr>
          <w:p w14:paraId="78A848F1" w14:textId="77777777" w:rsidR="008C52B3" w:rsidRPr="00DF1CBC" w:rsidRDefault="008C52B3" w:rsidP="00D44259">
            <w:pPr>
              <w:spacing w:after="60"/>
              <w:ind w:firstLine="0"/>
            </w:pPr>
            <w:r w:rsidRPr="00DF1CBC">
              <w:t>01/03/2009</w:t>
            </w:r>
          </w:p>
        </w:tc>
        <w:tc>
          <w:tcPr>
            <w:tcW w:w="5400" w:type="dxa"/>
            <w:vAlign w:val="center"/>
          </w:tcPr>
          <w:p w14:paraId="6B032C5A" w14:textId="77777777" w:rsidR="008C52B3" w:rsidRPr="00DF1CBC" w:rsidRDefault="008C52B3" w:rsidP="00D44259">
            <w:pPr>
              <w:spacing w:after="60"/>
              <w:ind w:firstLine="0"/>
            </w:pPr>
            <w:r w:rsidRPr="00DF1CBC">
              <w:t xml:space="preserve">Điều chỉnh lại giá trị thiết bị quản lý Cty mẹ M bán </w:t>
            </w:r>
            <w:proofErr w:type="spellStart"/>
            <w:r w:rsidRPr="00DF1CBC">
              <w:t>cho</w:t>
            </w:r>
            <w:proofErr w:type="spellEnd"/>
            <w:r w:rsidRPr="00DF1CBC">
              <w:t xml:space="preserve"> Cty con C</w:t>
            </w:r>
          </w:p>
        </w:tc>
        <w:tc>
          <w:tcPr>
            <w:tcW w:w="1080" w:type="dxa"/>
            <w:vAlign w:val="center"/>
          </w:tcPr>
          <w:p w14:paraId="73C95AA0" w14:textId="77777777" w:rsidR="008C52B3" w:rsidRPr="00DF1CBC" w:rsidRDefault="008C52B3" w:rsidP="00FC2B49">
            <w:pPr>
              <w:spacing w:after="60"/>
              <w:jc w:val="center"/>
            </w:pPr>
            <w:r w:rsidRPr="00DF1CBC">
              <w:t>185</w:t>
            </w:r>
          </w:p>
        </w:tc>
        <w:tc>
          <w:tcPr>
            <w:tcW w:w="1080" w:type="dxa"/>
            <w:vAlign w:val="center"/>
          </w:tcPr>
          <w:p w14:paraId="0EA6958D" w14:textId="77777777" w:rsidR="008C52B3" w:rsidRPr="00DF1CBC" w:rsidRDefault="008C52B3" w:rsidP="00FC2B49">
            <w:pPr>
              <w:spacing w:after="60"/>
              <w:jc w:val="center"/>
            </w:pPr>
          </w:p>
        </w:tc>
      </w:tr>
      <w:tr w:rsidR="008C52B3" w:rsidRPr="00DF1CBC" w14:paraId="7341A3D3" w14:textId="77777777" w:rsidTr="009E2D2A">
        <w:trPr>
          <w:trHeight w:val="323"/>
          <w:jc w:val="center"/>
        </w:trPr>
        <w:tc>
          <w:tcPr>
            <w:tcW w:w="1080" w:type="dxa"/>
            <w:vAlign w:val="center"/>
          </w:tcPr>
          <w:p w14:paraId="26FCFFF0" w14:textId="77777777" w:rsidR="008C52B3" w:rsidRPr="00DF1CBC" w:rsidRDefault="008C52B3" w:rsidP="00FC2B49">
            <w:pPr>
              <w:spacing w:after="60"/>
              <w:jc w:val="center"/>
            </w:pPr>
          </w:p>
        </w:tc>
        <w:tc>
          <w:tcPr>
            <w:tcW w:w="1440" w:type="dxa"/>
            <w:vAlign w:val="center"/>
          </w:tcPr>
          <w:p w14:paraId="52F3657D" w14:textId="77777777" w:rsidR="008C52B3" w:rsidRPr="00DF1CBC" w:rsidRDefault="008C52B3" w:rsidP="00FC2B49">
            <w:pPr>
              <w:spacing w:after="60"/>
              <w:jc w:val="center"/>
            </w:pPr>
          </w:p>
        </w:tc>
        <w:tc>
          <w:tcPr>
            <w:tcW w:w="5400" w:type="dxa"/>
            <w:vAlign w:val="center"/>
          </w:tcPr>
          <w:p w14:paraId="5E895B4D" w14:textId="77777777" w:rsidR="008C52B3" w:rsidRPr="00DF1CBC" w:rsidRDefault="008C52B3" w:rsidP="00FC2B49">
            <w:pPr>
              <w:spacing w:after="60"/>
            </w:pPr>
            <w:proofErr w:type="spellStart"/>
            <w:r w:rsidRPr="00DF1CBC">
              <w:t>Cộng</w:t>
            </w:r>
            <w:proofErr w:type="spellEnd"/>
            <w:r w:rsidRPr="00DF1CBC">
              <w:t xml:space="preserve"> phát sinh</w:t>
            </w:r>
          </w:p>
        </w:tc>
        <w:tc>
          <w:tcPr>
            <w:tcW w:w="1080" w:type="dxa"/>
            <w:vAlign w:val="center"/>
          </w:tcPr>
          <w:p w14:paraId="56809295" w14:textId="77777777" w:rsidR="008C52B3" w:rsidRPr="00DF1CBC" w:rsidRDefault="008C52B3" w:rsidP="00FC2B49">
            <w:pPr>
              <w:spacing w:after="60"/>
              <w:jc w:val="center"/>
            </w:pPr>
            <w:r w:rsidRPr="00DF1CBC">
              <w:t>185</w:t>
            </w:r>
          </w:p>
        </w:tc>
        <w:tc>
          <w:tcPr>
            <w:tcW w:w="1080" w:type="dxa"/>
            <w:vAlign w:val="center"/>
          </w:tcPr>
          <w:p w14:paraId="1D843067" w14:textId="77777777" w:rsidR="008C52B3" w:rsidRPr="00DF1CBC" w:rsidRDefault="008C52B3" w:rsidP="00FC2B49">
            <w:pPr>
              <w:spacing w:after="60"/>
              <w:jc w:val="center"/>
            </w:pPr>
          </w:p>
        </w:tc>
      </w:tr>
    </w:tbl>
    <w:p w14:paraId="3836CFA3"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29C86EF7" w14:textId="77777777" w:rsidR="008C52B3" w:rsidRPr="00DF1CBC" w:rsidRDefault="008C52B3" w:rsidP="00FC2B49">
      <w:pPr>
        <w:spacing w:after="60"/>
        <w:jc w:val="center"/>
        <w:rPr>
          <w:b/>
        </w:rPr>
      </w:pPr>
      <w:r w:rsidRPr="00DF1CBC">
        <w:rPr>
          <w:b/>
        </w:rPr>
        <w:t>Chỉ tiêu: Chi phí khác</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400"/>
        <w:gridCol w:w="1080"/>
        <w:gridCol w:w="1080"/>
      </w:tblGrid>
      <w:tr w:rsidR="008C52B3" w:rsidRPr="00DF1CBC" w14:paraId="0CD93CC2" w14:textId="77777777" w:rsidTr="009E2D2A">
        <w:trPr>
          <w:trHeight w:val="296"/>
          <w:jc w:val="center"/>
        </w:trPr>
        <w:tc>
          <w:tcPr>
            <w:tcW w:w="1080" w:type="dxa"/>
            <w:vAlign w:val="center"/>
          </w:tcPr>
          <w:p w14:paraId="0955CFE7"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3C15800C"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1FDE2FDE"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vAlign w:val="center"/>
          </w:tcPr>
          <w:p w14:paraId="29DF1385" w14:textId="77777777" w:rsidR="008C52B3" w:rsidRPr="00DF1CBC" w:rsidRDefault="008C52B3" w:rsidP="00FC2B49">
            <w:pPr>
              <w:spacing w:after="60"/>
              <w:jc w:val="center"/>
              <w:rPr>
                <w:b/>
              </w:rPr>
            </w:pPr>
            <w:r w:rsidRPr="00DF1CBC">
              <w:rPr>
                <w:b/>
              </w:rPr>
              <w:t>Nợ</w:t>
            </w:r>
          </w:p>
        </w:tc>
        <w:tc>
          <w:tcPr>
            <w:tcW w:w="1080" w:type="dxa"/>
            <w:vAlign w:val="center"/>
          </w:tcPr>
          <w:p w14:paraId="6DFC8DCF" w14:textId="77777777" w:rsidR="008C52B3" w:rsidRPr="00DF1CBC" w:rsidRDefault="008C52B3" w:rsidP="00FC2B49">
            <w:pPr>
              <w:spacing w:after="60"/>
              <w:jc w:val="center"/>
              <w:rPr>
                <w:b/>
              </w:rPr>
            </w:pPr>
            <w:r w:rsidRPr="00DF1CBC">
              <w:rPr>
                <w:b/>
              </w:rPr>
              <w:t>Có</w:t>
            </w:r>
          </w:p>
        </w:tc>
      </w:tr>
      <w:tr w:rsidR="008C52B3" w:rsidRPr="00DF1CBC" w14:paraId="23DE8FD1" w14:textId="77777777" w:rsidTr="009E2D2A">
        <w:trPr>
          <w:trHeight w:val="269"/>
          <w:jc w:val="center"/>
        </w:trPr>
        <w:tc>
          <w:tcPr>
            <w:tcW w:w="1080" w:type="dxa"/>
            <w:vAlign w:val="center"/>
          </w:tcPr>
          <w:p w14:paraId="04FC8A04" w14:textId="77777777" w:rsidR="008C52B3" w:rsidRPr="00DF1CBC" w:rsidRDefault="008C52B3" w:rsidP="00FC2B49">
            <w:pPr>
              <w:spacing w:after="60"/>
              <w:jc w:val="center"/>
              <w:rPr>
                <w:b/>
              </w:rPr>
            </w:pPr>
            <w:r w:rsidRPr="00DF1CBC">
              <w:rPr>
                <w:b/>
              </w:rPr>
              <w:t>A</w:t>
            </w:r>
          </w:p>
        </w:tc>
        <w:tc>
          <w:tcPr>
            <w:tcW w:w="1440" w:type="dxa"/>
            <w:vAlign w:val="center"/>
          </w:tcPr>
          <w:p w14:paraId="67475D05" w14:textId="77777777" w:rsidR="008C52B3" w:rsidRPr="00DF1CBC" w:rsidRDefault="008C52B3" w:rsidP="00FC2B49">
            <w:pPr>
              <w:spacing w:after="60"/>
              <w:jc w:val="center"/>
              <w:rPr>
                <w:b/>
              </w:rPr>
            </w:pPr>
            <w:r w:rsidRPr="00DF1CBC">
              <w:rPr>
                <w:b/>
              </w:rPr>
              <w:t>B</w:t>
            </w:r>
          </w:p>
        </w:tc>
        <w:tc>
          <w:tcPr>
            <w:tcW w:w="5400" w:type="dxa"/>
            <w:vAlign w:val="center"/>
          </w:tcPr>
          <w:p w14:paraId="37C8710B" w14:textId="77777777" w:rsidR="008C52B3" w:rsidRPr="00DF1CBC" w:rsidRDefault="008C52B3" w:rsidP="00FC2B49">
            <w:pPr>
              <w:spacing w:after="60"/>
              <w:jc w:val="center"/>
              <w:rPr>
                <w:b/>
              </w:rPr>
            </w:pPr>
            <w:r w:rsidRPr="00DF1CBC">
              <w:rPr>
                <w:b/>
              </w:rPr>
              <w:t>C</w:t>
            </w:r>
          </w:p>
        </w:tc>
        <w:tc>
          <w:tcPr>
            <w:tcW w:w="1080" w:type="dxa"/>
            <w:vAlign w:val="center"/>
          </w:tcPr>
          <w:p w14:paraId="1FA57FE0" w14:textId="77777777" w:rsidR="008C52B3" w:rsidRPr="00DF1CBC" w:rsidRDefault="008C52B3" w:rsidP="00FC2B49">
            <w:pPr>
              <w:spacing w:after="60"/>
              <w:jc w:val="center"/>
              <w:rPr>
                <w:b/>
              </w:rPr>
            </w:pPr>
            <w:r w:rsidRPr="00DF1CBC">
              <w:rPr>
                <w:b/>
              </w:rPr>
              <w:t>1</w:t>
            </w:r>
          </w:p>
        </w:tc>
        <w:tc>
          <w:tcPr>
            <w:tcW w:w="1080" w:type="dxa"/>
            <w:vAlign w:val="center"/>
          </w:tcPr>
          <w:p w14:paraId="2B2775CA" w14:textId="77777777" w:rsidR="008C52B3" w:rsidRPr="00DF1CBC" w:rsidRDefault="008C52B3" w:rsidP="00FC2B49">
            <w:pPr>
              <w:spacing w:after="60"/>
              <w:jc w:val="center"/>
              <w:rPr>
                <w:b/>
              </w:rPr>
            </w:pPr>
            <w:r w:rsidRPr="00DF1CBC">
              <w:rPr>
                <w:b/>
              </w:rPr>
              <w:t>2</w:t>
            </w:r>
          </w:p>
        </w:tc>
      </w:tr>
      <w:tr w:rsidR="008C52B3" w:rsidRPr="00DF1CBC" w14:paraId="6D9B9BFC" w14:textId="77777777" w:rsidTr="009E2D2A">
        <w:trPr>
          <w:trHeight w:val="521"/>
          <w:jc w:val="center"/>
        </w:trPr>
        <w:tc>
          <w:tcPr>
            <w:tcW w:w="1080" w:type="dxa"/>
            <w:vAlign w:val="center"/>
          </w:tcPr>
          <w:p w14:paraId="2C3FF8B4" w14:textId="77777777" w:rsidR="008C52B3" w:rsidRPr="00DF1CBC" w:rsidRDefault="008C52B3" w:rsidP="00D44259">
            <w:pPr>
              <w:spacing w:after="60"/>
              <w:ind w:firstLine="0"/>
            </w:pPr>
            <w:r w:rsidRPr="00DF1CBC">
              <w:t>BT13</w:t>
            </w:r>
          </w:p>
        </w:tc>
        <w:tc>
          <w:tcPr>
            <w:tcW w:w="1440" w:type="dxa"/>
            <w:vAlign w:val="center"/>
          </w:tcPr>
          <w:p w14:paraId="2D34D893" w14:textId="77777777" w:rsidR="008C52B3" w:rsidRPr="00DF1CBC" w:rsidRDefault="008C52B3" w:rsidP="00D44259">
            <w:pPr>
              <w:spacing w:after="60"/>
              <w:ind w:firstLine="0"/>
            </w:pPr>
            <w:r w:rsidRPr="00DF1CBC">
              <w:t>01/03/2009</w:t>
            </w:r>
          </w:p>
        </w:tc>
        <w:tc>
          <w:tcPr>
            <w:tcW w:w="5400" w:type="dxa"/>
            <w:vAlign w:val="center"/>
          </w:tcPr>
          <w:p w14:paraId="5F65484E" w14:textId="77777777" w:rsidR="008C52B3" w:rsidRPr="00DF1CBC" w:rsidRDefault="008C52B3" w:rsidP="00D44259">
            <w:pPr>
              <w:spacing w:after="60"/>
              <w:ind w:firstLine="0"/>
            </w:pPr>
            <w:r w:rsidRPr="00DF1CBC">
              <w:t xml:space="preserve">Điều chỉnh lại giá trị thiết bị quản lý Cty mẹ M bán </w:t>
            </w:r>
            <w:proofErr w:type="spellStart"/>
            <w:r w:rsidRPr="00DF1CBC">
              <w:t>cho</w:t>
            </w:r>
            <w:proofErr w:type="spellEnd"/>
            <w:r w:rsidRPr="00DF1CBC">
              <w:t xml:space="preserve"> Cty con C</w:t>
            </w:r>
          </w:p>
        </w:tc>
        <w:tc>
          <w:tcPr>
            <w:tcW w:w="1080" w:type="dxa"/>
            <w:vAlign w:val="center"/>
          </w:tcPr>
          <w:p w14:paraId="4B93CE6C" w14:textId="77777777" w:rsidR="008C52B3" w:rsidRPr="00DF1CBC" w:rsidRDefault="008C52B3" w:rsidP="00FC2B49">
            <w:pPr>
              <w:spacing w:after="60"/>
            </w:pPr>
          </w:p>
        </w:tc>
        <w:tc>
          <w:tcPr>
            <w:tcW w:w="1080" w:type="dxa"/>
            <w:vAlign w:val="center"/>
          </w:tcPr>
          <w:p w14:paraId="0062E945" w14:textId="77777777" w:rsidR="008C52B3" w:rsidRPr="00DF1CBC" w:rsidRDefault="008C52B3" w:rsidP="00FC2B49">
            <w:pPr>
              <w:spacing w:after="60"/>
              <w:jc w:val="center"/>
            </w:pPr>
            <w:r w:rsidRPr="00DF1CBC">
              <w:t>180</w:t>
            </w:r>
          </w:p>
        </w:tc>
      </w:tr>
      <w:tr w:rsidR="008C52B3" w:rsidRPr="00DF1CBC" w14:paraId="58FC7298" w14:textId="77777777" w:rsidTr="009E2D2A">
        <w:trPr>
          <w:trHeight w:val="323"/>
          <w:jc w:val="center"/>
        </w:trPr>
        <w:tc>
          <w:tcPr>
            <w:tcW w:w="1080" w:type="dxa"/>
            <w:vAlign w:val="center"/>
          </w:tcPr>
          <w:p w14:paraId="05BBFAED" w14:textId="77777777" w:rsidR="008C52B3" w:rsidRPr="00DF1CBC" w:rsidRDefault="008C52B3" w:rsidP="00FC2B49">
            <w:pPr>
              <w:spacing w:after="60"/>
              <w:jc w:val="center"/>
            </w:pPr>
          </w:p>
        </w:tc>
        <w:tc>
          <w:tcPr>
            <w:tcW w:w="1440" w:type="dxa"/>
            <w:vAlign w:val="center"/>
          </w:tcPr>
          <w:p w14:paraId="17961903" w14:textId="77777777" w:rsidR="008C52B3" w:rsidRPr="00DF1CBC" w:rsidRDefault="008C52B3" w:rsidP="00FC2B49">
            <w:pPr>
              <w:spacing w:after="60"/>
              <w:jc w:val="center"/>
            </w:pPr>
          </w:p>
        </w:tc>
        <w:tc>
          <w:tcPr>
            <w:tcW w:w="5400" w:type="dxa"/>
            <w:vAlign w:val="center"/>
          </w:tcPr>
          <w:p w14:paraId="744A436E" w14:textId="77777777" w:rsidR="008C52B3" w:rsidRPr="00DF1CBC" w:rsidRDefault="008C52B3" w:rsidP="00D44259">
            <w:pPr>
              <w:spacing w:after="60"/>
              <w:ind w:firstLine="0"/>
            </w:pPr>
            <w:proofErr w:type="spellStart"/>
            <w:r w:rsidRPr="00DF1CBC">
              <w:t>Cộng</w:t>
            </w:r>
            <w:proofErr w:type="spellEnd"/>
            <w:r w:rsidRPr="00DF1CBC">
              <w:t xml:space="preserve"> phát sinh</w:t>
            </w:r>
          </w:p>
        </w:tc>
        <w:tc>
          <w:tcPr>
            <w:tcW w:w="1080" w:type="dxa"/>
            <w:vAlign w:val="center"/>
          </w:tcPr>
          <w:p w14:paraId="6009CDC4" w14:textId="77777777" w:rsidR="008C52B3" w:rsidRPr="00DF1CBC" w:rsidRDefault="008C52B3" w:rsidP="00FC2B49">
            <w:pPr>
              <w:spacing w:after="60"/>
              <w:jc w:val="center"/>
            </w:pPr>
          </w:p>
        </w:tc>
        <w:tc>
          <w:tcPr>
            <w:tcW w:w="1080" w:type="dxa"/>
            <w:vAlign w:val="center"/>
          </w:tcPr>
          <w:p w14:paraId="7327CD50" w14:textId="77777777" w:rsidR="008C52B3" w:rsidRPr="00DF1CBC" w:rsidRDefault="008C52B3" w:rsidP="00FC2B49">
            <w:pPr>
              <w:spacing w:after="60"/>
              <w:jc w:val="center"/>
            </w:pPr>
            <w:r w:rsidRPr="00DF1CBC">
              <w:t>180</w:t>
            </w:r>
          </w:p>
        </w:tc>
      </w:tr>
    </w:tbl>
    <w:p w14:paraId="67C506DC"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0CA5175E" w14:textId="77777777" w:rsidR="008C52B3" w:rsidRPr="00DF1CBC" w:rsidRDefault="008C52B3" w:rsidP="00FC2B49">
      <w:pPr>
        <w:spacing w:after="60"/>
        <w:jc w:val="center"/>
        <w:rPr>
          <w:b/>
        </w:rPr>
      </w:pPr>
      <w:r w:rsidRPr="00DF1CBC">
        <w:rPr>
          <w:b/>
        </w:rPr>
        <w:t xml:space="preserve">Chỉ tiêu: Phải </w:t>
      </w:r>
      <w:proofErr w:type="spellStart"/>
      <w:r w:rsidRPr="00DF1CBC">
        <w:rPr>
          <w:b/>
        </w:rPr>
        <w:t>thu</w:t>
      </w:r>
      <w:proofErr w:type="spellEnd"/>
      <w:r w:rsidRPr="00DF1CBC">
        <w:rPr>
          <w:b/>
        </w:rPr>
        <w:t xml:space="preserve"> khách hàng</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400"/>
        <w:gridCol w:w="1080"/>
        <w:gridCol w:w="1080"/>
      </w:tblGrid>
      <w:tr w:rsidR="008C52B3" w:rsidRPr="00DF1CBC" w14:paraId="2E9BA2AF" w14:textId="77777777" w:rsidTr="009E2D2A">
        <w:trPr>
          <w:trHeight w:val="420"/>
          <w:jc w:val="center"/>
        </w:trPr>
        <w:tc>
          <w:tcPr>
            <w:tcW w:w="1080" w:type="dxa"/>
            <w:vAlign w:val="center"/>
          </w:tcPr>
          <w:p w14:paraId="347E24C6"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66559F89"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7DD64247"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vAlign w:val="center"/>
          </w:tcPr>
          <w:p w14:paraId="1FB99322" w14:textId="77777777" w:rsidR="008C52B3" w:rsidRPr="00DF1CBC" w:rsidRDefault="008C52B3" w:rsidP="00FC2B49">
            <w:pPr>
              <w:spacing w:after="60"/>
              <w:jc w:val="center"/>
              <w:rPr>
                <w:b/>
              </w:rPr>
            </w:pPr>
            <w:r w:rsidRPr="00DF1CBC">
              <w:rPr>
                <w:b/>
              </w:rPr>
              <w:t>Nợ</w:t>
            </w:r>
          </w:p>
        </w:tc>
        <w:tc>
          <w:tcPr>
            <w:tcW w:w="1080" w:type="dxa"/>
            <w:vAlign w:val="center"/>
          </w:tcPr>
          <w:p w14:paraId="2D4E4436" w14:textId="77777777" w:rsidR="008C52B3" w:rsidRPr="00DF1CBC" w:rsidRDefault="008C52B3" w:rsidP="00FC2B49">
            <w:pPr>
              <w:spacing w:after="60"/>
              <w:jc w:val="center"/>
              <w:rPr>
                <w:b/>
              </w:rPr>
            </w:pPr>
            <w:r w:rsidRPr="00DF1CBC">
              <w:rPr>
                <w:b/>
              </w:rPr>
              <w:t>Có</w:t>
            </w:r>
          </w:p>
        </w:tc>
      </w:tr>
      <w:tr w:rsidR="008C52B3" w:rsidRPr="00DF1CBC" w14:paraId="173E7AF6" w14:textId="77777777" w:rsidTr="009E2D2A">
        <w:trPr>
          <w:trHeight w:val="371"/>
          <w:jc w:val="center"/>
        </w:trPr>
        <w:tc>
          <w:tcPr>
            <w:tcW w:w="1080" w:type="dxa"/>
            <w:vAlign w:val="center"/>
          </w:tcPr>
          <w:p w14:paraId="23BCEFF6" w14:textId="77777777" w:rsidR="008C52B3" w:rsidRPr="00DF1CBC" w:rsidRDefault="008C52B3" w:rsidP="00FC2B49">
            <w:pPr>
              <w:spacing w:after="60"/>
              <w:jc w:val="center"/>
              <w:rPr>
                <w:b/>
              </w:rPr>
            </w:pPr>
            <w:r w:rsidRPr="00DF1CBC">
              <w:rPr>
                <w:b/>
              </w:rPr>
              <w:t>A</w:t>
            </w:r>
          </w:p>
        </w:tc>
        <w:tc>
          <w:tcPr>
            <w:tcW w:w="1440" w:type="dxa"/>
            <w:vAlign w:val="center"/>
          </w:tcPr>
          <w:p w14:paraId="224E88C9" w14:textId="77777777" w:rsidR="008C52B3" w:rsidRPr="00DF1CBC" w:rsidRDefault="008C52B3" w:rsidP="00FC2B49">
            <w:pPr>
              <w:spacing w:after="60"/>
              <w:jc w:val="center"/>
              <w:rPr>
                <w:b/>
              </w:rPr>
            </w:pPr>
            <w:r w:rsidRPr="00DF1CBC">
              <w:rPr>
                <w:b/>
              </w:rPr>
              <w:t>B</w:t>
            </w:r>
          </w:p>
        </w:tc>
        <w:tc>
          <w:tcPr>
            <w:tcW w:w="5400" w:type="dxa"/>
            <w:vAlign w:val="center"/>
          </w:tcPr>
          <w:p w14:paraId="39E24762" w14:textId="77777777" w:rsidR="008C52B3" w:rsidRPr="00DF1CBC" w:rsidRDefault="008C52B3" w:rsidP="00FC2B49">
            <w:pPr>
              <w:spacing w:after="60"/>
              <w:jc w:val="center"/>
              <w:rPr>
                <w:b/>
              </w:rPr>
            </w:pPr>
            <w:r w:rsidRPr="00DF1CBC">
              <w:rPr>
                <w:b/>
              </w:rPr>
              <w:t>C</w:t>
            </w:r>
          </w:p>
        </w:tc>
        <w:tc>
          <w:tcPr>
            <w:tcW w:w="1080" w:type="dxa"/>
            <w:vAlign w:val="center"/>
          </w:tcPr>
          <w:p w14:paraId="38D95591" w14:textId="77777777" w:rsidR="008C52B3" w:rsidRPr="00DF1CBC" w:rsidRDefault="008C52B3" w:rsidP="00FC2B49">
            <w:pPr>
              <w:spacing w:after="60"/>
              <w:jc w:val="center"/>
              <w:rPr>
                <w:b/>
              </w:rPr>
            </w:pPr>
            <w:r w:rsidRPr="00DF1CBC">
              <w:rPr>
                <w:b/>
              </w:rPr>
              <w:t>1</w:t>
            </w:r>
          </w:p>
        </w:tc>
        <w:tc>
          <w:tcPr>
            <w:tcW w:w="1080" w:type="dxa"/>
            <w:vAlign w:val="center"/>
          </w:tcPr>
          <w:p w14:paraId="04B462C9" w14:textId="77777777" w:rsidR="008C52B3" w:rsidRPr="00DF1CBC" w:rsidRDefault="008C52B3" w:rsidP="00FC2B49">
            <w:pPr>
              <w:spacing w:after="60"/>
              <w:jc w:val="center"/>
              <w:rPr>
                <w:b/>
              </w:rPr>
            </w:pPr>
            <w:r w:rsidRPr="00DF1CBC">
              <w:rPr>
                <w:b/>
              </w:rPr>
              <w:t>2</w:t>
            </w:r>
          </w:p>
        </w:tc>
      </w:tr>
      <w:tr w:rsidR="008C52B3" w:rsidRPr="00DF1CBC" w14:paraId="05B2AE89" w14:textId="77777777" w:rsidTr="009E2D2A">
        <w:trPr>
          <w:trHeight w:val="750"/>
          <w:jc w:val="center"/>
        </w:trPr>
        <w:tc>
          <w:tcPr>
            <w:tcW w:w="1080" w:type="dxa"/>
            <w:vAlign w:val="center"/>
          </w:tcPr>
          <w:p w14:paraId="52FFDCD9" w14:textId="77777777" w:rsidR="008C52B3" w:rsidRPr="00DF1CBC" w:rsidRDefault="008C52B3" w:rsidP="00D44259">
            <w:pPr>
              <w:spacing w:after="60"/>
              <w:ind w:firstLine="0"/>
            </w:pPr>
            <w:r w:rsidRPr="00DF1CBC">
              <w:t>BT18</w:t>
            </w:r>
          </w:p>
        </w:tc>
        <w:tc>
          <w:tcPr>
            <w:tcW w:w="1440" w:type="dxa"/>
            <w:vAlign w:val="center"/>
          </w:tcPr>
          <w:p w14:paraId="3CC8547D" w14:textId="77777777" w:rsidR="008C52B3" w:rsidRPr="00DF1CBC" w:rsidRDefault="008C52B3" w:rsidP="00D44259">
            <w:pPr>
              <w:spacing w:after="60"/>
              <w:ind w:firstLine="0"/>
            </w:pPr>
            <w:r w:rsidRPr="00DF1CBC">
              <w:t>01/03/2009</w:t>
            </w:r>
          </w:p>
        </w:tc>
        <w:tc>
          <w:tcPr>
            <w:tcW w:w="5400" w:type="dxa"/>
            <w:vAlign w:val="center"/>
          </w:tcPr>
          <w:p w14:paraId="6C5E0936" w14:textId="77777777" w:rsidR="008C52B3" w:rsidRPr="00DF1CBC" w:rsidRDefault="008C52B3" w:rsidP="00D44259">
            <w:pPr>
              <w:spacing w:after="60"/>
              <w:ind w:firstLine="0"/>
            </w:pPr>
            <w:r w:rsidRPr="00DF1CBC">
              <w:t xml:space="preserve">Loại trừ công nợ phải </w:t>
            </w:r>
            <w:proofErr w:type="spellStart"/>
            <w:r w:rsidRPr="00DF1CBC">
              <w:t>thu</w:t>
            </w:r>
            <w:proofErr w:type="spellEnd"/>
            <w:r w:rsidRPr="00DF1CBC">
              <w:t xml:space="preserve"> khách hàng và phải trả người bán giữa Cty mẹ M và Cty con C</w:t>
            </w:r>
          </w:p>
        </w:tc>
        <w:tc>
          <w:tcPr>
            <w:tcW w:w="1080" w:type="dxa"/>
            <w:vAlign w:val="center"/>
          </w:tcPr>
          <w:p w14:paraId="6E945998" w14:textId="77777777" w:rsidR="008C52B3" w:rsidRPr="00DF1CBC" w:rsidRDefault="008C52B3" w:rsidP="00FC2B49">
            <w:pPr>
              <w:spacing w:after="60"/>
            </w:pPr>
          </w:p>
        </w:tc>
        <w:tc>
          <w:tcPr>
            <w:tcW w:w="1080" w:type="dxa"/>
            <w:vAlign w:val="center"/>
          </w:tcPr>
          <w:p w14:paraId="4C3E1B86" w14:textId="77777777" w:rsidR="008C52B3" w:rsidRPr="00DF1CBC" w:rsidRDefault="008C52B3" w:rsidP="00FC2B49">
            <w:pPr>
              <w:spacing w:after="60"/>
              <w:jc w:val="center"/>
            </w:pPr>
            <w:r w:rsidRPr="00DF1CBC">
              <w:t>250</w:t>
            </w:r>
          </w:p>
        </w:tc>
      </w:tr>
      <w:tr w:rsidR="008C52B3" w:rsidRPr="00DF1CBC" w14:paraId="3E295B4A" w14:textId="77777777" w:rsidTr="009E2D2A">
        <w:trPr>
          <w:trHeight w:val="462"/>
          <w:jc w:val="center"/>
        </w:trPr>
        <w:tc>
          <w:tcPr>
            <w:tcW w:w="1080" w:type="dxa"/>
            <w:vAlign w:val="center"/>
          </w:tcPr>
          <w:p w14:paraId="32DE82DB" w14:textId="77777777" w:rsidR="008C52B3" w:rsidRPr="00DF1CBC" w:rsidRDefault="008C52B3" w:rsidP="00FC2B49">
            <w:pPr>
              <w:spacing w:after="60"/>
              <w:jc w:val="center"/>
            </w:pPr>
          </w:p>
        </w:tc>
        <w:tc>
          <w:tcPr>
            <w:tcW w:w="1440" w:type="dxa"/>
            <w:vAlign w:val="center"/>
          </w:tcPr>
          <w:p w14:paraId="1D4ED12B" w14:textId="77777777" w:rsidR="008C52B3" w:rsidRPr="00DF1CBC" w:rsidRDefault="008C52B3" w:rsidP="00FC2B49">
            <w:pPr>
              <w:spacing w:after="60"/>
              <w:jc w:val="center"/>
            </w:pPr>
          </w:p>
        </w:tc>
        <w:tc>
          <w:tcPr>
            <w:tcW w:w="5400" w:type="dxa"/>
            <w:vAlign w:val="center"/>
          </w:tcPr>
          <w:p w14:paraId="73BB2EA4" w14:textId="77777777" w:rsidR="008C52B3" w:rsidRPr="00DF1CBC" w:rsidRDefault="008C52B3" w:rsidP="00D44259">
            <w:pPr>
              <w:spacing w:after="60"/>
              <w:ind w:firstLine="0"/>
            </w:pPr>
            <w:proofErr w:type="spellStart"/>
            <w:r w:rsidRPr="00DF1CBC">
              <w:t>Cộng</w:t>
            </w:r>
            <w:proofErr w:type="spellEnd"/>
            <w:r w:rsidRPr="00DF1CBC">
              <w:t xml:space="preserve"> phát sinh</w:t>
            </w:r>
          </w:p>
        </w:tc>
        <w:tc>
          <w:tcPr>
            <w:tcW w:w="1080" w:type="dxa"/>
            <w:vAlign w:val="center"/>
          </w:tcPr>
          <w:p w14:paraId="6EF9497A" w14:textId="77777777" w:rsidR="008C52B3" w:rsidRPr="00DF1CBC" w:rsidRDefault="008C52B3" w:rsidP="00FC2B49">
            <w:pPr>
              <w:spacing w:after="60"/>
              <w:jc w:val="center"/>
            </w:pPr>
          </w:p>
        </w:tc>
        <w:tc>
          <w:tcPr>
            <w:tcW w:w="1080" w:type="dxa"/>
            <w:vAlign w:val="center"/>
          </w:tcPr>
          <w:p w14:paraId="6C84CFEB" w14:textId="77777777" w:rsidR="008C52B3" w:rsidRPr="00DF1CBC" w:rsidRDefault="008C52B3" w:rsidP="00FC2B49">
            <w:pPr>
              <w:spacing w:after="60"/>
              <w:jc w:val="center"/>
            </w:pPr>
            <w:r w:rsidRPr="00DF1CBC">
              <w:t>250</w:t>
            </w:r>
          </w:p>
        </w:tc>
      </w:tr>
    </w:tbl>
    <w:p w14:paraId="539FF588" w14:textId="77777777" w:rsidR="008C52B3" w:rsidRPr="00DF1CBC" w:rsidRDefault="008C52B3" w:rsidP="00FC2B49">
      <w:pPr>
        <w:spacing w:after="60"/>
        <w:jc w:val="center"/>
        <w:rPr>
          <w:b/>
        </w:rPr>
      </w:pPr>
    </w:p>
    <w:p w14:paraId="3A9B3F78" w14:textId="77777777" w:rsidR="008C52B3" w:rsidRPr="00DF1CBC" w:rsidRDefault="008C52B3" w:rsidP="00FC2B49">
      <w:pPr>
        <w:spacing w:after="60"/>
        <w:jc w:val="center"/>
        <w:rPr>
          <w:b/>
        </w:rPr>
      </w:pPr>
      <w:r w:rsidRPr="00DF1CBC">
        <w:rPr>
          <w:b/>
        </w:rPr>
        <w:t>BẢNG TỔNG HỢP CÁC BÚT TOÁN ĐIỀU CHỈNH</w:t>
      </w:r>
    </w:p>
    <w:p w14:paraId="70DEA8FF" w14:textId="77777777" w:rsidR="008C52B3" w:rsidRPr="00DF1CBC" w:rsidRDefault="008C52B3" w:rsidP="00FC2B49">
      <w:pPr>
        <w:spacing w:after="60"/>
        <w:jc w:val="center"/>
        <w:rPr>
          <w:b/>
        </w:rPr>
      </w:pPr>
      <w:r w:rsidRPr="00DF1CBC">
        <w:rPr>
          <w:b/>
        </w:rPr>
        <w:t>Chỉ tiêu: Phải trả người bán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5400"/>
        <w:gridCol w:w="1080"/>
        <w:gridCol w:w="1080"/>
      </w:tblGrid>
      <w:tr w:rsidR="008C52B3" w:rsidRPr="00DF1CBC" w14:paraId="3EF26F0D" w14:textId="77777777" w:rsidTr="009E2D2A">
        <w:trPr>
          <w:trHeight w:val="420"/>
          <w:jc w:val="center"/>
        </w:trPr>
        <w:tc>
          <w:tcPr>
            <w:tcW w:w="1080" w:type="dxa"/>
            <w:vAlign w:val="center"/>
          </w:tcPr>
          <w:p w14:paraId="290626A4"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6C05198C"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1AB20400"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vAlign w:val="center"/>
          </w:tcPr>
          <w:p w14:paraId="3A503C75" w14:textId="77777777" w:rsidR="008C52B3" w:rsidRPr="00DF1CBC" w:rsidRDefault="008C52B3" w:rsidP="00FC2B49">
            <w:pPr>
              <w:spacing w:after="60"/>
              <w:jc w:val="center"/>
              <w:rPr>
                <w:b/>
              </w:rPr>
            </w:pPr>
            <w:r w:rsidRPr="00DF1CBC">
              <w:rPr>
                <w:b/>
              </w:rPr>
              <w:t>Nợ</w:t>
            </w:r>
          </w:p>
        </w:tc>
        <w:tc>
          <w:tcPr>
            <w:tcW w:w="1080" w:type="dxa"/>
            <w:vAlign w:val="center"/>
          </w:tcPr>
          <w:p w14:paraId="332C20C8" w14:textId="77777777" w:rsidR="008C52B3" w:rsidRPr="00DF1CBC" w:rsidRDefault="008C52B3" w:rsidP="00FC2B49">
            <w:pPr>
              <w:spacing w:after="60"/>
              <w:jc w:val="center"/>
              <w:rPr>
                <w:b/>
              </w:rPr>
            </w:pPr>
            <w:r w:rsidRPr="00DF1CBC">
              <w:rPr>
                <w:b/>
              </w:rPr>
              <w:t>Có</w:t>
            </w:r>
          </w:p>
        </w:tc>
      </w:tr>
      <w:tr w:rsidR="008C52B3" w:rsidRPr="00DF1CBC" w14:paraId="64142FBE" w14:textId="77777777" w:rsidTr="009E2D2A">
        <w:trPr>
          <w:trHeight w:val="371"/>
          <w:jc w:val="center"/>
        </w:trPr>
        <w:tc>
          <w:tcPr>
            <w:tcW w:w="1080" w:type="dxa"/>
            <w:vAlign w:val="center"/>
          </w:tcPr>
          <w:p w14:paraId="759B09C1" w14:textId="77777777" w:rsidR="008C52B3" w:rsidRPr="00DF1CBC" w:rsidRDefault="008C52B3" w:rsidP="00FC2B49">
            <w:pPr>
              <w:spacing w:after="60"/>
              <w:jc w:val="center"/>
              <w:rPr>
                <w:b/>
              </w:rPr>
            </w:pPr>
            <w:r w:rsidRPr="00DF1CBC">
              <w:rPr>
                <w:b/>
              </w:rPr>
              <w:t>A</w:t>
            </w:r>
          </w:p>
        </w:tc>
        <w:tc>
          <w:tcPr>
            <w:tcW w:w="1440" w:type="dxa"/>
            <w:vAlign w:val="center"/>
          </w:tcPr>
          <w:p w14:paraId="57D22E9E" w14:textId="77777777" w:rsidR="008C52B3" w:rsidRPr="00DF1CBC" w:rsidRDefault="008C52B3" w:rsidP="00FC2B49">
            <w:pPr>
              <w:spacing w:after="60"/>
              <w:jc w:val="center"/>
              <w:rPr>
                <w:b/>
              </w:rPr>
            </w:pPr>
            <w:r w:rsidRPr="00DF1CBC">
              <w:rPr>
                <w:b/>
              </w:rPr>
              <w:t>B</w:t>
            </w:r>
          </w:p>
        </w:tc>
        <w:tc>
          <w:tcPr>
            <w:tcW w:w="5400" w:type="dxa"/>
            <w:vAlign w:val="center"/>
          </w:tcPr>
          <w:p w14:paraId="355346D4" w14:textId="77777777" w:rsidR="008C52B3" w:rsidRPr="00DF1CBC" w:rsidRDefault="008C52B3" w:rsidP="00FC2B49">
            <w:pPr>
              <w:spacing w:after="60"/>
              <w:jc w:val="center"/>
              <w:rPr>
                <w:b/>
              </w:rPr>
            </w:pPr>
            <w:r w:rsidRPr="00DF1CBC">
              <w:rPr>
                <w:b/>
              </w:rPr>
              <w:t>C</w:t>
            </w:r>
          </w:p>
        </w:tc>
        <w:tc>
          <w:tcPr>
            <w:tcW w:w="1080" w:type="dxa"/>
            <w:vAlign w:val="center"/>
          </w:tcPr>
          <w:p w14:paraId="56D10E47" w14:textId="77777777" w:rsidR="008C52B3" w:rsidRPr="00DF1CBC" w:rsidRDefault="008C52B3" w:rsidP="00FC2B49">
            <w:pPr>
              <w:spacing w:after="60"/>
              <w:jc w:val="center"/>
              <w:rPr>
                <w:b/>
              </w:rPr>
            </w:pPr>
            <w:r w:rsidRPr="00DF1CBC">
              <w:rPr>
                <w:b/>
              </w:rPr>
              <w:t>1</w:t>
            </w:r>
          </w:p>
        </w:tc>
        <w:tc>
          <w:tcPr>
            <w:tcW w:w="1080" w:type="dxa"/>
            <w:vAlign w:val="center"/>
          </w:tcPr>
          <w:p w14:paraId="2D1D9CC6" w14:textId="77777777" w:rsidR="008C52B3" w:rsidRPr="00DF1CBC" w:rsidRDefault="008C52B3" w:rsidP="00FC2B49">
            <w:pPr>
              <w:spacing w:after="60"/>
              <w:jc w:val="center"/>
              <w:rPr>
                <w:b/>
              </w:rPr>
            </w:pPr>
            <w:r w:rsidRPr="00DF1CBC">
              <w:rPr>
                <w:b/>
              </w:rPr>
              <w:t>2</w:t>
            </w:r>
          </w:p>
        </w:tc>
      </w:tr>
      <w:tr w:rsidR="008C52B3" w:rsidRPr="00DF1CBC" w14:paraId="3D031076" w14:textId="77777777" w:rsidTr="009E2D2A">
        <w:trPr>
          <w:trHeight w:val="602"/>
          <w:jc w:val="center"/>
        </w:trPr>
        <w:tc>
          <w:tcPr>
            <w:tcW w:w="1080" w:type="dxa"/>
            <w:vAlign w:val="center"/>
          </w:tcPr>
          <w:p w14:paraId="757887BA" w14:textId="77777777" w:rsidR="008C52B3" w:rsidRPr="00DF1CBC" w:rsidRDefault="008C52B3" w:rsidP="00D44259">
            <w:pPr>
              <w:spacing w:after="60"/>
              <w:ind w:firstLine="0"/>
            </w:pPr>
            <w:r w:rsidRPr="00DF1CBC">
              <w:t>BT18</w:t>
            </w:r>
          </w:p>
        </w:tc>
        <w:tc>
          <w:tcPr>
            <w:tcW w:w="1440" w:type="dxa"/>
            <w:vAlign w:val="center"/>
          </w:tcPr>
          <w:p w14:paraId="2BFBE681" w14:textId="77777777" w:rsidR="008C52B3" w:rsidRPr="00DF1CBC" w:rsidRDefault="008C52B3" w:rsidP="00D44259">
            <w:pPr>
              <w:spacing w:after="60"/>
              <w:ind w:firstLine="0"/>
            </w:pPr>
            <w:r w:rsidRPr="00DF1CBC">
              <w:t>01/03/2009</w:t>
            </w:r>
          </w:p>
        </w:tc>
        <w:tc>
          <w:tcPr>
            <w:tcW w:w="5400" w:type="dxa"/>
            <w:vAlign w:val="center"/>
          </w:tcPr>
          <w:p w14:paraId="79C6A71F" w14:textId="77777777" w:rsidR="008C52B3" w:rsidRPr="00DF1CBC" w:rsidRDefault="008C52B3" w:rsidP="00D44259">
            <w:pPr>
              <w:spacing w:after="60"/>
              <w:ind w:firstLine="0"/>
            </w:pPr>
            <w:r w:rsidRPr="00DF1CBC">
              <w:t xml:space="preserve">Loại trừ công nợ phải </w:t>
            </w:r>
            <w:proofErr w:type="spellStart"/>
            <w:r w:rsidRPr="00DF1CBC">
              <w:t>thu</w:t>
            </w:r>
            <w:proofErr w:type="spellEnd"/>
            <w:r w:rsidRPr="00DF1CBC">
              <w:t xml:space="preserve"> khách hàng và phải trả người bán giữa Cty mẹ M và Cty con C</w:t>
            </w:r>
          </w:p>
        </w:tc>
        <w:tc>
          <w:tcPr>
            <w:tcW w:w="1080" w:type="dxa"/>
            <w:vAlign w:val="center"/>
          </w:tcPr>
          <w:p w14:paraId="55063C4F" w14:textId="77777777" w:rsidR="008C52B3" w:rsidRPr="00DF1CBC" w:rsidRDefault="008C52B3" w:rsidP="00FC2B49">
            <w:pPr>
              <w:spacing w:after="60"/>
              <w:jc w:val="center"/>
            </w:pPr>
            <w:r w:rsidRPr="00DF1CBC">
              <w:t>250</w:t>
            </w:r>
          </w:p>
        </w:tc>
        <w:tc>
          <w:tcPr>
            <w:tcW w:w="1080" w:type="dxa"/>
            <w:vAlign w:val="center"/>
          </w:tcPr>
          <w:p w14:paraId="6B4479D7" w14:textId="77777777" w:rsidR="008C52B3" w:rsidRPr="00DF1CBC" w:rsidRDefault="008C52B3" w:rsidP="00FC2B49">
            <w:pPr>
              <w:spacing w:after="60"/>
              <w:jc w:val="center"/>
            </w:pPr>
          </w:p>
        </w:tc>
      </w:tr>
      <w:tr w:rsidR="008C52B3" w:rsidRPr="00DF1CBC" w14:paraId="2A952F62" w14:textId="77777777" w:rsidTr="009E2D2A">
        <w:trPr>
          <w:trHeight w:val="462"/>
          <w:jc w:val="center"/>
        </w:trPr>
        <w:tc>
          <w:tcPr>
            <w:tcW w:w="1080" w:type="dxa"/>
            <w:vAlign w:val="center"/>
          </w:tcPr>
          <w:p w14:paraId="399B5350" w14:textId="77777777" w:rsidR="008C52B3" w:rsidRPr="00DF1CBC" w:rsidRDefault="008C52B3" w:rsidP="00FC2B49">
            <w:pPr>
              <w:spacing w:after="60"/>
              <w:jc w:val="center"/>
            </w:pPr>
          </w:p>
        </w:tc>
        <w:tc>
          <w:tcPr>
            <w:tcW w:w="1440" w:type="dxa"/>
            <w:vAlign w:val="center"/>
          </w:tcPr>
          <w:p w14:paraId="16D7F2BD" w14:textId="77777777" w:rsidR="008C52B3" w:rsidRPr="00DF1CBC" w:rsidRDefault="008C52B3" w:rsidP="00FC2B49">
            <w:pPr>
              <w:spacing w:after="60"/>
              <w:jc w:val="center"/>
            </w:pPr>
          </w:p>
        </w:tc>
        <w:tc>
          <w:tcPr>
            <w:tcW w:w="5400" w:type="dxa"/>
            <w:vAlign w:val="center"/>
          </w:tcPr>
          <w:p w14:paraId="75880BDB" w14:textId="77777777" w:rsidR="008C52B3" w:rsidRPr="00DF1CBC" w:rsidRDefault="008C52B3" w:rsidP="00D44259">
            <w:pPr>
              <w:spacing w:after="60"/>
              <w:ind w:firstLine="0"/>
            </w:pPr>
            <w:proofErr w:type="spellStart"/>
            <w:r w:rsidRPr="00DF1CBC">
              <w:t>Cộng</w:t>
            </w:r>
            <w:proofErr w:type="spellEnd"/>
            <w:r w:rsidRPr="00DF1CBC">
              <w:t xml:space="preserve"> phát sinh</w:t>
            </w:r>
          </w:p>
        </w:tc>
        <w:tc>
          <w:tcPr>
            <w:tcW w:w="1080" w:type="dxa"/>
            <w:vAlign w:val="center"/>
          </w:tcPr>
          <w:p w14:paraId="7F3BD088" w14:textId="77777777" w:rsidR="008C52B3" w:rsidRPr="00DF1CBC" w:rsidRDefault="008C52B3" w:rsidP="00FC2B49">
            <w:pPr>
              <w:spacing w:after="60"/>
              <w:jc w:val="center"/>
            </w:pPr>
            <w:r w:rsidRPr="00DF1CBC">
              <w:t>250</w:t>
            </w:r>
          </w:p>
        </w:tc>
        <w:tc>
          <w:tcPr>
            <w:tcW w:w="1080" w:type="dxa"/>
            <w:vAlign w:val="center"/>
          </w:tcPr>
          <w:p w14:paraId="34BBFAE7" w14:textId="77777777" w:rsidR="008C52B3" w:rsidRPr="00DF1CBC" w:rsidRDefault="008C52B3" w:rsidP="00FC2B49">
            <w:pPr>
              <w:spacing w:after="60"/>
              <w:jc w:val="center"/>
            </w:pPr>
          </w:p>
        </w:tc>
      </w:tr>
    </w:tbl>
    <w:p w14:paraId="384796AC"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2D6C16AF" w14:textId="77777777" w:rsidR="008C52B3" w:rsidRPr="00DF1CBC" w:rsidRDefault="008C52B3" w:rsidP="00FC2B49">
      <w:pPr>
        <w:spacing w:after="60"/>
        <w:jc w:val="center"/>
        <w:rPr>
          <w:b/>
        </w:rPr>
      </w:pPr>
      <w:r w:rsidRPr="00DF1CBC">
        <w:rPr>
          <w:b/>
        </w:rPr>
        <w:t xml:space="preserve">Chỉ tiêu: Doanh </w:t>
      </w:r>
      <w:proofErr w:type="spellStart"/>
      <w:r w:rsidRPr="00DF1CBC">
        <w:rPr>
          <w:b/>
        </w:rPr>
        <w:t>thu</w:t>
      </w:r>
      <w:proofErr w:type="spellEnd"/>
      <w:r w:rsidRPr="00DF1CBC">
        <w:rPr>
          <w:b/>
        </w:rPr>
        <w:t xml:space="preserve"> hoạt động tài chính</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1440"/>
        <w:gridCol w:w="5391"/>
        <w:gridCol w:w="1080"/>
        <w:gridCol w:w="910"/>
      </w:tblGrid>
      <w:tr w:rsidR="008C52B3" w:rsidRPr="00DF1CBC" w14:paraId="4EDFDE99" w14:textId="77777777" w:rsidTr="009E2D2A">
        <w:trPr>
          <w:trHeight w:val="420"/>
          <w:jc w:val="center"/>
        </w:trPr>
        <w:tc>
          <w:tcPr>
            <w:tcW w:w="1080" w:type="dxa"/>
            <w:vAlign w:val="center"/>
          </w:tcPr>
          <w:p w14:paraId="26AEF504"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20FA7232"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42FBB68A"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1080" w:type="dxa"/>
            <w:vAlign w:val="center"/>
          </w:tcPr>
          <w:p w14:paraId="4D96A5D2" w14:textId="77777777" w:rsidR="008C52B3" w:rsidRPr="00DF1CBC" w:rsidRDefault="008C52B3" w:rsidP="00FC2B49">
            <w:pPr>
              <w:spacing w:after="60"/>
              <w:jc w:val="center"/>
              <w:rPr>
                <w:b/>
              </w:rPr>
            </w:pPr>
            <w:r w:rsidRPr="00DF1CBC">
              <w:rPr>
                <w:b/>
              </w:rPr>
              <w:t>Nợ</w:t>
            </w:r>
          </w:p>
        </w:tc>
        <w:tc>
          <w:tcPr>
            <w:tcW w:w="900" w:type="dxa"/>
            <w:vAlign w:val="center"/>
          </w:tcPr>
          <w:p w14:paraId="27645364" w14:textId="77777777" w:rsidR="008C52B3" w:rsidRPr="00DF1CBC" w:rsidRDefault="008C52B3" w:rsidP="00FC2B49">
            <w:pPr>
              <w:spacing w:after="60"/>
              <w:jc w:val="center"/>
              <w:rPr>
                <w:b/>
              </w:rPr>
            </w:pPr>
            <w:r w:rsidRPr="00DF1CBC">
              <w:rPr>
                <w:b/>
              </w:rPr>
              <w:t>Có</w:t>
            </w:r>
          </w:p>
        </w:tc>
      </w:tr>
      <w:tr w:rsidR="008C52B3" w:rsidRPr="00DF1CBC" w14:paraId="02F6C2A2" w14:textId="77777777" w:rsidTr="009E2D2A">
        <w:trPr>
          <w:trHeight w:val="371"/>
          <w:jc w:val="center"/>
        </w:trPr>
        <w:tc>
          <w:tcPr>
            <w:tcW w:w="1080" w:type="dxa"/>
            <w:vAlign w:val="center"/>
          </w:tcPr>
          <w:p w14:paraId="7D6B610E" w14:textId="77777777" w:rsidR="008C52B3" w:rsidRPr="00DF1CBC" w:rsidRDefault="008C52B3" w:rsidP="00FC2B49">
            <w:pPr>
              <w:spacing w:after="60"/>
              <w:jc w:val="center"/>
              <w:rPr>
                <w:b/>
              </w:rPr>
            </w:pPr>
            <w:r w:rsidRPr="00DF1CBC">
              <w:rPr>
                <w:b/>
              </w:rPr>
              <w:t>A</w:t>
            </w:r>
          </w:p>
        </w:tc>
        <w:tc>
          <w:tcPr>
            <w:tcW w:w="1440" w:type="dxa"/>
            <w:vAlign w:val="center"/>
          </w:tcPr>
          <w:p w14:paraId="1B774F3F" w14:textId="77777777" w:rsidR="008C52B3" w:rsidRPr="00DF1CBC" w:rsidRDefault="008C52B3" w:rsidP="00FC2B49">
            <w:pPr>
              <w:spacing w:after="60"/>
              <w:jc w:val="center"/>
              <w:rPr>
                <w:b/>
              </w:rPr>
            </w:pPr>
            <w:r w:rsidRPr="00DF1CBC">
              <w:rPr>
                <w:b/>
              </w:rPr>
              <w:t>B</w:t>
            </w:r>
          </w:p>
        </w:tc>
        <w:tc>
          <w:tcPr>
            <w:tcW w:w="5400" w:type="dxa"/>
            <w:vAlign w:val="center"/>
          </w:tcPr>
          <w:p w14:paraId="4B27F2C9" w14:textId="77777777" w:rsidR="008C52B3" w:rsidRPr="00DF1CBC" w:rsidRDefault="008C52B3" w:rsidP="00FC2B49">
            <w:pPr>
              <w:spacing w:after="60"/>
              <w:jc w:val="center"/>
              <w:rPr>
                <w:b/>
              </w:rPr>
            </w:pPr>
            <w:r w:rsidRPr="00DF1CBC">
              <w:rPr>
                <w:b/>
              </w:rPr>
              <w:t>C</w:t>
            </w:r>
          </w:p>
        </w:tc>
        <w:tc>
          <w:tcPr>
            <w:tcW w:w="1080" w:type="dxa"/>
            <w:vAlign w:val="center"/>
          </w:tcPr>
          <w:p w14:paraId="5699ED1F" w14:textId="77777777" w:rsidR="008C52B3" w:rsidRPr="00DF1CBC" w:rsidRDefault="008C52B3" w:rsidP="00FC2B49">
            <w:pPr>
              <w:spacing w:after="60"/>
              <w:jc w:val="center"/>
              <w:rPr>
                <w:b/>
              </w:rPr>
            </w:pPr>
            <w:r w:rsidRPr="00DF1CBC">
              <w:rPr>
                <w:b/>
              </w:rPr>
              <w:t>1</w:t>
            </w:r>
          </w:p>
        </w:tc>
        <w:tc>
          <w:tcPr>
            <w:tcW w:w="900" w:type="dxa"/>
            <w:vAlign w:val="center"/>
          </w:tcPr>
          <w:p w14:paraId="6A2AB1E0" w14:textId="77777777" w:rsidR="008C52B3" w:rsidRPr="00DF1CBC" w:rsidRDefault="008C52B3" w:rsidP="00FC2B49">
            <w:pPr>
              <w:spacing w:after="60"/>
              <w:jc w:val="center"/>
              <w:rPr>
                <w:b/>
              </w:rPr>
            </w:pPr>
            <w:r w:rsidRPr="00DF1CBC">
              <w:rPr>
                <w:b/>
              </w:rPr>
              <w:t>2</w:t>
            </w:r>
          </w:p>
        </w:tc>
      </w:tr>
      <w:tr w:rsidR="008C52B3" w:rsidRPr="00DF1CBC" w14:paraId="3CF33956" w14:textId="77777777" w:rsidTr="009E2D2A">
        <w:trPr>
          <w:trHeight w:val="414"/>
          <w:jc w:val="center"/>
        </w:trPr>
        <w:tc>
          <w:tcPr>
            <w:tcW w:w="1080" w:type="dxa"/>
            <w:vAlign w:val="center"/>
          </w:tcPr>
          <w:p w14:paraId="4F9575AD" w14:textId="77777777" w:rsidR="008C52B3" w:rsidRPr="00DF1CBC" w:rsidRDefault="008C52B3" w:rsidP="00D44259">
            <w:pPr>
              <w:spacing w:after="60"/>
              <w:ind w:firstLine="0"/>
            </w:pPr>
            <w:r w:rsidRPr="00DF1CBC">
              <w:t>BT19</w:t>
            </w:r>
          </w:p>
        </w:tc>
        <w:tc>
          <w:tcPr>
            <w:tcW w:w="1440" w:type="dxa"/>
            <w:vAlign w:val="center"/>
          </w:tcPr>
          <w:p w14:paraId="33D049DD" w14:textId="77777777" w:rsidR="008C52B3" w:rsidRPr="00DF1CBC" w:rsidRDefault="008C52B3" w:rsidP="00D44259">
            <w:pPr>
              <w:spacing w:after="60"/>
              <w:ind w:firstLine="0"/>
            </w:pPr>
            <w:r w:rsidRPr="00DF1CBC">
              <w:t>01/03/2009</w:t>
            </w:r>
          </w:p>
        </w:tc>
        <w:tc>
          <w:tcPr>
            <w:tcW w:w="5400" w:type="dxa"/>
            <w:vAlign w:val="center"/>
          </w:tcPr>
          <w:p w14:paraId="58AE6FDC" w14:textId="77777777" w:rsidR="008C52B3" w:rsidRPr="00DF1CBC" w:rsidRDefault="008C52B3" w:rsidP="00D44259">
            <w:pPr>
              <w:spacing w:after="60"/>
              <w:ind w:firstLine="0"/>
            </w:pPr>
            <w:r w:rsidRPr="00DF1CBC">
              <w:t xml:space="preserve">Loại trừ </w:t>
            </w:r>
            <w:proofErr w:type="spellStart"/>
            <w:r w:rsidRPr="00DF1CBC">
              <w:t>cổ</w:t>
            </w:r>
            <w:proofErr w:type="spellEnd"/>
            <w:r w:rsidRPr="00DF1CBC">
              <w:t xml:space="preserve"> tức đã nhận trong năm</w:t>
            </w:r>
          </w:p>
        </w:tc>
        <w:tc>
          <w:tcPr>
            <w:tcW w:w="1080" w:type="dxa"/>
            <w:vAlign w:val="center"/>
          </w:tcPr>
          <w:p w14:paraId="37063D30" w14:textId="77777777" w:rsidR="008C52B3" w:rsidRPr="00DF1CBC" w:rsidRDefault="008C52B3" w:rsidP="00FC2B49">
            <w:pPr>
              <w:spacing w:after="60"/>
              <w:jc w:val="center"/>
            </w:pPr>
            <w:r w:rsidRPr="00DF1CBC">
              <w:t>560</w:t>
            </w:r>
          </w:p>
        </w:tc>
        <w:tc>
          <w:tcPr>
            <w:tcW w:w="900" w:type="dxa"/>
            <w:vAlign w:val="center"/>
          </w:tcPr>
          <w:p w14:paraId="0566345B" w14:textId="77777777" w:rsidR="008C52B3" w:rsidRPr="00DF1CBC" w:rsidRDefault="008C52B3" w:rsidP="00FC2B49">
            <w:pPr>
              <w:spacing w:after="60"/>
              <w:jc w:val="center"/>
            </w:pPr>
          </w:p>
        </w:tc>
      </w:tr>
      <w:tr w:rsidR="008C52B3" w:rsidRPr="00DF1CBC" w14:paraId="23042429" w14:textId="77777777" w:rsidTr="009E2D2A">
        <w:trPr>
          <w:trHeight w:val="462"/>
          <w:jc w:val="center"/>
        </w:trPr>
        <w:tc>
          <w:tcPr>
            <w:tcW w:w="1080" w:type="dxa"/>
            <w:vAlign w:val="center"/>
          </w:tcPr>
          <w:p w14:paraId="59EB6D82" w14:textId="77777777" w:rsidR="008C52B3" w:rsidRPr="00DF1CBC" w:rsidRDefault="008C52B3" w:rsidP="00FC2B49">
            <w:pPr>
              <w:spacing w:after="60"/>
              <w:jc w:val="center"/>
            </w:pPr>
          </w:p>
        </w:tc>
        <w:tc>
          <w:tcPr>
            <w:tcW w:w="1440" w:type="dxa"/>
            <w:vAlign w:val="center"/>
          </w:tcPr>
          <w:p w14:paraId="37D50931" w14:textId="77777777" w:rsidR="008C52B3" w:rsidRPr="00DF1CBC" w:rsidRDefault="008C52B3" w:rsidP="00FC2B49">
            <w:pPr>
              <w:spacing w:after="60"/>
              <w:jc w:val="center"/>
            </w:pPr>
          </w:p>
        </w:tc>
        <w:tc>
          <w:tcPr>
            <w:tcW w:w="5400" w:type="dxa"/>
            <w:vAlign w:val="center"/>
          </w:tcPr>
          <w:p w14:paraId="02CE6509" w14:textId="77777777" w:rsidR="008C52B3" w:rsidRPr="00DF1CBC" w:rsidRDefault="008C52B3" w:rsidP="00D44259">
            <w:pPr>
              <w:spacing w:after="60"/>
              <w:ind w:firstLine="0"/>
            </w:pPr>
            <w:proofErr w:type="spellStart"/>
            <w:r w:rsidRPr="00DF1CBC">
              <w:t>Cộng</w:t>
            </w:r>
            <w:proofErr w:type="spellEnd"/>
            <w:r w:rsidRPr="00DF1CBC">
              <w:t xml:space="preserve"> phát sinh</w:t>
            </w:r>
          </w:p>
        </w:tc>
        <w:tc>
          <w:tcPr>
            <w:tcW w:w="1080" w:type="dxa"/>
            <w:vAlign w:val="center"/>
          </w:tcPr>
          <w:p w14:paraId="4306C1A4" w14:textId="77777777" w:rsidR="008C52B3" w:rsidRPr="00DF1CBC" w:rsidRDefault="008C52B3" w:rsidP="00FC2B49">
            <w:pPr>
              <w:spacing w:after="60"/>
              <w:jc w:val="center"/>
            </w:pPr>
            <w:r w:rsidRPr="00DF1CBC">
              <w:t>560</w:t>
            </w:r>
          </w:p>
        </w:tc>
        <w:tc>
          <w:tcPr>
            <w:tcW w:w="900" w:type="dxa"/>
            <w:vAlign w:val="center"/>
          </w:tcPr>
          <w:p w14:paraId="753F9355" w14:textId="77777777" w:rsidR="008C52B3" w:rsidRPr="00DF1CBC" w:rsidRDefault="008C52B3" w:rsidP="00FC2B49">
            <w:pPr>
              <w:spacing w:after="60"/>
              <w:jc w:val="center"/>
            </w:pPr>
          </w:p>
        </w:tc>
      </w:tr>
    </w:tbl>
    <w:p w14:paraId="70EBEB2B" w14:textId="77777777" w:rsidR="008C52B3" w:rsidRPr="00DF1CBC" w:rsidRDefault="008C52B3" w:rsidP="00FC2B49">
      <w:pPr>
        <w:spacing w:before="100" w:beforeAutospacing="1" w:after="60"/>
        <w:jc w:val="center"/>
        <w:rPr>
          <w:b/>
        </w:rPr>
      </w:pPr>
      <w:r w:rsidRPr="00DF1CBC">
        <w:rPr>
          <w:b/>
        </w:rPr>
        <w:br w:type="page"/>
      </w:r>
      <w:r w:rsidRPr="00DF1CBC">
        <w:rPr>
          <w:b/>
        </w:rPr>
        <w:lastRenderedPageBreak/>
        <w:t>BẢNG TỔNG HỢP CÁC BÚT TOÁN ĐIỀU CHỈNH</w:t>
      </w:r>
    </w:p>
    <w:p w14:paraId="25A9CC41" w14:textId="77777777" w:rsidR="008C52B3" w:rsidRPr="00DF1CBC" w:rsidRDefault="008C52B3" w:rsidP="00FC2B49">
      <w:pPr>
        <w:spacing w:after="60"/>
        <w:jc w:val="center"/>
        <w:rPr>
          <w:b/>
        </w:rPr>
      </w:pPr>
      <w:r w:rsidRPr="00DF1CBC">
        <w:rPr>
          <w:b/>
        </w:rPr>
        <w:t>Chỉ tiêu: Đầu vào Công ty con</w:t>
      </w:r>
    </w:p>
    <w:p w14:paraId="7E0DA85C" w14:textId="77777777" w:rsidR="008C52B3" w:rsidRPr="00DF1CBC" w:rsidRDefault="008C52B3" w:rsidP="00FC2B49">
      <w:pPr>
        <w:spacing w:after="60"/>
        <w:jc w:val="center"/>
        <w:rPr>
          <w:b/>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434"/>
        <w:gridCol w:w="5289"/>
        <w:gridCol w:w="922"/>
        <w:gridCol w:w="1246"/>
      </w:tblGrid>
      <w:tr w:rsidR="008C52B3" w:rsidRPr="00DF1CBC" w14:paraId="30D07666" w14:textId="77777777" w:rsidTr="009E2D2A">
        <w:trPr>
          <w:trHeight w:val="420"/>
          <w:jc w:val="center"/>
        </w:trPr>
        <w:tc>
          <w:tcPr>
            <w:tcW w:w="1080" w:type="dxa"/>
            <w:vAlign w:val="center"/>
          </w:tcPr>
          <w:p w14:paraId="6D00CDF3"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52E9DF48"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7127BEAC"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900" w:type="dxa"/>
            <w:vAlign w:val="center"/>
          </w:tcPr>
          <w:p w14:paraId="1CCAAD72" w14:textId="77777777" w:rsidR="008C52B3" w:rsidRPr="00DF1CBC" w:rsidRDefault="008C52B3" w:rsidP="00FC2B49">
            <w:pPr>
              <w:spacing w:after="60"/>
              <w:jc w:val="center"/>
              <w:rPr>
                <w:b/>
              </w:rPr>
            </w:pPr>
            <w:r w:rsidRPr="00DF1CBC">
              <w:rPr>
                <w:b/>
              </w:rPr>
              <w:t>Nợ</w:t>
            </w:r>
          </w:p>
        </w:tc>
        <w:tc>
          <w:tcPr>
            <w:tcW w:w="1144" w:type="dxa"/>
            <w:vAlign w:val="center"/>
          </w:tcPr>
          <w:p w14:paraId="266CA3B1" w14:textId="77777777" w:rsidR="008C52B3" w:rsidRPr="00DF1CBC" w:rsidRDefault="008C52B3" w:rsidP="00FC2B49">
            <w:pPr>
              <w:spacing w:after="60"/>
              <w:jc w:val="center"/>
              <w:rPr>
                <w:b/>
              </w:rPr>
            </w:pPr>
            <w:r w:rsidRPr="00DF1CBC">
              <w:rPr>
                <w:b/>
              </w:rPr>
              <w:t>Có</w:t>
            </w:r>
          </w:p>
        </w:tc>
      </w:tr>
      <w:tr w:rsidR="008C52B3" w:rsidRPr="00DF1CBC" w14:paraId="06470758" w14:textId="77777777" w:rsidTr="009E2D2A">
        <w:trPr>
          <w:trHeight w:val="371"/>
          <w:jc w:val="center"/>
        </w:trPr>
        <w:tc>
          <w:tcPr>
            <w:tcW w:w="1080" w:type="dxa"/>
            <w:vAlign w:val="center"/>
          </w:tcPr>
          <w:p w14:paraId="485AEA44" w14:textId="77777777" w:rsidR="008C52B3" w:rsidRPr="00DF1CBC" w:rsidRDefault="008C52B3" w:rsidP="00FC2B49">
            <w:pPr>
              <w:spacing w:after="60"/>
              <w:jc w:val="center"/>
              <w:rPr>
                <w:b/>
              </w:rPr>
            </w:pPr>
            <w:r w:rsidRPr="00DF1CBC">
              <w:rPr>
                <w:b/>
              </w:rPr>
              <w:t>A</w:t>
            </w:r>
          </w:p>
        </w:tc>
        <w:tc>
          <w:tcPr>
            <w:tcW w:w="1440" w:type="dxa"/>
            <w:vAlign w:val="center"/>
          </w:tcPr>
          <w:p w14:paraId="62DA09EB" w14:textId="77777777" w:rsidR="008C52B3" w:rsidRPr="00DF1CBC" w:rsidRDefault="008C52B3" w:rsidP="00FC2B49">
            <w:pPr>
              <w:spacing w:after="60"/>
              <w:jc w:val="center"/>
              <w:rPr>
                <w:b/>
              </w:rPr>
            </w:pPr>
            <w:r w:rsidRPr="00DF1CBC">
              <w:rPr>
                <w:b/>
              </w:rPr>
              <w:t>B</w:t>
            </w:r>
          </w:p>
        </w:tc>
        <w:tc>
          <w:tcPr>
            <w:tcW w:w="5400" w:type="dxa"/>
            <w:vAlign w:val="center"/>
          </w:tcPr>
          <w:p w14:paraId="61BB66B1" w14:textId="77777777" w:rsidR="008C52B3" w:rsidRPr="00DF1CBC" w:rsidRDefault="008C52B3" w:rsidP="00FC2B49">
            <w:pPr>
              <w:spacing w:after="60"/>
              <w:jc w:val="center"/>
              <w:rPr>
                <w:b/>
              </w:rPr>
            </w:pPr>
            <w:r w:rsidRPr="00DF1CBC">
              <w:rPr>
                <w:b/>
              </w:rPr>
              <w:t>C</w:t>
            </w:r>
          </w:p>
        </w:tc>
        <w:tc>
          <w:tcPr>
            <w:tcW w:w="900" w:type="dxa"/>
            <w:vAlign w:val="center"/>
          </w:tcPr>
          <w:p w14:paraId="6D5F8AD6" w14:textId="77777777" w:rsidR="008C52B3" w:rsidRPr="00DF1CBC" w:rsidRDefault="008C52B3" w:rsidP="00FC2B49">
            <w:pPr>
              <w:spacing w:after="60"/>
              <w:jc w:val="center"/>
              <w:rPr>
                <w:b/>
              </w:rPr>
            </w:pPr>
            <w:r w:rsidRPr="00DF1CBC">
              <w:rPr>
                <w:b/>
              </w:rPr>
              <w:t>1</w:t>
            </w:r>
          </w:p>
        </w:tc>
        <w:tc>
          <w:tcPr>
            <w:tcW w:w="1144" w:type="dxa"/>
            <w:vAlign w:val="center"/>
          </w:tcPr>
          <w:p w14:paraId="055E1B39" w14:textId="77777777" w:rsidR="008C52B3" w:rsidRPr="00DF1CBC" w:rsidRDefault="008C52B3" w:rsidP="00FC2B49">
            <w:pPr>
              <w:spacing w:after="60"/>
              <w:jc w:val="center"/>
              <w:rPr>
                <w:b/>
              </w:rPr>
            </w:pPr>
            <w:r w:rsidRPr="00DF1CBC">
              <w:rPr>
                <w:b/>
              </w:rPr>
              <w:t>2</w:t>
            </w:r>
          </w:p>
        </w:tc>
      </w:tr>
      <w:tr w:rsidR="008C52B3" w:rsidRPr="00DF1CBC" w14:paraId="53DE4611" w14:textId="77777777" w:rsidTr="009E2D2A">
        <w:trPr>
          <w:trHeight w:val="539"/>
          <w:jc w:val="center"/>
        </w:trPr>
        <w:tc>
          <w:tcPr>
            <w:tcW w:w="1080" w:type="dxa"/>
            <w:vAlign w:val="center"/>
          </w:tcPr>
          <w:p w14:paraId="6DF15FD5" w14:textId="77777777" w:rsidR="008C52B3" w:rsidRPr="00DF1CBC" w:rsidRDefault="008C52B3" w:rsidP="00485074">
            <w:pPr>
              <w:spacing w:after="60"/>
              <w:ind w:firstLine="0"/>
            </w:pPr>
            <w:r w:rsidRPr="00DF1CBC">
              <w:t>BT1</w:t>
            </w:r>
          </w:p>
        </w:tc>
        <w:tc>
          <w:tcPr>
            <w:tcW w:w="1440" w:type="dxa"/>
            <w:vAlign w:val="center"/>
          </w:tcPr>
          <w:p w14:paraId="5FF6564E" w14:textId="77777777" w:rsidR="008C52B3" w:rsidRPr="00DF1CBC" w:rsidRDefault="008C52B3" w:rsidP="00485074">
            <w:pPr>
              <w:spacing w:after="60"/>
              <w:ind w:firstLine="0"/>
            </w:pPr>
            <w:r w:rsidRPr="00DF1CBC">
              <w:t>01/03/2009</w:t>
            </w:r>
          </w:p>
        </w:tc>
        <w:tc>
          <w:tcPr>
            <w:tcW w:w="5400" w:type="dxa"/>
            <w:vAlign w:val="center"/>
          </w:tcPr>
          <w:p w14:paraId="0859C5C8" w14:textId="77777777" w:rsidR="008C52B3" w:rsidRPr="00DF1CBC" w:rsidRDefault="008C52B3" w:rsidP="00485074">
            <w:pPr>
              <w:spacing w:after="60"/>
              <w:ind w:firstLine="0"/>
            </w:pPr>
            <w:r w:rsidRPr="00DF1CBC">
              <w:t xml:space="preserve">Loại trừ </w:t>
            </w:r>
            <w:proofErr w:type="spellStart"/>
            <w:r w:rsidRPr="00DF1CBC">
              <w:t>khỏan</w:t>
            </w:r>
            <w:proofErr w:type="spellEnd"/>
            <w:r w:rsidRPr="00DF1CBC">
              <w:t xml:space="preserve"> đầu tư của Cty mẹ M vào Cty con C</w:t>
            </w:r>
          </w:p>
        </w:tc>
        <w:tc>
          <w:tcPr>
            <w:tcW w:w="900" w:type="dxa"/>
            <w:vAlign w:val="center"/>
          </w:tcPr>
          <w:p w14:paraId="77053C28" w14:textId="77777777" w:rsidR="008C52B3" w:rsidRPr="00DF1CBC" w:rsidRDefault="008C52B3" w:rsidP="00FC2B49">
            <w:pPr>
              <w:spacing w:after="60"/>
              <w:jc w:val="center"/>
            </w:pPr>
          </w:p>
        </w:tc>
        <w:tc>
          <w:tcPr>
            <w:tcW w:w="1144" w:type="dxa"/>
            <w:vAlign w:val="center"/>
          </w:tcPr>
          <w:p w14:paraId="1EE1B4B5" w14:textId="77777777" w:rsidR="008C52B3" w:rsidRPr="00DF1CBC" w:rsidRDefault="008C52B3" w:rsidP="00FC2B49">
            <w:pPr>
              <w:spacing w:after="60"/>
              <w:jc w:val="center"/>
            </w:pPr>
            <w:r w:rsidRPr="00DF1CBC">
              <w:t>16.880</w:t>
            </w:r>
          </w:p>
        </w:tc>
      </w:tr>
      <w:tr w:rsidR="008C52B3" w:rsidRPr="00DF1CBC" w14:paraId="511CDB76" w14:textId="77777777" w:rsidTr="009E2D2A">
        <w:trPr>
          <w:trHeight w:val="462"/>
          <w:jc w:val="center"/>
        </w:trPr>
        <w:tc>
          <w:tcPr>
            <w:tcW w:w="1080" w:type="dxa"/>
            <w:vAlign w:val="center"/>
          </w:tcPr>
          <w:p w14:paraId="1132CA81" w14:textId="77777777" w:rsidR="008C52B3" w:rsidRPr="00DF1CBC" w:rsidRDefault="008C52B3" w:rsidP="00FC2B49">
            <w:pPr>
              <w:spacing w:after="60"/>
              <w:jc w:val="center"/>
            </w:pPr>
          </w:p>
        </w:tc>
        <w:tc>
          <w:tcPr>
            <w:tcW w:w="1440" w:type="dxa"/>
            <w:vAlign w:val="center"/>
          </w:tcPr>
          <w:p w14:paraId="648F5F8C" w14:textId="77777777" w:rsidR="008C52B3" w:rsidRPr="00DF1CBC" w:rsidRDefault="008C52B3" w:rsidP="00FC2B49">
            <w:pPr>
              <w:spacing w:after="60"/>
              <w:jc w:val="center"/>
            </w:pPr>
          </w:p>
        </w:tc>
        <w:tc>
          <w:tcPr>
            <w:tcW w:w="5400" w:type="dxa"/>
            <w:vAlign w:val="center"/>
          </w:tcPr>
          <w:p w14:paraId="6B516FE6" w14:textId="77777777" w:rsidR="008C52B3" w:rsidRPr="00DF1CBC" w:rsidRDefault="008C52B3" w:rsidP="00485074">
            <w:pPr>
              <w:spacing w:after="60"/>
              <w:ind w:firstLine="0"/>
            </w:pPr>
            <w:proofErr w:type="spellStart"/>
            <w:r w:rsidRPr="00DF1CBC">
              <w:t>Cộng</w:t>
            </w:r>
            <w:proofErr w:type="spellEnd"/>
            <w:r w:rsidRPr="00DF1CBC">
              <w:t xml:space="preserve"> phát sinh</w:t>
            </w:r>
          </w:p>
        </w:tc>
        <w:tc>
          <w:tcPr>
            <w:tcW w:w="900" w:type="dxa"/>
            <w:vAlign w:val="center"/>
          </w:tcPr>
          <w:p w14:paraId="2E3EB5EE" w14:textId="77777777" w:rsidR="008C52B3" w:rsidRPr="00DF1CBC" w:rsidRDefault="008C52B3" w:rsidP="00FC2B49">
            <w:pPr>
              <w:spacing w:after="60"/>
              <w:jc w:val="center"/>
            </w:pPr>
          </w:p>
        </w:tc>
        <w:tc>
          <w:tcPr>
            <w:tcW w:w="1144" w:type="dxa"/>
            <w:vAlign w:val="center"/>
          </w:tcPr>
          <w:p w14:paraId="36D62A2D" w14:textId="77777777" w:rsidR="008C52B3" w:rsidRPr="00DF1CBC" w:rsidRDefault="008C52B3" w:rsidP="00FC2B49">
            <w:pPr>
              <w:spacing w:after="60"/>
              <w:jc w:val="center"/>
            </w:pPr>
            <w:r w:rsidRPr="00DF1CBC">
              <w:t>16.880</w:t>
            </w:r>
          </w:p>
        </w:tc>
      </w:tr>
    </w:tbl>
    <w:p w14:paraId="5B1C12E9" w14:textId="77777777" w:rsidR="008C52B3" w:rsidRPr="00DF1CBC" w:rsidRDefault="008C52B3" w:rsidP="00FC2B49">
      <w:pPr>
        <w:spacing w:before="100" w:beforeAutospacing="1" w:after="60"/>
        <w:jc w:val="center"/>
        <w:rPr>
          <w:b/>
        </w:rPr>
      </w:pPr>
      <w:r w:rsidRPr="00DF1CBC">
        <w:rPr>
          <w:b/>
        </w:rPr>
        <w:t>BẢNG TỔNG HỢP CÁC BÚT TOÁN ĐIỀU CHỈNH</w:t>
      </w:r>
    </w:p>
    <w:p w14:paraId="5F0E54B3" w14:textId="77777777" w:rsidR="008C52B3" w:rsidRPr="00DF1CBC" w:rsidRDefault="008C52B3" w:rsidP="00FC2B49">
      <w:pPr>
        <w:spacing w:after="60"/>
        <w:jc w:val="center"/>
        <w:rPr>
          <w:b/>
        </w:rPr>
      </w:pPr>
      <w:r w:rsidRPr="00DF1CBC">
        <w:rPr>
          <w:b/>
        </w:rPr>
        <w:t xml:space="preserve">Chỉ tiêu: </w:t>
      </w:r>
      <w:proofErr w:type="spellStart"/>
      <w:r w:rsidRPr="00DF1CBC">
        <w:rPr>
          <w:b/>
        </w:rPr>
        <w:t>Lợi</w:t>
      </w:r>
      <w:proofErr w:type="spellEnd"/>
      <w:r w:rsidRPr="00DF1CBC">
        <w:rPr>
          <w:b/>
        </w:rPr>
        <w:t xml:space="preserve"> </w:t>
      </w:r>
      <w:proofErr w:type="spellStart"/>
      <w:r w:rsidRPr="00DF1CBC">
        <w:rPr>
          <w:b/>
        </w:rPr>
        <w:t>nhuận</w:t>
      </w:r>
      <w:proofErr w:type="spellEnd"/>
      <w:r w:rsidRPr="00DF1CBC">
        <w:rPr>
          <w:b/>
        </w:rPr>
        <w:t xml:space="preserve"> </w:t>
      </w:r>
      <w:proofErr w:type="spellStart"/>
      <w:r w:rsidRPr="00DF1CBC">
        <w:rPr>
          <w:b/>
        </w:rPr>
        <w:t>sau</w:t>
      </w:r>
      <w:proofErr w:type="spellEnd"/>
      <w:r w:rsidRPr="00DF1CBC">
        <w:rPr>
          <w:b/>
        </w:rPr>
        <w:t xml:space="preserve"> thuế của </w:t>
      </w:r>
      <w:proofErr w:type="spellStart"/>
      <w:r w:rsidRPr="00DF1CBC">
        <w:rPr>
          <w:b/>
        </w:rPr>
        <w:t>cổ</w:t>
      </w:r>
      <w:proofErr w:type="spellEnd"/>
      <w:r w:rsidRPr="00DF1CBC">
        <w:rPr>
          <w:b/>
        </w:rPr>
        <w:t xml:space="preserve"> </w:t>
      </w:r>
      <w:proofErr w:type="spellStart"/>
      <w:r w:rsidRPr="00DF1CBC">
        <w:rPr>
          <w:b/>
        </w:rPr>
        <w:t>đông</w:t>
      </w:r>
      <w:proofErr w:type="spellEnd"/>
      <w:r w:rsidRPr="00DF1CBC">
        <w:rPr>
          <w:b/>
        </w:rPr>
        <w:t xml:space="preserve"> </w:t>
      </w:r>
      <w:proofErr w:type="spellStart"/>
      <w:r w:rsidRPr="00DF1CBC">
        <w:rPr>
          <w:b/>
        </w:rPr>
        <w:t>thiểu</w:t>
      </w:r>
      <w:proofErr w:type="spellEnd"/>
      <w:r w:rsidRPr="00DF1CBC">
        <w:rPr>
          <w:b/>
        </w:rPr>
        <w:t xml:space="preserve"> số</w:t>
      </w:r>
    </w:p>
    <w:p w14:paraId="43D451FC" w14:textId="77777777" w:rsidR="008C52B3" w:rsidRPr="00DF1CBC" w:rsidRDefault="008C52B3" w:rsidP="00FC2B49">
      <w:pPr>
        <w:spacing w:after="60"/>
        <w:jc w:val="center"/>
        <w:rPr>
          <w:b/>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427"/>
        <w:gridCol w:w="5138"/>
        <w:gridCol w:w="1246"/>
        <w:gridCol w:w="1026"/>
      </w:tblGrid>
      <w:tr w:rsidR="008C52B3" w:rsidRPr="00DF1CBC" w14:paraId="5CF6C5FA" w14:textId="77777777" w:rsidTr="009E2D2A">
        <w:trPr>
          <w:trHeight w:val="420"/>
          <w:jc w:val="center"/>
        </w:trPr>
        <w:tc>
          <w:tcPr>
            <w:tcW w:w="1080" w:type="dxa"/>
            <w:vAlign w:val="center"/>
          </w:tcPr>
          <w:p w14:paraId="435A0D29" w14:textId="77777777" w:rsidR="008C52B3" w:rsidRPr="00DF1CBC" w:rsidRDefault="008C52B3" w:rsidP="00FC2B49">
            <w:pPr>
              <w:spacing w:after="60"/>
              <w:ind w:left="12" w:hanging="12"/>
              <w:jc w:val="center"/>
              <w:rPr>
                <w:b/>
              </w:rPr>
            </w:pPr>
            <w:r w:rsidRPr="00DF1CBC">
              <w:rPr>
                <w:b/>
              </w:rPr>
              <w:t xml:space="preserve">Số </w:t>
            </w:r>
            <w:proofErr w:type="spellStart"/>
            <w:r w:rsidRPr="00DF1CBC">
              <w:rPr>
                <w:b/>
              </w:rPr>
              <w:t>hiệu</w:t>
            </w:r>
            <w:proofErr w:type="spellEnd"/>
          </w:p>
        </w:tc>
        <w:tc>
          <w:tcPr>
            <w:tcW w:w="1440" w:type="dxa"/>
            <w:vAlign w:val="center"/>
          </w:tcPr>
          <w:p w14:paraId="70B7A4D9" w14:textId="77777777" w:rsidR="008C52B3" w:rsidRPr="00DF1CBC" w:rsidRDefault="008C52B3" w:rsidP="00FC2B49">
            <w:pPr>
              <w:spacing w:after="60"/>
              <w:jc w:val="center"/>
              <w:rPr>
                <w:b/>
              </w:rPr>
            </w:pPr>
            <w:r w:rsidRPr="00DF1CBC">
              <w:rPr>
                <w:b/>
              </w:rPr>
              <w:t xml:space="preserve">Ngày </w:t>
            </w:r>
          </w:p>
        </w:tc>
        <w:tc>
          <w:tcPr>
            <w:tcW w:w="5400" w:type="dxa"/>
            <w:vAlign w:val="center"/>
          </w:tcPr>
          <w:p w14:paraId="503C198F" w14:textId="77777777" w:rsidR="008C52B3" w:rsidRPr="00DF1CBC" w:rsidRDefault="008C52B3" w:rsidP="00FC2B49">
            <w:pPr>
              <w:spacing w:after="60"/>
              <w:jc w:val="center"/>
              <w:rPr>
                <w:b/>
              </w:rPr>
            </w:pPr>
            <w:proofErr w:type="spellStart"/>
            <w:r w:rsidRPr="00DF1CBC">
              <w:rPr>
                <w:b/>
              </w:rPr>
              <w:t>Diễn</w:t>
            </w:r>
            <w:proofErr w:type="spellEnd"/>
            <w:r w:rsidRPr="00DF1CBC">
              <w:rPr>
                <w:b/>
              </w:rPr>
              <w:t xml:space="preserve"> giải</w:t>
            </w:r>
          </w:p>
        </w:tc>
        <w:tc>
          <w:tcPr>
            <w:tcW w:w="964" w:type="dxa"/>
            <w:vAlign w:val="center"/>
          </w:tcPr>
          <w:p w14:paraId="2CAD5F30" w14:textId="77777777" w:rsidR="008C52B3" w:rsidRPr="00DF1CBC" w:rsidRDefault="008C52B3" w:rsidP="00FC2B49">
            <w:pPr>
              <w:spacing w:after="60"/>
              <w:jc w:val="center"/>
              <w:rPr>
                <w:b/>
              </w:rPr>
            </w:pPr>
            <w:r w:rsidRPr="00DF1CBC">
              <w:rPr>
                <w:b/>
              </w:rPr>
              <w:t>Nợ</w:t>
            </w:r>
          </w:p>
        </w:tc>
        <w:tc>
          <w:tcPr>
            <w:tcW w:w="1016" w:type="dxa"/>
            <w:vAlign w:val="center"/>
          </w:tcPr>
          <w:p w14:paraId="12297EEB" w14:textId="77777777" w:rsidR="008C52B3" w:rsidRPr="00DF1CBC" w:rsidRDefault="008C52B3" w:rsidP="00FC2B49">
            <w:pPr>
              <w:spacing w:after="60"/>
              <w:jc w:val="center"/>
              <w:rPr>
                <w:b/>
              </w:rPr>
            </w:pPr>
            <w:r w:rsidRPr="00DF1CBC">
              <w:rPr>
                <w:b/>
              </w:rPr>
              <w:t>Có</w:t>
            </w:r>
          </w:p>
        </w:tc>
      </w:tr>
      <w:tr w:rsidR="008C52B3" w:rsidRPr="00DF1CBC" w14:paraId="4FA44580" w14:textId="77777777" w:rsidTr="009E2D2A">
        <w:trPr>
          <w:trHeight w:val="371"/>
          <w:jc w:val="center"/>
        </w:trPr>
        <w:tc>
          <w:tcPr>
            <w:tcW w:w="1080" w:type="dxa"/>
            <w:vAlign w:val="center"/>
          </w:tcPr>
          <w:p w14:paraId="0215E20A" w14:textId="77777777" w:rsidR="008C52B3" w:rsidRPr="00DF1CBC" w:rsidRDefault="008C52B3" w:rsidP="00FC2B49">
            <w:pPr>
              <w:spacing w:after="60"/>
              <w:jc w:val="center"/>
              <w:rPr>
                <w:b/>
              </w:rPr>
            </w:pPr>
            <w:r w:rsidRPr="00DF1CBC">
              <w:rPr>
                <w:b/>
              </w:rPr>
              <w:t>A</w:t>
            </w:r>
          </w:p>
        </w:tc>
        <w:tc>
          <w:tcPr>
            <w:tcW w:w="1440" w:type="dxa"/>
            <w:vAlign w:val="center"/>
          </w:tcPr>
          <w:p w14:paraId="1C8D416C" w14:textId="77777777" w:rsidR="008C52B3" w:rsidRPr="00DF1CBC" w:rsidRDefault="008C52B3" w:rsidP="00FC2B49">
            <w:pPr>
              <w:spacing w:after="60"/>
              <w:jc w:val="center"/>
              <w:rPr>
                <w:b/>
              </w:rPr>
            </w:pPr>
            <w:r w:rsidRPr="00DF1CBC">
              <w:rPr>
                <w:b/>
              </w:rPr>
              <w:t>B</w:t>
            </w:r>
          </w:p>
        </w:tc>
        <w:tc>
          <w:tcPr>
            <w:tcW w:w="5400" w:type="dxa"/>
            <w:vAlign w:val="center"/>
          </w:tcPr>
          <w:p w14:paraId="72139105" w14:textId="77777777" w:rsidR="008C52B3" w:rsidRPr="00DF1CBC" w:rsidRDefault="008C52B3" w:rsidP="00FC2B49">
            <w:pPr>
              <w:spacing w:after="60"/>
              <w:jc w:val="center"/>
              <w:rPr>
                <w:b/>
              </w:rPr>
            </w:pPr>
            <w:r w:rsidRPr="00DF1CBC">
              <w:rPr>
                <w:b/>
              </w:rPr>
              <w:t>C</w:t>
            </w:r>
          </w:p>
        </w:tc>
        <w:tc>
          <w:tcPr>
            <w:tcW w:w="964" w:type="dxa"/>
            <w:vAlign w:val="center"/>
          </w:tcPr>
          <w:p w14:paraId="73AF53EA" w14:textId="77777777" w:rsidR="008C52B3" w:rsidRPr="00DF1CBC" w:rsidRDefault="008C52B3" w:rsidP="00FC2B49">
            <w:pPr>
              <w:spacing w:after="60"/>
              <w:jc w:val="center"/>
              <w:rPr>
                <w:b/>
              </w:rPr>
            </w:pPr>
            <w:r w:rsidRPr="00DF1CBC">
              <w:rPr>
                <w:b/>
              </w:rPr>
              <w:t>1</w:t>
            </w:r>
          </w:p>
        </w:tc>
        <w:tc>
          <w:tcPr>
            <w:tcW w:w="1016" w:type="dxa"/>
            <w:vAlign w:val="center"/>
          </w:tcPr>
          <w:p w14:paraId="283335D0" w14:textId="77777777" w:rsidR="008C52B3" w:rsidRPr="00DF1CBC" w:rsidRDefault="008C52B3" w:rsidP="00FC2B49">
            <w:pPr>
              <w:spacing w:after="60"/>
              <w:jc w:val="center"/>
              <w:rPr>
                <w:b/>
              </w:rPr>
            </w:pPr>
            <w:r w:rsidRPr="00DF1CBC">
              <w:rPr>
                <w:b/>
              </w:rPr>
              <w:t>2</w:t>
            </w:r>
          </w:p>
        </w:tc>
      </w:tr>
      <w:tr w:rsidR="008C52B3" w:rsidRPr="00DF1CBC" w14:paraId="51E7E6A7" w14:textId="77777777" w:rsidTr="009E2D2A">
        <w:trPr>
          <w:trHeight w:val="593"/>
          <w:jc w:val="center"/>
        </w:trPr>
        <w:tc>
          <w:tcPr>
            <w:tcW w:w="1080" w:type="dxa"/>
            <w:vAlign w:val="center"/>
          </w:tcPr>
          <w:p w14:paraId="6C0B30A4" w14:textId="77777777" w:rsidR="008C52B3" w:rsidRPr="00DF1CBC" w:rsidRDefault="008C52B3" w:rsidP="00485074">
            <w:pPr>
              <w:spacing w:after="60"/>
              <w:ind w:firstLine="0"/>
            </w:pPr>
            <w:r w:rsidRPr="00DF1CBC">
              <w:t>BT4</w:t>
            </w:r>
          </w:p>
        </w:tc>
        <w:tc>
          <w:tcPr>
            <w:tcW w:w="1440" w:type="dxa"/>
            <w:vAlign w:val="center"/>
          </w:tcPr>
          <w:p w14:paraId="0455E810" w14:textId="77777777" w:rsidR="008C52B3" w:rsidRPr="00DF1CBC" w:rsidRDefault="008C52B3" w:rsidP="00485074">
            <w:pPr>
              <w:spacing w:after="60"/>
              <w:ind w:firstLine="0"/>
            </w:pPr>
            <w:r w:rsidRPr="00DF1CBC">
              <w:t>01/03/2009</w:t>
            </w:r>
          </w:p>
        </w:tc>
        <w:tc>
          <w:tcPr>
            <w:tcW w:w="5400" w:type="dxa"/>
            <w:vAlign w:val="center"/>
          </w:tcPr>
          <w:p w14:paraId="6EB45140" w14:textId="77777777" w:rsidR="008C52B3" w:rsidRPr="00DF1CBC" w:rsidRDefault="008C52B3" w:rsidP="00485074">
            <w:pPr>
              <w:spacing w:after="60"/>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phát sinh trong năm</w:t>
            </w:r>
          </w:p>
        </w:tc>
        <w:tc>
          <w:tcPr>
            <w:tcW w:w="964" w:type="dxa"/>
            <w:vAlign w:val="center"/>
          </w:tcPr>
          <w:p w14:paraId="169E013C" w14:textId="77777777" w:rsidR="008C52B3" w:rsidRPr="00DF1CBC" w:rsidRDefault="008C52B3" w:rsidP="00FC2B49">
            <w:pPr>
              <w:spacing w:after="60"/>
              <w:jc w:val="center"/>
            </w:pPr>
            <w:r w:rsidRPr="00DF1CBC">
              <w:t>280</w:t>
            </w:r>
          </w:p>
        </w:tc>
        <w:tc>
          <w:tcPr>
            <w:tcW w:w="1016" w:type="dxa"/>
            <w:vAlign w:val="center"/>
          </w:tcPr>
          <w:p w14:paraId="46A20D60" w14:textId="77777777" w:rsidR="008C52B3" w:rsidRPr="00DF1CBC" w:rsidRDefault="008C52B3" w:rsidP="00FC2B49">
            <w:pPr>
              <w:spacing w:after="60"/>
              <w:jc w:val="center"/>
            </w:pPr>
          </w:p>
        </w:tc>
      </w:tr>
      <w:tr w:rsidR="008C52B3" w:rsidRPr="00DF1CBC" w14:paraId="7BE6D811" w14:textId="77777777" w:rsidTr="009E2D2A">
        <w:trPr>
          <w:trHeight w:val="750"/>
          <w:jc w:val="center"/>
        </w:trPr>
        <w:tc>
          <w:tcPr>
            <w:tcW w:w="1080" w:type="dxa"/>
            <w:vAlign w:val="center"/>
          </w:tcPr>
          <w:p w14:paraId="48887926" w14:textId="77777777" w:rsidR="008C52B3" w:rsidRPr="00DF1CBC" w:rsidRDefault="008C52B3" w:rsidP="00485074">
            <w:pPr>
              <w:spacing w:after="60"/>
              <w:ind w:firstLine="0"/>
            </w:pPr>
            <w:r w:rsidRPr="00DF1CBC">
              <w:t>BT9</w:t>
            </w:r>
          </w:p>
        </w:tc>
        <w:tc>
          <w:tcPr>
            <w:tcW w:w="1440" w:type="dxa"/>
            <w:vAlign w:val="center"/>
          </w:tcPr>
          <w:p w14:paraId="369C7089" w14:textId="77777777" w:rsidR="008C52B3" w:rsidRPr="00DF1CBC" w:rsidRDefault="008C52B3" w:rsidP="00485074">
            <w:pPr>
              <w:spacing w:after="60"/>
              <w:ind w:firstLine="0"/>
            </w:pPr>
            <w:r w:rsidRPr="00DF1CBC">
              <w:t>01/03/2009</w:t>
            </w:r>
          </w:p>
        </w:tc>
        <w:tc>
          <w:tcPr>
            <w:tcW w:w="5400" w:type="dxa"/>
            <w:vAlign w:val="center"/>
          </w:tcPr>
          <w:p w14:paraId="2A96076C" w14:textId="77777777" w:rsidR="008C52B3" w:rsidRPr="00DF1CBC" w:rsidRDefault="008C52B3" w:rsidP="00485074">
            <w:pPr>
              <w:spacing w:after="60"/>
              <w:ind w:firstLine="0"/>
            </w:pPr>
            <w:r w:rsidRPr="00DF1CBC">
              <w:t xml:space="preserve">Điều chỉnh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do loại trừ </w:t>
            </w:r>
            <w:proofErr w:type="spellStart"/>
            <w:r w:rsidRPr="00DF1CBC">
              <w:t>lãi</w:t>
            </w:r>
            <w:proofErr w:type="spellEnd"/>
            <w:r w:rsidRPr="00DF1CBC">
              <w:t xml:space="preserve"> chưa thực hiện trong hàng tồn </w:t>
            </w:r>
            <w:proofErr w:type="spellStart"/>
            <w:r w:rsidRPr="00DF1CBC">
              <w:t>kho</w:t>
            </w:r>
            <w:proofErr w:type="spellEnd"/>
            <w:r w:rsidRPr="00DF1CBC">
              <w:t xml:space="preserve"> cuối kỳ</w:t>
            </w:r>
          </w:p>
        </w:tc>
        <w:tc>
          <w:tcPr>
            <w:tcW w:w="964" w:type="dxa"/>
            <w:vAlign w:val="center"/>
          </w:tcPr>
          <w:p w14:paraId="58A770EE" w14:textId="77777777" w:rsidR="008C52B3" w:rsidRPr="00DF1CBC" w:rsidRDefault="008C52B3" w:rsidP="00FC2B49">
            <w:pPr>
              <w:spacing w:after="60"/>
              <w:jc w:val="center"/>
            </w:pPr>
          </w:p>
        </w:tc>
        <w:tc>
          <w:tcPr>
            <w:tcW w:w="1016" w:type="dxa"/>
            <w:vAlign w:val="center"/>
          </w:tcPr>
          <w:p w14:paraId="2AA44B3B" w14:textId="77777777" w:rsidR="008C52B3" w:rsidRPr="00DF1CBC" w:rsidRDefault="008C52B3" w:rsidP="00FC2B49">
            <w:pPr>
              <w:spacing w:after="60"/>
              <w:jc w:val="center"/>
            </w:pPr>
            <w:r w:rsidRPr="00DF1CBC">
              <w:t>14,4</w:t>
            </w:r>
          </w:p>
        </w:tc>
      </w:tr>
      <w:tr w:rsidR="008C52B3" w:rsidRPr="00DF1CBC" w14:paraId="4069C490" w14:textId="77777777" w:rsidTr="009E2D2A">
        <w:trPr>
          <w:trHeight w:val="750"/>
          <w:jc w:val="center"/>
        </w:trPr>
        <w:tc>
          <w:tcPr>
            <w:tcW w:w="1080" w:type="dxa"/>
            <w:vAlign w:val="center"/>
          </w:tcPr>
          <w:p w14:paraId="61FC08DF" w14:textId="77777777" w:rsidR="008C52B3" w:rsidRPr="00DF1CBC" w:rsidRDefault="008C52B3" w:rsidP="00485074">
            <w:pPr>
              <w:spacing w:after="60"/>
              <w:ind w:firstLine="0"/>
            </w:pPr>
            <w:r w:rsidRPr="00DF1CBC">
              <w:t>BT12</w:t>
            </w:r>
          </w:p>
        </w:tc>
        <w:tc>
          <w:tcPr>
            <w:tcW w:w="1440" w:type="dxa"/>
            <w:vAlign w:val="center"/>
          </w:tcPr>
          <w:p w14:paraId="1CED473A" w14:textId="77777777" w:rsidR="008C52B3" w:rsidRPr="00DF1CBC" w:rsidRDefault="008C52B3" w:rsidP="00485074">
            <w:pPr>
              <w:spacing w:after="60"/>
              <w:ind w:firstLine="0"/>
            </w:pPr>
            <w:r w:rsidRPr="00DF1CBC">
              <w:t>01/03/2009</w:t>
            </w:r>
          </w:p>
        </w:tc>
        <w:tc>
          <w:tcPr>
            <w:tcW w:w="5400" w:type="dxa"/>
            <w:vAlign w:val="center"/>
          </w:tcPr>
          <w:p w14:paraId="55D24B58" w14:textId="77777777" w:rsidR="008C52B3" w:rsidRPr="00DF1CBC" w:rsidRDefault="008C52B3" w:rsidP="00485074">
            <w:pPr>
              <w:spacing w:after="60"/>
              <w:ind w:firstLine="0"/>
            </w:pPr>
            <w:r w:rsidRPr="00DF1CBC">
              <w:t xml:space="preserve">Điều chỉnh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của </w:t>
            </w:r>
            <w:proofErr w:type="spellStart"/>
            <w:r w:rsidRPr="00DF1CBC">
              <w:t>cổ</w:t>
            </w:r>
            <w:proofErr w:type="spellEnd"/>
            <w:r w:rsidRPr="00DF1CBC">
              <w:t xml:space="preserve"> </w:t>
            </w:r>
            <w:proofErr w:type="spellStart"/>
            <w:r w:rsidRPr="00DF1CBC">
              <w:t>đông</w:t>
            </w:r>
            <w:proofErr w:type="spellEnd"/>
            <w:r w:rsidRPr="00DF1CBC">
              <w:t xml:space="preserve"> </w:t>
            </w:r>
            <w:proofErr w:type="spellStart"/>
            <w:r w:rsidRPr="00DF1CBC">
              <w:t>thiểu</w:t>
            </w:r>
            <w:proofErr w:type="spellEnd"/>
            <w:r w:rsidRPr="00DF1CBC">
              <w:t xml:space="preserve"> số do loại trừ </w:t>
            </w:r>
            <w:proofErr w:type="spellStart"/>
            <w:r w:rsidRPr="00DF1CBC">
              <w:t>lãi</w:t>
            </w:r>
            <w:proofErr w:type="spellEnd"/>
            <w:r w:rsidRPr="00DF1CBC">
              <w:t xml:space="preserve"> chưa thực hiện trong hàng tồn </w:t>
            </w:r>
            <w:proofErr w:type="spellStart"/>
            <w:r w:rsidRPr="00DF1CBC">
              <w:t>kho</w:t>
            </w:r>
            <w:proofErr w:type="spellEnd"/>
            <w:r w:rsidRPr="00DF1CBC">
              <w:t xml:space="preserve"> đầu kỳ</w:t>
            </w:r>
          </w:p>
        </w:tc>
        <w:tc>
          <w:tcPr>
            <w:tcW w:w="964" w:type="dxa"/>
            <w:vAlign w:val="center"/>
          </w:tcPr>
          <w:p w14:paraId="7FA14F8C" w14:textId="77777777" w:rsidR="008C52B3" w:rsidRPr="00DF1CBC" w:rsidRDefault="008C52B3" w:rsidP="00FC2B49">
            <w:pPr>
              <w:spacing w:after="60"/>
              <w:jc w:val="center"/>
            </w:pPr>
            <w:r w:rsidRPr="00DF1CBC">
              <w:t>11,52</w:t>
            </w:r>
          </w:p>
        </w:tc>
        <w:tc>
          <w:tcPr>
            <w:tcW w:w="1016" w:type="dxa"/>
            <w:vAlign w:val="center"/>
          </w:tcPr>
          <w:p w14:paraId="6A75B33B" w14:textId="77777777" w:rsidR="008C52B3" w:rsidRPr="00DF1CBC" w:rsidRDefault="008C52B3" w:rsidP="00FC2B49">
            <w:pPr>
              <w:spacing w:after="60"/>
              <w:jc w:val="center"/>
            </w:pPr>
          </w:p>
        </w:tc>
      </w:tr>
      <w:tr w:rsidR="008C52B3" w:rsidRPr="00DF1CBC" w14:paraId="398AE049" w14:textId="77777777" w:rsidTr="009E2D2A">
        <w:trPr>
          <w:trHeight w:val="462"/>
          <w:jc w:val="center"/>
        </w:trPr>
        <w:tc>
          <w:tcPr>
            <w:tcW w:w="1080" w:type="dxa"/>
            <w:vAlign w:val="center"/>
          </w:tcPr>
          <w:p w14:paraId="34A691E5" w14:textId="77777777" w:rsidR="008C52B3" w:rsidRPr="00DF1CBC" w:rsidRDefault="008C52B3" w:rsidP="00FC2B49">
            <w:pPr>
              <w:spacing w:after="60"/>
              <w:jc w:val="center"/>
            </w:pPr>
          </w:p>
        </w:tc>
        <w:tc>
          <w:tcPr>
            <w:tcW w:w="1440" w:type="dxa"/>
            <w:vAlign w:val="center"/>
          </w:tcPr>
          <w:p w14:paraId="7537BFE7" w14:textId="77777777" w:rsidR="008C52B3" w:rsidRPr="00DF1CBC" w:rsidRDefault="008C52B3" w:rsidP="00FC2B49">
            <w:pPr>
              <w:spacing w:after="60"/>
              <w:jc w:val="center"/>
            </w:pPr>
          </w:p>
        </w:tc>
        <w:tc>
          <w:tcPr>
            <w:tcW w:w="5400" w:type="dxa"/>
            <w:vAlign w:val="center"/>
          </w:tcPr>
          <w:p w14:paraId="76C9E638" w14:textId="77777777" w:rsidR="008C52B3" w:rsidRPr="00DF1CBC" w:rsidRDefault="008C52B3" w:rsidP="00485074">
            <w:pPr>
              <w:spacing w:after="60"/>
              <w:ind w:firstLine="0"/>
            </w:pPr>
            <w:proofErr w:type="spellStart"/>
            <w:r w:rsidRPr="00DF1CBC">
              <w:t>Cộng</w:t>
            </w:r>
            <w:proofErr w:type="spellEnd"/>
            <w:r w:rsidRPr="00DF1CBC">
              <w:t xml:space="preserve"> phát sinh</w:t>
            </w:r>
          </w:p>
        </w:tc>
        <w:tc>
          <w:tcPr>
            <w:tcW w:w="964" w:type="dxa"/>
            <w:vAlign w:val="center"/>
          </w:tcPr>
          <w:p w14:paraId="3A91E25D" w14:textId="77777777" w:rsidR="008C52B3" w:rsidRPr="00DF1CBC" w:rsidRDefault="008C52B3" w:rsidP="00FC2B49">
            <w:pPr>
              <w:spacing w:after="60"/>
              <w:jc w:val="center"/>
            </w:pPr>
            <w:r w:rsidRPr="00DF1CBC">
              <w:t>291,52</w:t>
            </w:r>
          </w:p>
        </w:tc>
        <w:tc>
          <w:tcPr>
            <w:tcW w:w="1016" w:type="dxa"/>
            <w:vAlign w:val="center"/>
          </w:tcPr>
          <w:p w14:paraId="09A5D28B" w14:textId="77777777" w:rsidR="008C52B3" w:rsidRPr="00DF1CBC" w:rsidRDefault="008C52B3" w:rsidP="00FC2B49">
            <w:pPr>
              <w:spacing w:after="60"/>
              <w:jc w:val="center"/>
            </w:pPr>
            <w:r w:rsidRPr="00DF1CBC">
              <w:t>14,4</w:t>
            </w:r>
          </w:p>
        </w:tc>
      </w:tr>
    </w:tbl>
    <w:p w14:paraId="1FCB166E" w14:textId="77777777" w:rsidR="008C52B3" w:rsidRPr="00DF1CBC" w:rsidRDefault="008C52B3" w:rsidP="00FC2B49">
      <w:pPr>
        <w:spacing w:after="60"/>
      </w:pPr>
    </w:p>
    <w:p w14:paraId="4D283F7E" w14:textId="77777777" w:rsidR="008C52B3" w:rsidRPr="00DF1CBC" w:rsidRDefault="008C52B3" w:rsidP="00FC2B49">
      <w:pPr>
        <w:spacing w:after="60"/>
        <w:rPr>
          <w:b/>
        </w:rPr>
        <w:sectPr w:rsidR="008C52B3" w:rsidRPr="00DF1CBC" w:rsidSect="009E2D2A">
          <w:footerReference w:type="even" r:id="rId8"/>
          <w:footerReference w:type="default" r:id="rId9"/>
          <w:pgSz w:w="11907" w:h="16839" w:code="9"/>
          <w:pgMar w:top="1440" w:right="1440" w:bottom="1440" w:left="1440" w:header="720" w:footer="720" w:gutter="0"/>
          <w:cols w:space="720"/>
          <w:docGrid w:linePitch="360"/>
        </w:sectPr>
      </w:pPr>
    </w:p>
    <w:p w14:paraId="1C18B432" w14:textId="77777777" w:rsidR="008C52B3" w:rsidRPr="00DF1CBC" w:rsidRDefault="008C52B3" w:rsidP="00FC2B49">
      <w:pPr>
        <w:spacing w:after="60"/>
        <w:rPr>
          <w:b/>
        </w:rPr>
      </w:pPr>
      <w:r w:rsidRPr="00DF1CBC">
        <w:rPr>
          <w:b/>
        </w:rPr>
        <w:lastRenderedPageBreak/>
        <w:t>BẢNG TỔNG HỢP CÁC CHỈ TIÊU HỢP NHẤT</w:t>
      </w:r>
    </w:p>
    <w:p w14:paraId="7AC59975" w14:textId="77777777" w:rsidR="008C52B3" w:rsidRPr="00DF1CBC" w:rsidRDefault="008C52B3" w:rsidP="00FC2B49">
      <w:pPr>
        <w:spacing w:after="60"/>
        <w:jc w:val="center"/>
      </w:pPr>
      <w:r w:rsidRPr="00DF1CBC">
        <w:rPr>
          <w:b/>
        </w:rPr>
        <w:t>Năm 2008</w:t>
      </w:r>
    </w:p>
    <w:p w14:paraId="099D1FA8" w14:textId="77777777" w:rsidR="008C52B3" w:rsidRPr="00DF1CBC" w:rsidRDefault="008C52B3" w:rsidP="00FC2B49">
      <w:pPr>
        <w:tabs>
          <w:tab w:val="left" w:pos="9600"/>
        </w:tabs>
        <w:spacing w:after="60"/>
      </w:pPr>
      <w:r w:rsidRPr="00DF1CBC">
        <w:tab/>
        <w:t>Loại trừ</w:t>
      </w:r>
    </w:p>
    <w:p w14:paraId="6BD43723" w14:textId="77777777" w:rsidR="008C52B3" w:rsidRPr="00DF1CBC" w:rsidRDefault="008C52B3" w:rsidP="00FC2B49">
      <w:pPr>
        <w:tabs>
          <w:tab w:val="right" w:pos="6480"/>
          <w:tab w:val="right" w:pos="8160"/>
          <w:tab w:val="center" w:pos="9240"/>
          <w:tab w:val="center" w:pos="11040"/>
          <w:tab w:val="right" w:pos="13800"/>
        </w:tabs>
        <w:spacing w:after="60"/>
        <w:rPr>
          <w:b/>
        </w:rPr>
      </w:pPr>
      <w:r w:rsidRPr="00DF1CBC">
        <w:t>TÀI SẢN</w:t>
      </w:r>
      <w:r w:rsidRPr="00DF1CBC">
        <w:rPr>
          <w:b/>
        </w:rPr>
        <w:tab/>
        <w:t>Công ty M</w:t>
      </w:r>
      <w:r w:rsidRPr="00DF1CBC">
        <w:rPr>
          <w:b/>
        </w:rPr>
        <w:tab/>
        <w:t>Công ty C</w:t>
      </w:r>
      <w:r w:rsidRPr="00DF1CBC">
        <w:rPr>
          <w:b/>
        </w:rPr>
        <w:tab/>
        <w:t>Nợ</w:t>
      </w:r>
      <w:r w:rsidRPr="00DF1CBC">
        <w:rPr>
          <w:b/>
        </w:rPr>
        <w:tab/>
        <w:t>Có</w:t>
      </w:r>
      <w:r w:rsidRPr="00DF1CBC">
        <w:rPr>
          <w:b/>
        </w:rPr>
        <w:tab/>
        <w:t>Hợp nhất</w:t>
      </w:r>
    </w:p>
    <w:p w14:paraId="47542204" w14:textId="77777777" w:rsidR="008C52B3" w:rsidRPr="00DF1CBC" w:rsidRDefault="008C52B3" w:rsidP="00FC2B49">
      <w:pPr>
        <w:tabs>
          <w:tab w:val="right" w:pos="6480"/>
          <w:tab w:val="right" w:pos="8160"/>
          <w:tab w:val="center" w:pos="9240"/>
          <w:tab w:val="center" w:pos="11040"/>
          <w:tab w:val="right" w:pos="13800"/>
        </w:tabs>
        <w:spacing w:after="60"/>
      </w:pPr>
      <w:r w:rsidRPr="00DF1CBC">
        <w:t>Tiền</w:t>
      </w:r>
      <w:r w:rsidRPr="00DF1CBC">
        <w:tab/>
        <w:t>520</w:t>
      </w:r>
      <w:r w:rsidRPr="00DF1CBC">
        <w:tab/>
        <w:t>600</w:t>
      </w:r>
      <w:r w:rsidRPr="00DF1CBC">
        <w:tab/>
      </w:r>
      <w:r w:rsidRPr="00DF1CBC">
        <w:tab/>
      </w:r>
      <w:r w:rsidRPr="00DF1CBC">
        <w:tab/>
        <w:t>1,120.00</w:t>
      </w:r>
    </w:p>
    <w:p w14:paraId="01A9C74D"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Phải </w:t>
      </w:r>
      <w:proofErr w:type="spellStart"/>
      <w:r w:rsidRPr="00DF1CBC">
        <w:t>thu</w:t>
      </w:r>
      <w:proofErr w:type="spellEnd"/>
      <w:r w:rsidRPr="00DF1CBC">
        <w:t xml:space="preserve"> khách hàng</w:t>
      </w:r>
      <w:r w:rsidRPr="00DF1CBC">
        <w:tab/>
        <w:t>8,000</w:t>
      </w:r>
      <w:r w:rsidRPr="00DF1CBC">
        <w:tab/>
        <w:t>2,300</w:t>
      </w:r>
      <w:r w:rsidRPr="00DF1CBC">
        <w:tab/>
      </w:r>
      <w:r w:rsidRPr="00DF1CBC">
        <w:tab/>
        <w:t xml:space="preserve">     250</w:t>
      </w:r>
      <w:r w:rsidRPr="00DF1CBC">
        <w:tab/>
        <w:t>10,050.00</w:t>
      </w:r>
    </w:p>
    <w:p w14:paraId="694F9243" w14:textId="77777777" w:rsidR="008C52B3" w:rsidRPr="00DF1CBC" w:rsidRDefault="008C52B3" w:rsidP="00FC2B49">
      <w:pPr>
        <w:tabs>
          <w:tab w:val="right" w:pos="6480"/>
          <w:tab w:val="right" w:pos="8160"/>
          <w:tab w:val="center" w:pos="9240"/>
          <w:tab w:val="center" w:pos="11040"/>
          <w:tab w:val="right" w:pos="13800"/>
        </w:tabs>
        <w:spacing w:after="60"/>
        <w:rPr>
          <w:b/>
        </w:rPr>
      </w:pPr>
      <w:r w:rsidRPr="00DF1CBC">
        <w:t xml:space="preserve">Hàng tồn </w:t>
      </w:r>
      <w:proofErr w:type="spellStart"/>
      <w:r w:rsidRPr="00DF1CBC">
        <w:t>kho</w:t>
      </w:r>
      <w:proofErr w:type="spellEnd"/>
      <w:r w:rsidRPr="00DF1CBC">
        <w:tab/>
        <w:t>8,900</w:t>
      </w:r>
      <w:r w:rsidRPr="00DF1CBC">
        <w:rPr>
          <w:b/>
        </w:rPr>
        <w:tab/>
      </w:r>
      <w:r w:rsidRPr="00DF1CBC">
        <w:t>2,000</w:t>
      </w:r>
      <w:r w:rsidRPr="00DF1CBC">
        <w:tab/>
      </w:r>
      <w:r w:rsidRPr="00DF1CBC">
        <w:tab/>
        <w:t xml:space="preserve">    100</w:t>
      </w:r>
      <w:r w:rsidRPr="00DF1CBC">
        <w:tab/>
        <w:t>10,800.00</w:t>
      </w:r>
      <w:r w:rsidRPr="00DF1CBC">
        <w:tab/>
      </w:r>
    </w:p>
    <w:p w14:paraId="2CAB0483" w14:textId="77777777" w:rsidR="008C52B3" w:rsidRPr="00DF1CBC" w:rsidRDefault="008C52B3" w:rsidP="00FC2B49">
      <w:pPr>
        <w:tabs>
          <w:tab w:val="right" w:pos="6480"/>
          <w:tab w:val="right" w:pos="8160"/>
          <w:tab w:val="center" w:pos="9240"/>
          <w:tab w:val="center" w:pos="11040"/>
          <w:tab w:val="right" w:pos="13800"/>
        </w:tabs>
        <w:spacing w:after="60"/>
      </w:pPr>
      <w:r w:rsidRPr="00DF1CBC">
        <w:t>Nguyên giá TSCĐ HH</w:t>
      </w:r>
      <w:r w:rsidRPr="00DF1CBC">
        <w:tab/>
        <w:t>107,000</w:t>
      </w:r>
      <w:r w:rsidRPr="00DF1CBC">
        <w:tab/>
        <w:t>22,000</w:t>
      </w:r>
      <w:r w:rsidRPr="00DF1CBC">
        <w:tab/>
        <w:t xml:space="preserve">   15.000</w:t>
      </w:r>
      <w:r w:rsidRPr="00DF1CBC">
        <w:tab/>
      </w:r>
      <w:r w:rsidRPr="00DF1CBC">
        <w:tab/>
        <w:t>129,015.00</w:t>
      </w:r>
    </w:p>
    <w:p w14:paraId="37D8D14F"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Hao </w:t>
      </w:r>
      <w:proofErr w:type="spellStart"/>
      <w:r w:rsidRPr="00DF1CBC">
        <w:t>mòn</w:t>
      </w:r>
      <w:proofErr w:type="spellEnd"/>
      <w:r w:rsidRPr="00DF1CBC">
        <w:t xml:space="preserve"> </w:t>
      </w:r>
      <w:proofErr w:type="spellStart"/>
      <w:r w:rsidRPr="00DF1CBC">
        <w:t>lũy</w:t>
      </w:r>
      <w:proofErr w:type="spellEnd"/>
      <w:r w:rsidRPr="00DF1CBC">
        <w:t xml:space="preserve"> kế TSCĐ HH</w:t>
      </w:r>
      <w:r w:rsidRPr="00DF1CBC">
        <w:tab/>
        <w:t>-20,000</w:t>
      </w:r>
      <w:r w:rsidRPr="00DF1CBC">
        <w:tab/>
        <w:t>-4,000</w:t>
      </w:r>
      <w:r w:rsidRPr="00DF1CBC">
        <w:tab/>
        <w:t xml:space="preserve">    0.560</w:t>
      </w:r>
      <w:r w:rsidRPr="00DF1CBC">
        <w:tab/>
        <w:t xml:space="preserve">           20.000        -</w:t>
      </w:r>
      <w:r w:rsidRPr="00DF1CBC">
        <w:tab/>
        <w:t>24,019.44</w:t>
      </w:r>
    </w:p>
    <w:p w14:paraId="13E294A0" w14:textId="77777777" w:rsidR="008C52B3" w:rsidRPr="00DF1CBC" w:rsidRDefault="008C52B3" w:rsidP="00FC2B49">
      <w:pPr>
        <w:tabs>
          <w:tab w:val="right" w:pos="6480"/>
          <w:tab w:val="right" w:pos="8160"/>
          <w:tab w:val="center" w:pos="9240"/>
          <w:tab w:val="center" w:pos="11040"/>
          <w:tab w:val="right" w:pos="12840"/>
          <w:tab w:val="right" w:pos="13800"/>
        </w:tabs>
        <w:spacing w:after="60"/>
      </w:pPr>
      <w:r w:rsidRPr="00DF1CBC">
        <w:t>Đầu tư vào công ty con</w:t>
      </w:r>
      <w:r w:rsidRPr="00DF1CBC">
        <w:tab/>
        <w:t>16,880</w:t>
      </w:r>
      <w:r w:rsidRPr="00DF1CBC">
        <w:tab/>
      </w:r>
      <w:r w:rsidRPr="00DF1CBC">
        <w:tab/>
      </w:r>
      <w:proofErr w:type="gramStart"/>
      <w:r w:rsidR="00485074">
        <w:tab/>
        <w:t xml:space="preserve">  </w:t>
      </w:r>
      <w:r w:rsidRPr="00DF1CBC">
        <w:t>16</w:t>
      </w:r>
      <w:proofErr w:type="gramEnd"/>
      <w:r w:rsidRPr="00DF1CBC">
        <w:t>.880</w:t>
      </w:r>
      <w:r w:rsidRPr="00DF1CBC">
        <w:tab/>
        <w:t xml:space="preserve">      -         </w:t>
      </w:r>
    </w:p>
    <w:p w14:paraId="766C7831"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w:t>
      </w:r>
      <w:r w:rsidRPr="00DF1CBC">
        <w:tab/>
      </w:r>
      <w:r w:rsidRPr="00DF1CBC">
        <w:tab/>
      </w:r>
      <w:r w:rsidRPr="00DF1CBC">
        <w:tab/>
        <w:t xml:space="preserve">   29.400</w:t>
      </w:r>
      <w:r w:rsidRPr="00DF1CBC">
        <w:tab/>
        <w:t xml:space="preserve">    0.157</w:t>
      </w:r>
      <w:r w:rsidRPr="00DF1CBC">
        <w:tab/>
        <w:t>29.24</w:t>
      </w:r>
    </w:p>
    <w:p w14:paraId="3A4BE73D" w14:textId="77777777" w:rsidR="008C52B3" w:rsidRPr="00DF1CBC" w:rsidRDefault="008C52B3" w:rsidP="00FC2B49">
      <w:pPr>
        <w:tabs>
          <w:tab w:val="right" w:pos="6480"/>
          <w:tab w:val="right" w:pos="8160"/>
          <w:tab w:val="center" w:pos="9240"/>
          <w:tab w:val="center" w:pos="11040"/>
          <w:tab w:val="right" w:pos="13800"/>
        </w:tabs>
        <w:spacing w:after="60"/>
        <w:rPr>
          <w:b/>
          <w:u w:val="single"/>
        </w:rPr>
      </w:pPr>
      <w:proofErr w:type="spellStart"/>
      <w:r w:rsidRPr="00DF1CBC">
        <w:rPr>
          <w:highlight w:val="yellow"/>
        </w:rPr>
        <w:t>Lợi</w:t>
      </w:r>
      <w:proofErr w:type="spellEnd"/>
      <w:r w:rsidRPr="00DF1CBC">
        <w:rPr>
          <w:highlight w:val="yellow"/>
        </w:rPr>
        <w:t xml:space="preserve"> thế thương mại</w:t>
      </w:r>
      <w:r w:rsidRPr="00DF1CBC">
        <w:t xml:space="preserve">                                  </w:t>
      </w:r>
      <w:r w:rsidRPr="00DF1CBC">
        <w:rPr>
          <w:u w:val="single"/>
        </w:rPr>
        <w:t xml:space="preserve">         </w:t>
      </w:r>
      <w:r w:rsidRPr="00DF1CBC">
        <w:rPr>
          <w:u w:val="single"/>
        </w:rPr>
        <w:tab/>
      </w:r>
      <w:r w:rsidRPr="00DF1CBC">
        <w:rPr>
          <w:b/>
          <w:u w:val="single"/>
        </w:rPr>
        <w:t xml:space="preserve">                </w:t>
      </w:r>
      <w:r w:rsidRPr="00DF1CBC">
        <w:rPr>
          <w:b/>
          <w:u w:val="single"/>
        </w:rPr>
        <w:tab/>
      </w:r>
      <w:r w:rsidRPr="00DF1CBC">
        <w:tab/>
        <w:t xml:space="preserve">    2.800</w:t>
      </w:r>
      <w:r w:rsidRPr="00DF1CBC">
        <w:tab/>
        <w:t xml:space="preserve">       560        </w:t>
      </w:r>
      <w:r w:rsidRPr="00DF1CBC">
        <w:rPr>
          <w:b/>
          <w:u w:val="single"/>
        </w:rPr>
        <w:tab/>
      </w:r>
      <w:r w:rsidRPr="00DF1CBC">
        <w:rPr>
          <w:b/>
          <w:highlight w:val="yellow"/>
          <w:u w:val="single"/>
        </w:rPr>
        <w:t>2,240.00</w:t>
      </w:r>
    </w:p>
    <w:p w14:paraId="0CF2D752" w14:textId="77777777" w:rsidR="008C52B3" w:rsidRPr="00DF1CBC" w:rsidRDefault="008C52B3" w:rsidP="00FC2B49">
      <w:pPr>
        <w:tabs>
          <w:tab w:val="right" w:pos="6480"/>
          <w:tab w:val="right" w:pos="8160"/>
          <w:tab w:val="center" w:pos="9240"/>
          <w:tab w:val="center" w:pos="11040"/>
          <w:tab w:val="right" w:pos="13800"/>
        </w:tabs>
        <w:spacing w:after="60"/>
        <w:rPr>
          <w:b/>
          <w:smallCaps/>
          <w:u w:val="single"/>
        </w:rPr>
      </w:pPr>
      <w:r w:rsidRPr="00DF1CBC">
        <w:rPr>
          <w:b/>
        </w:rPr>
        <w:t xml:space="preserve">Tổng tài sản                                         </w:t>
      </w:r>
      <w:r w:rsidRPr="00DF1CBC">
        <w:rPr>
          <w:b/>
          <w:u w:val="single"/>
        </w:rPr>
        <w:tab/>
      </w:r>
      <w:r w:rsidRPr="00DF1CBC">
        <w:rPr>
          <w:b/>
          <w:smallCaps/>
          <w:u w:val="single"/>
        </w:rPr>
        <w:t xml:space="preserve">121,300     </w:t>
      </w:r>
      <w:r w:rsidRPr="00DF1CBC">
        <w:rPr>
          <w:b/>
          <w:smallCaps/>
          <w:u w:val="single"/>
        </w:rPr>
        <w:tab/>
        <w:t>22,900</w:t>
      </w:r>
      <w:r w:rsidRPr="00DF1CBC">
        <w:rPr>
          <w:b/>
          <w:smallCaps/>
        </w:rPr>
        <w:tab/>
        <w:t xml:space="preserve">              </w:t>
      </w:r>
      <w:r w:rsidRPr="00DF1CBC">
        <w:rPr>
          <w:b/>
          <w:smallCaps/>
        </w:rPr>
        <w:tab/>
        <w:t xml:space="preserve">         </w:t>
      </w:r>
      <w:r w:rsidRPr="00DF1CBC">
        <w:rPr>
          <w:b/>
          <w:smallCaps/>
        </w:rPr>
        <w:tab/>
      </w:r>
      <w:r w:rsidRPr="00DF1CBC">
        <w:rPr>
          <w:b/>
          <w:smallCaps/>
          <w:u w:val="single"/>
        </w:rPr>
        <w:t xml:space="preserve">      </w:t>
      </w:r>
      <w:r w:rsidRPr="00DF1CBC">
        <w:rPr>
          <w:b/>
          <w:smallCaps/>
          <w:highlight w:val="yellow"/>
          <w:u w:val="single"/>
        </w:rPr>
        <w:t>129,234.80</w:t>
      </w:r>
    </w:p>
    <w:p w14:paraId="5B3B1531" w14:textId="77777777" w:rsidR="008C52B3" w:rsidRPr="00DF1CBC" w:rsidRDefault="008C52B3" w:rsidP="00FC2B49">
      <w:pPr>
        <w:tabs>
          <w:tab w:val="right" w:pos="6480"/>
          <w:tab w:val="right" w:pos="8160"/>
          <w:tab w:val="center" w:pos="9240"/>
          <w:tab w:val="center" w:pos="11040"/>
          <w:tab w:val="right" w:pos="13800"/>
        </w:tabs>
        <w:spacing w:after="60"/>
      </w:pPr>
      <w:r w:rsidRPr="00DF1CBC">
        <w:t>Nợ phải trả</w:t>
      </w:r>
    </w:p>
    <w:p w14:paraId="04A8DFAE"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Vay và nợ </w:t>
      </w:r>
      <w:proofErr w:type="spellStart"/>
      <w:r w:rsidRPr="00DF1CBC">
        <w:t>ngắn</w:t>
      </w:r>
      <w:proofErr w:type="spellEnd"/>
      <w:r w:rsidRPr="00DF1CBC">
        <w:t xml:space="preserve"> hạn</w:t>
      </w:r>
      <w:r w:rsidRPr="00DF1CBC">
        <w:tab/>
        <w:t>1,500</w:t>
      </w:r>
      <w:r w:rsidRPr="00DF1CBC">
        <w:tab/>
        <w:t>300</w:t>
      </w:r>
      <w:r w:rsidRPr="00DF1CBC">
        <w:tab/>
      </w:r>
      <w:r w:rsidRPr="00DF1CBC">
        <w:tab/>
      </w:r>
      <w:r w:rsidRPr="00DF1CBC">
        <w:tab/>
        <w:t>1,800.00</w:t>
      </w:r>
    </w:p>
    <w:p w14:paraId="5D99D8BF" w14:textId="77777777" w:rsidR="008C52B3" w:rsidRPr="00DF1CBC" w:rsidRDefault="008C52B3" w:rsidP="00FC2B49">
      <w:pPr>
        <w:tabs>
          <w:tab w:val="right" w:pos="6480"/>
          <w:tab w:val="right" w:pos="8160"/>
          <w:tab w:val="center" w:pos="9240"/>
          <w:tab w:val="center" w:pos="11040"/>
          <w:tab w:val="right" w:pos="13800"/>
        </w:tabs>
        <w:spacing w:after="60"/>
      </w:pPr>
      <w:r w:rsidRPr="00DF1CBC">
        <w:t>Phải trả người bán</w:t>
      </w:r>
      <w:r w:rsidRPr="00DF1CBC">
        <w:tab/>
        <w:t>8,000</w:t>
      </w:r>
      <w:r w:rsidRPr="00DF1CBC">
        <w:tab/>
        <w:t>1,800</w:t>
      </w:r>
      <w:r w:rsidRPr="00DF1CBC">
        <w:tab/>
        <w:t xml:space="preserve">      250</w:t>
      </w:r>
      <w:r w:rsidRPr="00DF1CBC">
        <w:tab/>
      </w:r>
      <w:r w:rsidRPr="00DF1CBC">
        <w:tab/>
        <w:t>9,550.00</w:t>
      </w:r>
    </w:p>
    <w:p w14:paraId="721CFC9D"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Vay và nợ </w:t>
      </w:r>
      <w:proofErr w:type="spellStart"/>
      <w:r w:rsidRPr="00DF1CBC">
        <w:t>dài</w:t>
      </w:r>
      <w:proofErr w:type="spellEnd"/>
      <w:r w:rsidRPr="00DF1CBC">
        <w:t xml:space="preserve"> hạn</w:t>
      </w:r>
      <w:r w:rsidRPr="00DF1CBC">
        <w:tab/>
        <w:t>10,000</w:t>
      </w:r>
      <w:r w:rsidRPr="00DF1CBC">
        <w:tab/>
        <w:t>1,000</w:t>
      </w:r>
      <w:r w:rsidRPr="00DF1CBC">
        <w:tab/>
      </w:r>
      <w:r w:rsidRPr="00DF1CBC">
        <w:tab/>
      </w:r>
      <w:r w:rsidRPr="00DF1CBC">
        <w:tab/>
        <w:t>11,000.00</w:t>
      </w:r>
    </w:p>
    <w:p w14:paraId="5D13FC15"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Vốn</w:t>
      </w:r>
      <w:proofErr w:type="spellEnd"/>
      <w:r w:rsidRPr="00DF1CBC">
        <w:t xml:space="preserve"> đầu tư của chủ sở </w:t>
      </w:r>
      <w:proofErr w:type="spellStart"/>
      <w:r w:rsidRPr="00DF1CBC">
        <w:t>hữu</w:t>
      </w:r>
      <w:proofErr w:type="spellEnd"/>
      <w:r w:rsidRPr="00DF1CBC">
        <w:tab/>
        <w:t>100,000</w:t>
      </w:r>
      <w:r w:rsidRPr="00DF1CBC">
        <w:tab/>
        <w:t>17,000</w:t>
      </w:r>
      <w:r w:rsidRPr="00DF1CBC">
        <w:tab/>
        <w:t xml:space="preserve">     17,000</w:t>
      </w:r>
      <w:r w:rsidRPr="00DF1CBC">
        <w:tab/>
      </w:r>
      <w:r w:rsidRPr="00DF1CBC">
        <w:tab/>
        <w:t>100,000.00</w:t>
      </w:r>
    </w:p>
    <w:p w14:paraId="62BAA4F1"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Quỹ</w:t>
      </w:r>
      <w:proofErr w:type="spellEnd"/>
      <w:r w:rsidRPr="00DF1CBC">
        <w:t xml:space="preserve"> đầu tư phát </w:t>
      </w:r>
      <w:proofErr w:type="spellStart"/>
      <w:r w:rsidRPr="00DF1CBC">
        <w:t>triển</w:t>
      </w:r>
      <w:proofErr w:type="spellEnd"/>
      <w:r w:rsidRPr="00DF1CBC">
        <w:tab/>
        <w:t>1,000</w:t>
      </w:r>
      <w:r w:rsidRPr="00DF1CBC">
        <w:tab/>
        <w:t>1,000</w:t>
      </w:r>
      <w:r w:rsidRPr="00DF1CBC">
        <w:tab/>
        <w:t xml:space="preserve">        520</w:t>
      </w:r>
      <w:r w:rsidRPr="00DF1CBC">
        <w:tab/>
      </w:r>
      <w:r w:rsidRPr="00DF1CBC">
        <w:tab/>
        <w:t>1,480.00</w:t>
      </w:r>
    </w:p>
    <w:p w14:paraId="2D56A04C"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Quỹ</w:t>
      </w:r>
      <w:proofErr w:type="spellEnd"/>
      <w:r w:rsidRPr="00DF1CBC">
        <w:t xml:space="preserve"> dự phòng tài chính</w:t>
      </w:r>
      <w:r w:rsidRPr="00DF1CBC">
        <w:tab/>
        <w:t>500</w:t>
      </w:r>
      <w:r w:rsidRPr="00DF1CBC">
        <w:tab/>
        <w:t>400</w:t>
      </w:r>
      <w:r w:rsidRPr="00DF1CBC">
        <w:tab/>
        <w:t xml:space="preserve">       240</w:t>
      </w:r>
      <w:r w:rsidRPr="00DF1CBC">
        <w:tab/>
      </w:r>
      <w:r w:rsidRPr="00DF1CBC">
        <w:tab/>
        <w:t>660.00</w:t>
      </w:r>
    </w:p>
    <w:p w14:paraId="6F5048EA"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r w:rsidRPr="00DF1CBC">
        <w:tab/>
        <w:t>300</w:t>
      </w:r>
      <w:r w:rsidRPr="00DF1CBC">
        <w:tab/>
        <w:t>1,400</w:t>
      </w:r>
      <w:r w:rsidRPr="00DF1CBC">
        <w:tab/>
        <w:t xml:space="preserve"> 1.794,717</w:t>
      </w:r>
      <w:proofErr w:type="gramStart"/>
      <w:r w:rsidRPr="00DF1CBC">
        <w:tab/>
        <w:t xml:space="preserve">  882,400</w:t>
      </w:r>
      <w:proofErr w:type="gramEnd"/>
      <w:r w:rsidRPr="00DF1CBC">
        <w:tab/>
        <w:t>787.68</w:t>
      </w:r>
    </w:p>
    <w:p w14:paraId="760A39E2"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rPr>
          <w:highlight w:val="yellow"/>
        </w:rPr>
        <w:t>Lợi</w:t>
      </w:r>
      <w:proofErr w:type="spellEnd"/>
      <w:r w:rsidRPr="00DF1CBC">
        <w:rPr>
          <w:highlight w:val="yellow"/>
        </w:rPr>
        <w:t xml:space="preserve"> </w:t>
      </w:r>
      <w:proofErr w:type="spellStart"/>
      <w:r w:rsidRPr="00DF1CBC">
        <w:rPr>
          <w:highlight w:val="yellow"/>
        </w:rPr>
        <w:t>ích</w:t>
      </w:r>
      <w:proofErr w:type="spellEnd"/>
      <w:r w:rsidRPr="00DF1CBC">
        <w:rPr>
          <w:highlight w:val="yellow"/>
        </w:rPr>
        <w:t xml:space="preserve"> của </w:t>
      </w:r>
      <w:proofErr w:type="spellStart"/>
      <w:r w:rsidRPr="00DF1CBC">
        <w:rPr>
          <w:highlight w:val="yellow"/>
        </w:rPr>
        <w:t>cổ</w:t>
      </w:r>
      <w:proofErr w:type="spellEnd"/>
      <w:r w:rsidRPr="00DF1CBC">
        <w:rPr>
          <w:highlight w:val="yellow"/>
        </w:rPr>
        <w:t xml:space="preserve"> </w:t>
      </w:r>
      <w:proofErr w:type="spellStart"/>
      <w:r w:rsidRPr="00DF1CBC">
        <w:rPr>
          <w:highlight w:val="yellow"/>
        </w:rPr>
        <w:t>đông</w:t>
      </w:r>
      <w:proofErr w:type="spellEnd"/>
      <w:r w:rsidRPr="00DF1CBC">
        <w:rPr>
          <w:highlight w:val="yellow"/>
        </w:rPr>
        <w:t xml:space="preserve"> </w:t>
      </w:r>
      <w:proofErr w:type="spellStart"/>
      <w:r w:rsidRPr="00DF1CBC">
        <w:rPr>
          <w:highlight w:val="yellow"/>
        </w:rPr>
        <w:t>thiểu</w:t>
      </w:r>
      <w:proofErr w:type="spellEnd"/>
      <w:r w:rsidRPr="00DF1CBC">
        <w:rPr>
          <w:highlight w:val="yellow"/>
        </w:rPr>
        <w:t xml:space="preserve"> số</w:t>
      </w:r>
      <w:r w:rsidRPr="00DF1CBC">
        <w:t xml:space="preserve">                     </w:t>
      </w:r>
      <w:r w:rsidRPr="00DF1CBC">
        <w:rPr>
          <w:b/>
          <w:u w:val="single"/>
        </w:rPr>
        <w:tab/>
      </w:r>
      <w:r w:rsidRPr="00DF1CBC">
        <w:rPr>
          <w:b/>
          <w:u w:val="single"/>
        </w:rPr>
        <w:tab/>
      </w:r>
      <w:r w:rsidRPr="00DF1CBC">
        <w:tab/>
        <w:t xml:space="preserve">    154.400</w:t>
      </w:r>
      <w:r w:rsidRPr="00DF1CBC">
        <w:tab/>
        <w:t>158.357,12</w:t>
      </w:r>
      <w:r w:rsidRPr="00DF1CBC">
        <w:tab/>
      </w:r>
      <w:r w:rsidRPr="00DF1CBC">
        <w:rPr>
          <w:highlight w:val="yellow"/>
        </w:rPr>
        <w:t>3,957.12</w:t>
      </w:r>
    </w:p>
    <w:p w14:paraId="015B7D21" w14:textId="77777777" w:rsidR="008C52B3" w:rsidRPr="00DF1CBC" w:rsidRDefault="008C52B3" w:rsidP="00FC2B49">
      <w:pPr>
        <w:tabs>
          <w:tab w:val="right" w:pos="6480"/>
          <w:tab w:val="right" w:pos="8160"/>
          <w:tab w:val="center" w:pos="9240"/>
          <w:tab w:val="center" w:pos="11040"/>
          <w:tab w:val="right" w:pos="13800"/>
        </w:tabs>
        <w:spacing w:after="60"/>
        <w:rPr>
          <w:b/>
          <w:smallCaps/>
        </w:rPr>
      </w:pPr>
      <w:r w:rsidRPr="00DF1CBC">
        <w:t xml:space="preserve">Tổng </w:t>
      </w:r>
      <w:proofErr w:type="spellStart"/>
      <w:r w:rsidRPr="00DF1CBC">
        <w:t>nguồn</w:t>
      </w:r>
      <w:proofErr w:type="spellEnd"/>
      <w:r w:rsidRPr="00DF1CBC">
        <w:t xml:space="preserve"> </w:t>
      </w:r>
      <w:proofErr w:type="spellStart"/>
      <w:r w:rsidRPr="00DF1CBC">
        <w:t>vốn</w:t>
      </w:r>
      <w:proofErr w:type="spellEnd"/>
      <w:r w:rsidRPr="00DF1CBC">
        <w:t xml:space="preserve">                                      </w:t>
      </w:r>
      <w:r w:rsidRPr="00DF1CBC">
        <w:rPr>
          <w:b/>
          <w:u w:val="single"/>
        </w:rPr>
        <w:tab/>
      </w:r>
      <w:r w:rsidRPr="00DF1CBC">
        <w:rPr>
          <w:b/>
          <w:smallCaps/>
          <w:u w:val="single"/>
        </w:rPr>
        <w:t xml:space="preserve">121,300     </w:t>
      </w:r>
      <w:r w:rsidRPr="00DF1CBC">
        <w:rPr>
          <w:b/>
          <w:smallCaps/>
          <w:u w:val="single"/>
        </w:rPr>
        <w:tab/>
        <w:t>22,900</w:t>
      </w:r>
      <w:r w:rsidRPr="00DF1CBC">
        <w:rPr>
          <w:b/>
          <w:smallCaps/>
        </w:rPr>
        <w:tab/>
      </w:r>
      <w:r w:rsidRPr="00DF1CBC">
        <w:rPr>
          <w:b/>
          <w:smallCaps/>
        </w:rPr>
        <w:tab/>
      </w:r>
      <w:r w:rsidRPr="00DF1CBC">
        <w:rPr>
          <w:b/>
          <w:smallCaps/>
        </w:rPr>
        <w:tab/>
      </w:r>
      <w:r w:rsidRPr="00DF1CBC">
        <w:rPr>
          <w:b/>
          <w:smallCaps/>
          <w:highlight w:val="yellow"/>
        </w:rPr>
        <w:t>129,234.80</w:t>
      </w:r>
    </w:p>
    <w:p w14:paraId="2DDC0F5D" w14:textId="77777777" w:rsidR="008C52B3" w:rsidRPr="00DF1CBC" w:rsidRDefault="008C52B3" w:rsidP="00FC2B49">
      <w:pPr>
        <w:tabs>
          <w:tab w:val="right" w:pos="6480"/>
          <w:tab w:val="right" w:pos="8160"/>
          <w:tab w:val="center" w:pos="9240"/>
          <w:tab w:val="center" w:pos="11040"/>
          <w:tab w:val="right" w:pos="13800"/>
        </w:tabs>
        <w:spacing w:after="60"/>
        <w:rPr>
          <w:smallCaps/>
        </w:rPr>
      </w:pPr>
      <w:r w:rsidRPr="00DF1CBC">
        <w:t xml:space="preserve">Doanh </w:t>
      </w:r>
      <w:proofErr w:type="spellStart"/>
      <w:r w:rsidRPr="00DF1CBC">
        <w:t>thu</w:t>
      </w:r>
      <w:proofErr w:type="spellEnd"/>
      <w:r w:rsidRPr="00DF1CBC">
        <w:t xml:space="preserve"> bán hàng và cung cấp dịch vụ</w:t>
      </w:r>
      <w:r w:rsidRPr="00DF1CBC">
        <w:rPr>
          <w:smallCaps/>
        </w:rPr>
        <w:tab/>
        <w:t>150,000</w:t>
      </w:r>
      <w:r w:rsidRPr="00DF1CBC">
        <w:rPr>
          <w:smallCaps/>
        </w:rPr>
        <w:tab/>
        <w:t>20,000</w:t>
      </w:r>
      <w:r w:rsidRPr="00DF1CBC">
        <w:rPr>
          <w:smallCaps/>
        </w:rPr>
        <w:tab/>
        <w:t xml:space="preserve">      3,100</w:t>
      </w:r>
      <w:r w:rsidRPr="00DF1CBC">
        <w:rPr>
          <w:smallCaps/>
        </w:rPr>
        <w:tab/>
      </w:r>
      <w:r w:rsidRPr="00DF1CBC">
        <w:rPr>
          <w:smallCaps/>
        </w:rPr>
        <w:tab/>
        <w:t>166,900.00</w:t>
      </w:r>
    </w:p>
    <w:p w14:paraId="6E463B59"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Giá </w:t>
      </w:r>
      <w:proofErr w:type="spellStart"/>
      <w:r w:rsidRPr="00DF1CBC">
        <w:t>vốn</w:t>
      </w:r>
      <w:proofErr w:type="spellEnd"/>
      <w:r w:rsidRPr="00DF1CBC">
        <w:t xml:space="preserve"> hàng bán</w:t>
      </w:r>
      <w:r w:rsidRPr="00DF1CBC">
        <w:tab/>
        <w:t>105,000</w:t>
      </w:r>
      <w:r w:rsidRPr="00DF1CBC">
        <w:tab/>
        <w:t>16,000</w:t>
      </w:r>
      <w:r w:rsidRPr="00DF1CBC">
        <w:tab/>
      </w:r>
      <w:r w:rsidRPr="00DF1CBC">
        <w:tab/>
        <w:t>2.580</w:t>
      </w:r>
      <w:r w:rsidRPr="00DF1CBC">
        <w:tab/>
        <w:t>118,420.00</w:t>
      </w:r>
    </w:p>
    <w:p w14:paraId="175FC580"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Doanh </w:t>
      </w:r>
      <w:proofErr w:type="spellStart"/>
      <w:r w:rsidRPr="00DF1CBC">
        <w:t>thu</w:t>
      </w:r>
      <w:proofErr w:type="spellEnd"/>
      <w:r w:rsidRPr="00DF1CBC">
        <w:t xml:space="preserve"> hoạt động tài chính</w:t>
      </w:r>
      <w:r w:rsidRPr="00DF1CBC">
        <w:tab/>
        <w:t>1,100</w:t>
      </w:r>
      <w:r w:rsidRPr="00DF1CBC">
        <w:tab/>
        <w:t>0</w:t>
      </w:r>
      <w:r w:rsidRPr="00DF1CBC">
        <w:tab/>
        <w:t xml:space="preserve">      560</w:t>
      </w:r>
      <w:r w:rsidRPr="00DF1CBC">
        <w:tab/>
      </w:r>
      <w:r w:rsidRPr="00DF1CBC">
        <w:tab/>
        <w:t>540.00</w:t>
      </w:r>
    </w:p>
    <w:p w14:paraId="50287A9E" w14:textId="77777777" w:rsidR="008C52B3" w:rsidRPr="00DF1CBC" w:rsidRDefault="008C52B3" w:rsidP="00FC2B49">
      <w:pPr>
        <w:tabs>
          <w:tab w:val="right" w:pos="6480"/>
          <w:tab w:val="right" w:pos="8160"/>
          <w:tab w:val="center" w:pos="9240"/>
          <w:tab w:val="center" w:pos="11040"/>
          <w:tab w:val="right" w:pos="13800"/>
        </w:tabs>
        <w:spacing w:after="60"/>
      </w:pPr>
      <w:r w:rsidRPr="00DF1CBC">
        <w:t>Chi phí tài chính</w:t>
      </w:r>
      <w:r w:rsidRPr="00DF1CBC">
        <w:tab/>
        <w:t>1,000</w:t>
      </w:r>
      <w:r w:rsidRPr="00DF1CBC">
        <w:tab/>
        <w:t>500</w:t>
      </w:r>
      <w:r w:rsidRPr="00DF1CBC">
        <w:tab/>
      </w:r>
      <w:r w:rsidRPr="00DF1CBC">
        <w:tab/>
      </w:r>
      <w:r w:rsidRPr="00DF1CBC">
        <w:tab/>
        <w:t>1,500.00</w:t>
      </w:r>
    </w:p>
    <w:p w14:paraId="3BF4E54D"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Chí</w:t>
      </w:r>
      <w:proofErr w:type="spellEnd"/>
      <w:r w:rsidRPr="00DF1CBC">
        <w:t xml:space="preserve"> phí bán hàng</w:t>
      </w:r>
      <w:r w:rsidRPr="00DF1CBC">
        <w:tab/>
        <w:t>7,500</w:t>
      </w:r>
      <w:r w:rsidRPr="00DF1CBC">
        <w:tab/>
        <w:t>500</w:t>
      </w:r>
      <w:r w:rsidRPr="00DF1CBC">
        <w:tab/>
      </w:r>
      <w:r w:rsidRPr="00DF1CBC">
        <w:tab/>
      </w:r>
      <w:r w:rsidRPr="00DF1CBC">
        <w:tab/>
        <w:t>8,000.00</w:t>
      </w:r>
    </w:p>
    <w:p w14:paraId="3D0D9603" w14:textId="77777777" w:rsidR="008C52B3" w:rsidRPr="00DF1CBC" w:rsidRDefault="008C52B3" w:rsidP="00FC2B49">
      <w:pPr>
        <w:tabs>
          <w:tab w:val="right" w:pos="6480"/>
          <w:tab w:val="right" w:pos="8160"/>
          <w:tab w:val="center" w:pos="9240"/>
          <w:tab w:val="center" w:pos="11040"/>
          <w:tab w:val="right" w:pos="13800"/>
        </w:tabs>
        <w:spacing w:after="60"/>
      </w:pPr>
      <w:r w:rsidRPr="00DF1CBC">
        <w:t>Chi phí quản lý doanh nghiệp</w:t>
      </w:r>
      <w:r w:rsidRPr="00DF1CBC">
        <w:tab/>
        <w:t>10,000</w:t>
      </w:r>
      <w:r w:rsidRPr="00DF1CBC">
        <w:tab/>
        <w:t>1,000</w:t>
      </w:r>
      <w:r w:rsidRPr="00DF1CBC">
        <w:tab/>
        <w:t xml:space="preserve">       280</w:t>
      </w:r>
      <w:r w:rsidRPr="00DF1CBC">
        <w:tab/>
        <w:t>500,560</w:t>
      </w:r>
      <w:r w:rsidRPr="00DF1CBC">
        <w:tab/>
        <w:t>10,779.44</w:t>
      </w:r>
    </w:p>
    <w:p w14:paraId="4D40BF2A" w14:textId="77777777" w:rsidR="008C52B3" w:rsidRPr="00DF1CBC" w:rsidRDefault="008C52B3" w:rsidP="00FC2B49">
      <w:pPr>
        <w:tabs>
          <w:tab w:val="right" w:pos="6480"/>
          <w:tab w:val="right" w:pos="8160"/>
          <w:tab w:val="center" w:pos="9240"/>
          <w:tab w:val="center" w:pos="11040"/>
          <w:tab w:val="right" w:pos="13800"/>
        </w:tabs>
        <w:spacing w:after="60"/>
      </w:pPr>
      <w:r w:rsidRPr="00DF1CBC">
        <w:t>Thu nhập khác</w:t>
      </w:r>
      <w:r w:rsidRPr="00DF1CBC">
        <w:tab/>
      </w:r>
      <w:r w:rsidRPr="00DF1CBC">
        <w:rPr>
          <w:b/>
        </w:rPr>
        <w:t>300</w:t>
      </w:r>
      <w:r w:rsidRPr="00DF1CBC">
        <w:rPr>
          <w:b/>
        </w:rPr>
        <w:tab/>
      </w:r>
      <w:r w:rsidRPr="00DF1CBC">
        <w:rPr>
          <w:b/>
        </w:rPr>
        <w:tab/>
        <w:t xml:space="preserve">      </w:t>
      </w:r>
      <w:r w:rsidRPr="00DF1CBC">
        <w:t>185</w:t>
      </w:r>
      <w:r w:rsidRPr="00DF1CBC">
        <w:tab/>
      </w:r>
      <w:r w:rsidRPr="00DF1CBC">
        <w:tab/>
        <w:t>115.00</w:t>
      </w:r>
    </w:p>
    <w:p w14:paraId="47F29270" w14:textId="77777777" w:rsidR="008C52B3" w:rsidRPr="00DF1CBC" w:rsidRDefault="008C52B3" w:rsidP="00FC2B49">
      <w:pPr>
        <w:tabs>
          <w:tab w:val="right" w:pos="6480"/>
          <w:tab w:val="right" w:pos="8160"/>
          <w:tab w:val="center" w:pos="9240"/>
          <w:tab w:val="center" w:pos="11040"/>
          <w:tab w:val="right" w:pos="13800"/>
        </w:tabs>
        <w:spacing w:after="60"/>
      </w:pPr>
      <w:r w:rsidRPr="00DF1CBC">
        <w:lastRenderedPageBreak/>
        <w:t>Chi phí khác</w:t>
      </w:r>
      <w:r w:rsidRPr="00DF1CBC">
        <w:tab/>
      </w:r>
      <w:r w:rsidRPr="00DF1CBC">
        <w:rPr>
          <w:b/>
        </w:rPr>
        <w:t>200</w:t>
      </w:r>
      <w:r w:rsidRPr="00DF1CBC">
        <w:rPr>
          <w:b/>
        </w:rPr>
        <w:tab/>
      </w:r>
      <w:r w:rsidRPr="00DF1CBC">
        <w:rPr>
          <w:b/>
        </w:rPr>
        <w:tab/>
      </w:r>
      <w:r w:rsidRPr="00DF1CBC">
        <w:rPr>
          <w:b/>
        </w:rPr>
        <w:tab/>
      </w:r>
      <w:r w:rsidRPr="00DF1CBC">
        <w:t>180.000</w:t>
      </w:r>
      <w:r w:rsidRPr="00DF1CBC">
        <w:tab/>
        <w:t>20.00</w:t>
      </w:r>
    </w:p>
    <w:p w14:paraId="3FE8A6E8" w14:textId="77777777" w:rsidR="008C52B3" w:rsidRPr="00DF1CBC" w:rsidRDefault="008C52B3" w:rsidP="00FC2B49">
      <w:pPr>
        <w:tabs>
          <w:tab w:val="right" w:pos="6480"/>
          <w:tab w:val="right" w:pos="8160"/>
          <w:tab w:val="center" w:pos="9240"/>
          <w:tab w:val="center" w:pos="11040"/>
          <w:tab w:val="right" w:pos="13800"/>
        </w:tabs>
        <w:spacing w:after="60"/>
      </w:pPr>
      <w:r w:rsidRPr="00DF1CBC">
        <w:t>Chi phí thuế TNDN hiện hành</w:t>
      </w:r>
      <w:r w:rsidRPr="00DF1CBC">
        <w:tab/>
        <w:t>8,310</w:t>
      </w:r>
      <w:r w:rsidRPr="00DF1CBC">
        <w:tab/>
        <w:t>600</w:t>
      </w:r>
      <w:r w:rsidRPr="00DF1CBC">
        <w:tab/>
      </w:r>
      <w:r w:rsidRPr="00DF1CBC">
        <w:tab/>
      </w:r>
      <w:r w:rsidRPr="00DF1CBC">
        <w:tab/>
        <w:t>8,910.00</w:t>
      </w:r>
    </w:p>
    <w:p w14:paraId="5B57F26A" w14:textId="77777777" w:rsidR="008C52B3" w:rsidRPr="00DF1CBC" w:rsidRDefault="008C52B3" w:rsidP="00FC2B49">
      <w:pPr>
        <w:tabs>
          <w:tab w:val="right" w:pos="6480"/>
          <w:tab w:val="right" w:pos="8160"/>
          <w:tab w:val="center" w:pos="9240"/>
          <w:tab w:val="center" w:pos="11040"/>
          <w:tab w:val="right" w:pos="13800"/>
        </w:tabs>
        <w:spacing w:after="60"/>
      </w:pPr>
      <w:r w:rsidRPr="00DF1CBC">
        <w:t xml:space="preserve">Chi phí thuế TNDN </w:t>
      </w:r>
      <w:proofErr w:type="spellStart"/>
      <w:r w:rsidRPr="00DF1CBC">
        <w:t>hoãn</w:t>
      </w:r>
      <w:proofErr w:type="spellEnd"/>
      <w:r w:rsidRPr="00DF1CBC">
        <w:t xml:space="preserve"> lại</w:t>
      </w:r>
      <w:r w:rsidRPr="00DF1CBC">
        <w:tab/>
      </w:r>
      <w:r w:rsidRPr="00DF1CBC">
        <w:tab/>
      </w:r>
      <w:r w:rsidRPr="00DF1CBC">
        <w:tab/>
        <w:t>22,557</w:t>
      </w:r>
      <w:r w:rsidRPr="00DF1CBC">
        <w:tab/>
        <w:t xml:space="preserve">         29.400       -</w:t>
      </w:r>
      <w:r w:rsidRPr="00DF1CBC">
        <w:tab/>
        <w:t>6.84</w:t>
      </w:r>
    </w:p>
    <w:p w14:paraId="57FBA812"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rPr>
          <w:highlight w:val="yellow"/>
        </w:rPr>
        <w:t>Lợi</w:t>
      </w:r>
      <w:proofErr w:type="spellEnd"/>
      <w:r w:rsidRPr="00DF1CBC">
        <w:rPr>
          <w:highlight w:val="yellow"/>
        </w:rPr>
        <w:t xml:space="preserve"> </w:t>
      </w:r>
      <w:proofErr w:type="spellStart"/>
      <w:r w:rsidRPr="00DF1CBC">
        <w:rPr>
          <w:highlight w:val="yellow"/>
        </w:rPr>
        <w:t>nhuận</w:t>
      </w:r>
      <w:proofErr w:type="spellEnd"/>
      <w:r w:rsidRPr="00DF1CBC">
        <w:rPr>
          <w:highlight w:val="yellow"/>
        </w:rPr>
        <w:t xml:space="preserve"> </w:t>
      </w:r>
      <w:proofErr w:type="spellStart"/>
      <w:r w:rsidRPr="00DF1CBC">
        <w:rPr>
          <w:highlight w:val="yellow"/>
        </w:rPr>
        <w:t>sau</w:t>
      </w:r>
      <w:proofErr w:type="spellEnd"/>
      <w:r w:rsidRPr="00DF1CBC">
        <w:rPr>
          <w:highlight w:val="yellow"/>
        </w:rPr>
        <w:t xml:space="preserve"> thuế của </w:t>
      </w:r>
      <w:proofErr w:type="spellStart"/>
      <w:r w:rsidRPr="00DF1CBC">
        <w:rPr>
          <w:highlight w:val="yellow"/>
        </w:rPr>
        <w:t>cổ</w:t>
      </w:r>
      <w:proofErr w:type="spellEnd"/>
      <w:r w:rsidRPr="00DF1CBC">
        <w:rPr>
          <w:highlight w:val="yellow"/>
        </w:rPr>
        <w:t xml:space="preserve"> </w:t>
      </w:r>
      <w:proofErr w:type="spellStart"/>
      <w:r w:rsidRPr="00DF1CBC">
        <w:rPr>
          <w:highlight w:val="yellow"/>
        </w:rPr>
        <w:t>đông</w:t>
      </w:r>
      <w:proofErr w:type="spellEnd"/>
      <w:r w:rsidRPr="00DF1CBC">
        <w:rPr>
          <w:highlight w:val="yellow"/>
        </w:rPr>
        <w:t xml:space="preserve"> </w:t>
      </w:r>
      <w:proofErr w:type="spellStart"/>
      <w:r w:rsidRPr="00DF1CBC">
        <w:rPr>
          <w:highlight w:val="yellow"/>
        </w:rPr>
        <w:t>thiểu</w:t>
      </w:r>
      <w:proofErr w:type="spellEnd"/>
      <w:r w:rsidRPr="00DF1CBC">
        <w:rPr>
          <w:highlight w:val="yellow"/>
        </w:rPr>
        <w:t xml:space="preserve"> số</w:t>
      </w:r>
      <w:r w:rsidRPr="00DF1CBC">
        <w:tab/>
      </w:r>
      <w:r w:rsidRPr="00DF1CBC">
        <w:tab/>
      </w:r>
      <w:r w:rsidRPr="00DF1CBC">
        <w:tab/>
        <w:t>291,250</w:t>
      </w:r>
      <w:r w:rsidRPr="00DF1CBC">
        <w:tab/>
        <w:t xml:space="preserve"> 14.400</w:t>
      </w:r>
      <w:r w:rsidRPr="00DF1CBC">
        <w:tab/>
        <w:t>277.12</w:t>
      </w:r>
    </w:p>
    <w:p w14:paraId="6C6B9307" w14:textId="77777777" w:rsidR="008C52B3" w:rsidRPr="00DF1CBC" w:rsidRDefault="008C52B3" w:rsidP="00FC2B49">
      <w:pPr>
        <w:tabs>
          <w:tab w:val="right" w:pos="6480"/>
          <w:tab w:val="right" w:pos="8160"/>
          <w:tab w:val="center" w:pos="9240"/>
          <w:tab w:val="center" w:pos="11040"/>
          <w:tab w:val="right" w:pos="13800"/>
        </w:tabs>
        <w:spacing w:after="6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w:t>
      </w:r>
      <w:proofErr w:type="spellStart"/>
      <w:r w:rsidRPr="00DF1CBC">
        <w:t>thu</w:t>
      </w:r>
      <w:proofErr w:type="spellEnd"/>
      <w:r w:rsidRPr="00DF1CBC">
        <w:t xml:space="preserve"> nhập</w:t>
      </w:r>
      <w:r w:rsidRPr="00DF1CBC">
        <w:tab/>
        <w:t>19,390</w:t>
      </w:r>
      <w:r w:rsidRPr="00DF1CBC">
        <w:tab/>
        <w:t>1,400</w:t>
      </w:r>
      <w:r w:rsidRPr="00DF1CBC">
        <w:tab/>
      </w:r>
      <w:r w:rsidRPr="00DF1CBC">
        <w:tab/>
        <w:t>222,4</w:t>
      </w:r>
      <w:r w:rsidRPr="00DF1CBC">
        <w:tab/>
      </w:r>
      <w:r w:rsidRPr="00DF1CBC">
        <w:rPr>
          <w:highlight w:val="yellow"/>
        </w:rPr>
        <w:t>19,655.28</w:t>
      </w:r>
    </w:p>
    <w:p w14:paraId="75F4613C" w14:textId="77777777" w:rsidR="008C52B3" w:rsidRPr="00DF1CBC" w:rsidRDefault="008C52B3" w:rsidP="00FC2B49">
      <w:pPr>
        <w:tabs>
          <w:tab w:val="right" w:pos="6480"/>
          <w:tab w:val="right" w:pos="8160"/>
          <w:tab w:val="center" w:pos="9240"/>
          <w:tab w:val="center" w:pos="11040"/>
          <w:tab w:val="right" w:pos="13800"/>
        </w:tabs>
        <w:spacing w:after="60"/>
        <w:rPr>
          <w:b/>
        </w:rPr>
        <w:sectPr w:rsidR="008C52B3" w:rsidRPr="00DF1CBC" w:rsidSect="009E2D2A">
          <w:pgSz w:w="15840" w:h="12240" w:orient="landscape"/>
          <w:pgMar w:top="907" w:right="1440" w:bottom="720" w:left="1440" w:header="720" w:footer="720" w:gutter="0"/>
          <w:cols w:space="720"/>
          <w:docGrid w:linePitch="360"/>
        </w:sectPr>
      </w:pPr>
      <w:r w:rsidRPr="00DF1CBC">
        <w:t>Tổng điều chỉnh</w:t>
      </w:r>
      <w:r w:rsidRPr="00DF1CBC">
        <w:tab/>
      </w:r>
      <w:r w:rsidRPr="00DF1CBC">
        <w:tab/>
      </w:r>
      <w:r w:rsidRPr="00DF1CBC">
        <w:tab/>
      </w:r>
    </w:p>
    <w:p w14:paraId="3B433801" w14:textId="77777777" w:rsidR="008C52B3" w:rsidRPr="00DF1CBC" w:rsidRDefault="008C52B3" w:rsidP="00FC2B49">
      <w:pPr>
        <w:spacing w:after="60"/>
      </w:pPr>
    </w:p>
    <w:p w14:paraId="1CC845EC" w14:textId="77777777" w:rsidR="008C52B3" w:rsidRPr="00DF1CBC" w:rsidRDefault="008C52B3" w:rsidP="00485074">
      <w:pPr>
        <w:pStyle w:val="ListParagraph"/>
        <w:numPr>
          <w:ilvl w:val="0"/>
          <w:numId w:val="14"/>
        </w:numPr>
        <w:spacing w:after="60"/>
        <w:ind w:left="0" w:firstLine="284"/>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22: Minh </w:t>
      </w:r>
      <w:proofErr w:type="spellStart"/>
      <w:r w:rsidRPr="00DF1CBC">
        <w:rPr>
          <w:b/>
        </w:rPr>
        <w:t>họa</w:t>
      </w:r>
      <w:proofErr w:type="spellEnd"/>
      <w:r w:rsidRPr="00DF1CBC">
        <w:rPr>
          <w:b/>
        </w:rPr>
        <w:t xml:space="preserve"> </w:t>
      </w:r>
      <w:proofErr w:type="spellStart"/>
      <w:r w:rsidRPr="00DF1CBC">
        <w:rPr>
          <w:b/>
        </w:rPr>
        <w:t>phương</w:t>
      </w:r>
      <w:proofErr w:type="spellEnd"/>
      <w:r w:rsidRPr="00DF1CBC">
        <w:rPr>
          <w:b/>
        </w:rPr>
        <w:t xml:space="preserve"> pháp </w:t>
      </w:r>
      <w:proofErr w:type="spellStart"/>
      <w:r w:rsidRPr="00DF1CBC">
        <w:rPr>
          <w:b/>
        </w:rPr>
        <w:t>vốn</w:t>
      </w:r>
      <w:proofErr w:type="spellEnd"/>
      <w:r w:rsidRPr="00DF1CBC">
        <w:rPr>
          <w:b/>
        </w:rPr>
        <w:t xml:space="preserve"> chủ sở </w:t>
      </w:r>
      <w:proofErr w:type="spellStart"/>
      <w:r w:rsidRPr="00DF1CBC">
        <w:rPr>
          <w:b/>
        </w:rPr>
        <w:t>hữu</w:t>
      </w:r>
      <w:proofErr w:type="spellEnd"/>
      <w:r w:rsidRPr="00DF1CBC">
        <w:rPr>
          <w:b/>
        </w:rPr>
        <w:t xml:space="preserve"> khi trình </w:t>
      </w:r>
      <w:proofErr w:type="spellStart"/>
      <w:r w:rsidRPr="00DF1CBC">
        <w:rPr>
          <w:b/>
        </w:rPr>
        <w:t>bày</w:t>
      </w:r>
      <w:proofErr w:type="spellEnd"/>
      <w:r w:rsidRPr="00DF1CBC">
        <w:rPr>
          <w:b/>
        </w:rPr>
        <w:t xml:space="preserve"> khoản đầu tư vào công ty liên doanh, liên kết (từ Điều 64 đến Điều 67)</w:t>
      </w:r>
    </w:p>
    <w:p w14:paraId="4A2F341E" w14:textId="77777777" w:rsidR="008C52B3" w:rsidRPr="00DF1CBC" w:rsidRDefault="008C52B3" w:rsidP="00485074">
      <w:pPr>
        <w:pStyle w:val="ListParagraph"/>
        <w:numPr>
          <w:ilvl w:val="1"/>
          <w:numId w:val="15"/>
        </w:numPr>
        <w:spacing w:after="60"/>
        <w:ind w:left="0" w:firstLine="284"/>
        <w:rPr>
          <w:b/>
        </w:rPr>
      </w:pPr>
      <w:proofErr w:type="spellStart"/>
      <w:r w:rsidRPr="00DF1CBC">
        <w:rPr>
          <w:b/>
        </w:rPr>
        <w:t>Ví</w:t>
      </w:r>
      <w:proofErr w:type="spellEnd"/>
      <w:r w:rsidRPr="00DF1CBC">
        <w:rPr>
          <w:b/>
        </w:rPr>
        <w:t xml:space="preserve"> </w:t>
      </w:r>
      <w:proofErr w:type="spellStart"/>
      <w:r w:rsidRPr="00DF1CBC">
        <w:rPr>
          <w:b/>
        </w:rPr>
        <w:t>dụ</w:t>
      </w:r>
      <w:proofErr w:type="spellEnd"/>
      <w:r w:rsidRPr="00DF1CBC">
        <w:rPr>
          <w:b/>
        </w:rPr>
        <w:t xml:space="preserve"> 22a: </w:t>
      </w:r>
      <w:r w:rsidRPr="00DF1CBC">
        <w:t xml:space="preserve">Ngày 1/1/20X4, công ty A mua 40% </w:t>
      </w:r>
      <w:proofErr w:type="spellStart"/>
      <w:r w:rsidRPr="00DF1CBC">
        <w:t>cổ</w:t>
      </w:r>
      <w:proofErr w:type="spellEnd"/>
      <w:r w:rsidRPr="00DF1CBC">
        <w:t xml:space="preserve"> phần của công ty B (trong trường hợp này công ty A là nhà đầu tư có </w:t>
      </w:r>
      <w:proofErr w:type="spellStart"/>
      <w:r w:rsidRPr="00DF1CBC">
        <w:t>ảnh</w:t>
      </w:r>
      <w:proofErr w:type="spellEnd"/>
      <w:r w:rsidRPr="00DF1CBC">
        <w:t xml:space="preserve"> </w:t>
      </w:r>
      <w:proofErr w:type="spellStart"/>
      <w:r w:rsidRPr="00DF1CBC">
        <w:t>hưởng</w:t>
      </w:r>
      <w:proofErr w:type="spellEnd"/>
      <w:r w:rsidRPr="00DF1CBC">
        <w:t xml:space="preserve"> </w:t>
      </w:r>
      <w:proofErr w:type="spellStart"/>
      <w:r w:rsidRPr="00DF1CBC">
        <w:t>đáng</w:t>
      </w:r>
      <w:proofErr w:type="spellEnd"/>
      <w:r w:rsidRPr="00DF1CBC">
        <w:t xml:space="preserve"> kể đối với công ty B do đó công ty B là công ty liên kết của công ty A) với giá 140.000 (</w:t>
      </w:r>
      <w:proofErr w:type="spellStart"/>
      <w:r w:rsidRPr="00DF1CBC">
        <w:t>nghìn</w:t>
      </w:r>
      <w:proofErr w:type="spellEnd"/>
      <w:r w:rsidRPr="00DF1CBC">
        <w:t xml:space="preserve"> đồng).</w:t>
      </w:r>
    </w:p>
    <w:p w14:paraId="0FEF4462" w14:textId="77777777" w:rsidR="008C52B3" w:rsidRPr="00DF1CBC" w:rsidRDefault="008C52B3" w:rsidP="00FC2B49">
      <w:pPr>
        <w:spacing w:after="60"/>
        <w:ind w:firstLine="284"/>
      </w:pPr>
      <w:r w:rsidRPr="00DF1CBC">
        <w:t xml:space="preserve">Tại ngày mua, công ty B có Bảng </w:t>
      </w:r>
      <w:proofErr w:type="spellStart"/>
      <w:r w:rsidRPr="00DF1CBC">
        <w:t>cân</w:t>
      </w:r>
      <w:proofErr w:type="spellEnd"/>
      <w:r w:rsidRPr="00DF1CBC">
        <w:t xml:space="preserve"> đối kế toán như </w:t>
      </w:r>
      <w:proofErr w:type="spellStart"/>
      <w:r w:rsidRPr="00DF1CBC">
        <w:t>sau</w:t>
      </w:r>
      <w:proofErr w:type="spellEnd"/>
      <w:r w:rsidRPr="00DF1CBC">
        <w:t>:</w:t>
      </w:r>
    </w:p>
    <w:p w14:paraId="691F2323" w14:textId="77777777" w:rsidR="008C52B3" w:rsidRPr="00DF1CBC" w:rsidRDefault="008C52B3" w:rsidP="00FC2B49">
      <w:pPr>
        <w:spacing w:after="60"/>
        <w:ind w:firstLine="284"/>
        <w:jc w:val="right"/>
        <w:rPr>
          <w:i/>
        </w:rPr>
      </w:pPr>
      <w:r w:rsidRPr="00DF1CBC">
        <w:rPr>
          <w:i/>
        </w:rPr>
        <w:t xml:space="preserve">Đơn </w:t>
      </w:r>
      <w:proofErr w:type="spellStart"/>
      <w:r w:rsidRPr="00DF1CBC">
        <w:rPr>
          <w:i/>
        </w:rPr>
        <w:t>vị</w:t>
      </w:r>
      <w:proofErr w:type="spellEnd"/>
      <w:r w:rsidRPr="00DF1CBC">
        <w:rPr>
          <w:i/>
        </w:rPr>
        <w:t xml:space="preserve">: </w:t>
      </w:r>
      <w:proofErr w:type="spellStart"/>
      <w:r w:rsidRPr="00DF1CBC">
        <w:rPr>
          <w:i/>
        </w:rPr>
        <w:t>Triệu</w:t>
      </w:r>
      <w:proofErr w:type="spellEnd"/>
      <w:r w:rsidRPr="00DF1CBC">
        <w:rPr>
          <w:i/>
        </w:rPr>
        <w:t xml:space="preserve"> đồng</w:t>
      </w:r>
    </w:p>
    <w:tbl>
      <w:tblPr>
        <w:tblStyle w:val="TableGrid"/>
        <w:tblW w:w="0" w:type="auto"/>
        <w:tblLook w:val="04A0" w:firstRow="1" w:lastRow="0" w:firstColumn="1" w:lastColumn="0" w:noHBand="0" w:noVBand="1"/>
      </w:tblPr>
      <w:tblGrid>
        <w:gridCol w:w="3116"/>
        <w:gridCol w:w="3117"/>
        <w:gridCol w:w="3117"/>
      </w:tblGrid>
      <w:tr w:rsidR="008C52B3" w:rsidRPr="00DF1CBC" w14:paraId="6CA6A46F" w14:textId="77777777" w:rsidTr="009E2D2A">
        <w:tc>
          <w:tcPr>
            <w:tcW w:w="3116" w:type="dxa"/>
          </w:tcPr>
          <w:p w14:paraId="6A93F71D" w14:textId="77777777" w:rsidR="008C52B3" w:rsidRPr="00DF1CBC" w:rsidRDefault="008C52B3" w:rsidP="00FC2B49">
            <w:pPr>
              <w:spacing w:after="60"/>
            </w:pPr>
          </w:p>
        </w:tc>
        <w:tc>
          <w:tcPr>
            <w:tcW w:w="3117" w:type="dxa"/>
          </w:tcPr>
          <w:p w14:paraId="497C07F9" w14:textId="77777777" w:rsidR="008C52B3" w:rsidRPr="00DF1CBC" w:rsidRDefault="008C52B3" w:rsidP="00FC2B49">
            <w:pPr>
              <w:spacing w:after="60"/>
              <w:jc w:val="right"/>
            </w:pPr>
            <w:r w:rsidRPr="00DF1CBC">
              <w:t>Giá trị ghi sổ</w:t>
            </w:r>
          </w:p>
        </w:tc>
        <w:tc>
          <w:tcPr>
            <w:tcW w:w="3117" w:type="dxa"/>
          </w:tcPr>
          <w:p w14:paraId="364ABFA3" w14:textId="77777777" w:rsidR="008C52B3" w:rsidRPr="00DF1CBC" w:rsidRDefault="008C52B3" w:rsidP="00FC2B49">
            <w:pPr>
              <w:spacing w:after="60"/>
              <w:jc w:val="right"/>
            </w:pPr>
            <w:r w:rsidRPr="00DF1CBC">
              <w:t>Giá trị hợp lý</w:t>
            </w:r>
          </w:p>
        </w:tc>
      </w:tr>
      <w:tr w:rsidR="008C52B3" w:rsidRPr="00DF1CBC" w14:paraId="71640348" w14:textId="77777777" w:rsidTr="009E2D2A">
        <w:tc>
          <w:tcPr>
            <w:tcW w:w="3116" w:type="dxa"/>
          </w:tcPr>
          <w:p w14:paraId="4FFF1675" w14:textId="77777777" w:rsidR="008C52B3" w:rsidRPr="00DF1CBC" w:rsidRDefault="008C52B3" w:rsidP="00FC2B49">
            <w:pPr>
              <w:spacing w:after="60"/>
            </w:pPr>
            <w:r w:rsidRPr="00DF1CBC">
              <w:t>Tiền</w:t>
            </w:r>
          </w:p>
          <w:p w14:paraId="080D6225" w14:textId="77777777" w:rsidR="008C52B3" w:rsidRPr="00DF1CBC" w:rsidRDefault="008C52B3" w:rsidP="00FC2B49">
            <w:pPr>
              <w:spacing w:after="60"/>
            </w:pPr>
            <w:r w:rsidRPr="00DF1CBC">
              <w:t xml:space="preserve">Các khoản phải </w:t>
            </w:r>
            <w:proofErr w:type="spellStart"/>
            <w:r w:rsidRPr="00DF1CBC">
              <w:t>thu</w:t>
            </w:r>
            <w:proofErr w:type="spellEnd"/>
          </w:p>
          <w:p w14:paraId="047ADE8A" w14:textId="77777777" w:rsidR="008C52B3" w:rsidRPr="00DF1CBC" w:rsidRDefault="008C52B3" w:rsidP="00FC2B49">
            <w:pPr>
              <w:spacing w:after="60"/>
            </w:pPr>
            <w:r w:rsidRPr="00DF1CBC">
              <w:t xml:space="preserve">Hàng tồn </w:t>
            </w:r>
            <w:proofErr w:type="spellStart"/>
            <w:r w:rsidRPr="00DF1CBC">
              <w:t>kho</w:t>
            </w:r>
            <w:proofErr w:type="spellEnd"/>
          </w:p>
          <w:p w14:paraId="78B81757" w14:textId="77777777" w:rsidR="008C52B3" w:rsidRPr="00DF1CBC" w:rsidRDefault="008C52B3" w:rsidP="00FC2B49">
            <w:pPr>
              <w:spacing w:after="60"/>
            </w:pPr>
            <w:r w:rsidRPr="00DF1CBC">
              <w:t>TSCĐ (Giá trị còn lại)</w:t>
            </w:r>
          </w:p>
          <w:p w14:paraId="4964622F" w14:textId="77777777" w:rsidR="008C52B3" w:rsidRPr="00DF1CBC" w:rsidRDefault="008C52B3" w:rsidP="00FC2B49">
            <w:pPr>
              <w:spacing w:after="60"/>
              <w:rPr>
                <w:b/>
              </w:rPr>
            </w:pPr>
            <w:r w:rsidRPr="00DF1CBC">
              <w:rPr>
                <w:b/>
              </w:rPr>
              <w:t>Tổng tài sản</w:t>
            </w:r>
          </w:p>
          <w:p w14:paraId="2B178F66" w14:textId="77777777" w:rsidR="008C52B3" w:rsidRPr="00DF1CBC" w:rsidRDefault="008C52B3" w:rsidP="00FC2B49">
            <w:pPr>
              <w:spacing w:after="60"/>
            </w:pPr>
          </w:p>
          <w:p w14:paraId="41E50C3A" w14:textId="77777777" w:rsidR="008C52B3" w:rsidRPr="00DF1CBC" w:rsidRDefault="008C52B3" w:rsidP="00FC2B49">
            <w:pPr>
              <w:spacing w:after="60"/>
            </w:pPr>
            <w:r w:rsidRPr="00DF1CBC">
              <w:t>Nợ phải trả</w:t>
            </w:r>
          </w:p>
          <w:p w14:paraId="0B12F48D" w14:textId="77777777" w:rsidR="008C52B3" w:rsidRPr="00DF1CBC" w:rsidRDefault="008C52B3" w:rsidP="00FC2B49">
            <w:pPr>
              <w:spacing w:after="60"/>
            </w:pPr>
            <w:proofErr w:type="spellStart"/>
            <w:r w:rsidRPr="00DF1CBC">
              <w:t>Vốn</w:t>
            </w:r>
            <w:proofErr w:type="spellEnd"/>
            <w:r w:rsidRPr="00DF1CBC">
              <w:t xml:space="preserve"> chủ sở </w:t>
            </w:r>
            <w:proofErr w:type="spellStart"/>
            <w:r w:rsidRPr="00DF1CBC">
              <w:t>hữu</w:t>
            </w:r>
            <w:proofErr w:type="spellEnd"/>
          </w:p>
          <w:p w14:paraId="713C72C7" w14:textId="77777777" w:rsidR="008C52B3" w:rsidRPr="00DF1CBC" w:rsidRDefault="008C52B3" w:rsidP="00FC2B49">
            <w:pPr>
              <w:spacing w:after="60"/>
              <w:rPr>
                <w:b/>
              </w:rPr>
            </w:pPr>
            <w:r w:rsidRPr="00DF1CBC">
              <w:rPr>
                <w:b/>
              </w:rPr>
              <w:t xml:space="preserve">Tổng </w:t>
            </w:r>
            <w:proofErr w:type="spellStart"/>
            <w:r w:rsidRPr="00DF1CBC">
              <w:rPr>
                <w:b/>
              </w:rPr>
              <w:t>nguồn</w:t>
            </w:r>
            <w:proofErr w:type="spellEnd"/>
            <w:r w:rsidRPr="00DF1CBC">
              <w:rPr>
                <w:b/>
              </w:rPr>
              <w:t xml:space="preserve"> </w:t>
            </w:r>
            <w:proofErr w:type="spellStart"/>
            <w:r w:rsidRPr="00DF1CBC">
              <w:rPr>
                <w:b/>
              </w:rPr>
              <w:t>vốn</w:t>
            </w:r>
            <w:proofErr w:type="spellEnd"/>
          </w:p>
        </w:tc>
        <w:tc>
          <w:tcPr>
            <w:tcW w:w="3117" w:type="dxa"/>
          </w:tcPr>
          <w:p w14:paraId="370C26EB" w14:textId="77777777" w:rsidR="008C52B3" w:rsidRPr="00DF1CBC" w:rsidRDefault="008C52B3" w:rsidP="00FC2B49">
            <w:pPr>
              <w:spacing w:after="60"/>
              <w:jc w:val="right"/>
            </w:pPr>
            <w:r w:rsidRPr="00DF1CBC">
              <w:t>10.000</w:t>
            </w:r>
          </w:p>
          <w:p w14:paraId="683DCB21" w14:textId="77777777" w:rsidR="008C52B3" w:rsidRPr="00DF1CBC" w:rsidRDefault="008C52B3" w:rsidP="00FC2B49">
            <w:pPr>
              <w:spacing w:after="60"/>
              <w:jc w:val="right"/>
            </w:pPr>
            <w:r w:rsidRPr="00DF1CBC">
              <w:t>40.000</w:t>
            </w:r>
          </w:p>
          <w:p w14:paraId="25A68EF3" w14:textId="77777777" w:rsidR="008C52B3" w:rsidRPr="00DF1CBC" w:rsidRDefault="008C52B3" w:rsidP="00FC2B49">
            <w:pPr>
              <w:spacing w:after="60"/>
              <w:jc w:val="right"/>
            </w:pPr>
            <w:r w:rsidRPr="00DF1CBC">
              <w:t>80.000</w:t>
            </w:r>
          </w:p>
          <w:p w14:paraId="01C6D194" w14:textId="77777777" w:rsidR="008C52B3" w:rsidRPr="00DF1CBC" w:rsidRDefault="008C52B3" w:rsidP="00FC2B49">
            <w:pPr>
              <w:spacing w:after="60"/>
              <w:jc w:val="right"/>
            </w:pPr>
            <w:r w:rsidRPr="00DF1CBC">
              <w:t>190.000</w:t>
            </w:r>
          </w:p>
          <w:p w14:paraId="4362D150" w14:textId="77777777" w:rsidR="008C52B3" w:rsidRPr="00DF1CBC" w:rsidRDefault="008C52B3" w:rsidP="00FC2B49">
            <w:pPr>
              <w:spacing w:after="60"/>
              <w:jc w:val="right"/>
              <w:rPr>
                <w:b/>
              </w:rPr>
            </w:pPr>
            <w:r w:rsidRPr="00DF1CBC">
              <w:rPr>
                <w:b/>
              </w:rPr>
              <w:t>320.000</w:t>
            </w:r>
          </w:p>
          <w:p w14:paraId="4104CCE5" w14:textId="77777777" w:rsidR="008C52B3" w:rsidRPr="00DF1CBC" w:rsidRDefault="008C52B3" w:rsidP="00FC2B49">
            <w:pPr>
              <w:spacing w:after="60"/>
              <w:jc w:val="right"/>
            </w:pPr>
          </w:p>
          <w:p w14:paraId="70354E12" w14:textId="77777777" w:rsidR="008C52B3" w:rsidRPr="00DF1CBC" w:rsidRDefault="008C52B3" w:rsidP="00FC2B49">
            <w:pPr>
              <w:spacing w:after="60"/>
              <w:jc w:val="right"/>
            </w:pPr>
            <w:r w:rsidRPr="00DF1CBC">
              <w:t>70.000</w:t>
            </w:r>
          </w:p>
          <w:p w14:paraId="4801036C" w14:textId="77777777" w:rsidR="008C52B3" w:rsidRPr="00DF1CBC" w:rsidRDefault="008C52B3" w:rsidP="00FC2B49">
            <w:pPr>
              <w:spacing w:after="60"/>
              <w:jc w:val="right"/>
            </w:pPr>
            <w:r w:rsidRPr="00DF1CBC">
              <w:t>250.000</w:t>
            </w:r>
          </w:p>
          <w:p w14:paraId="69ED1BE0" w14:textId="77777777" w:rsidR="008C52B3" w:rsidRPr="00DF1CBC" w:rsidRDefault="008C52B3" w:rsidP="00FC2B49">
            <w:pPr>
              <w:spacing w:after="60"/>
              <w:jc w:val="right"/>
              <w:rPr>
                <w:b/>
              </w:rPr>
            </w:pPr>
            <w:r w:rsidRPr="00DF1CBC">
              <w:rPr>
                <w:b/>
              </w:rPr>
              <w:t>320.000</w:t>
            </w:r>
          </w:p>
        </w:tc>
        <w:tc>
          <w:tcPr>
            <w:tcW w:w="3117" w:type="dxa"/>
          </w:tcPr>
          <w:p w14:paraId="485351D1" w14:textId="77777777" w:rsidR="008C52B3" w:rsidRPr="00DF1CBC" w:rsidRDefault="008C52B3" w:rsidP="00FC2B49">
            <w:pPr>
              <w:spacing w:after="60"/>
              <w:jc w:val="right"/>
            </w:pPr>
            <w:r w:rsidRPr="00DF1CBC">
              <w:t>10.000</w:t>
            </w:r>
          </w:p>
          <w:p w14:paraId="3F7698EA" w14:textId="77777777" w:rsidR="008C52B3" w:rsidRPr="00DF1CBC" w:rsidRDefault="008C52B3" w:rsidP="00FC2B49">
            <w:pPr>
              <w:spacing w:after="60"/>
              <w:jc w:val="right"/>
            </w:pPr>
            <w:r w:rsidRPr="00DF1CBC">
              <w:t>40.000</w:t>
            </w:r>
          </w:p>
          <w:p w14:paraId="43D5289E" w14:textId="77777777" w:rsidR="008C52B3" w:rsidRPr="00DF1CBC" w:rsidRDefault="008C52B3" w:rsidP="00FC2B49">
            <w:pPr>
              <w:spacing w:after="60"/>
              <w:jc w:val="right"/>
            </w:pPr>
            <w:r w:rsidRPr="00DF1CBC">
              <w:t>80.000</w:t>
            </w:r>
          </w:p>
          <w:p w14:paraId="6384068B" w14:textId="77777777" w:rsidR="008C52B3" w:rsidRPr="00DF1CBC" w:rsidRDefault="008C52B3" w:rsidP="00FC2B49">
            <w:pPr>
              <w:spacing w:after="60"/>
              <w:jc w:val="right"/>
            </w:pPr>
            <w:r w:rsidRPr="00DF1CBC">
              <w:t>270.000</w:t>
            </w:r>
          </w:p>
          <w:p w14:paraId="5AFBF7D5" w14:textId="77777777" w:rsidR="008C52B3" w:rsidRPr="00DF1CBC" w:rsidRDefault="008C52B3" w:rsidP="00FC2B49">
            <w:pPr>
              <w:spacing w:after="60"/>
              <w:jc w:val="right"/>
              <w:rPr>
                <w:b/>
              </w:rPr>
            </w:pPr>
            <w:r w:rsidRPr="00DF1CBC">
              <w:rPr>
                <w:b/>
              </w:rPr>
              <w:t>400.000</w:t>
            </w:r>
          </w:p>
          <w:p w14:paraId="0F5F9174" w14:textId="77777777" w:rsidR="008C52B3" w:rsidRPr="00DF1CBC" w:rsidRDefault="008C52B3" w:rsidP="00FC2B49">
            <w:pPr>
              <w:spacing w:after="60"/>
              <w:jc w:val="right"/>
            </w:pPr>
          </w:p>
          <w:p w14:paraId="605BD845" w14:textId="77777777" w:rsidR="008C52B3" w:rsidRPr="00DF1CBC" w:rsidRDefault="008C52B3" w:rsidP="00FC2B49">
            <w:pPr>
              <w:spacing w:after="60"/>
              <w:jc w:val="right"/>
            </w:pPr>
            <w:r w:rsidRPr="00DF1CBC">
              <w:t>70.000</w:t>
            </w:r>
          </w:p>
          <w:p w14:paraId="3E84B3B2" w14:textId="77777777" w:rsidR="008C52B3" w:rsidRPr="00DF1CBC" w:rsidRDefault="008C52B3" w:rsidP="00FC2B49">
            <w:pPr>
              <w:spacing w:after="60"/>
              <w:jc w:val="right"/>
            </w:pPr>
            <w:r w:rsidRPr="00DF1CBC">
              <w:t>330.000</w:t>
            </w:r>
          </w:p>
          <w:p w14:paraId="03EE8B56" w14:textId="77777777" w:rsidR="008C52B3" w:rsidRPr="00DF1CBC" w:rsidRDefault="008C52B3" w:rsidP="00FC2B49">
            <w:pPr>
              <w:spacing w:after="60"/>
              <w:jc w:val="right"/>
              <w:rPr>
                <w:b/>
              </w:rPr>
            </w:pPr>
            <w:r w:rsidRPr="00DF1CBC">
              <w:rPr>
                <w:b/>
              </w:rPr>
              <w:t>400.000</w:t>
            </w:r>
          </w:p>
        </w:tc>
      </w:tr>
    </w:tbl>
    <w:p w14:paraId="24DEE555" w14:textId="77777777" w:rsidR="008C52B3" w:rsidRPr="00DF1CBC" w:rsidRDefault="008C52B3" w:rsidP="00FC2B49">
      <w:pPr>
        <w:spacing w:after="60"/>
        <w:ind w:firstLine="284"/>
      </w:pPr>
    </w:p>
    <w:p w14:paraId="1610B13E" w14:textId="77777777" w:rsidR="008C52B3" w:rsidRPr="00DF1CBC" w:rsidRDefault="008C52B3" w:rsidP="00485074">
      <w:pPr>
        <w:pStyle w:val="ListParagraph"/>
        <w:numPr>
          <w:ilvl w:val="0"/>
          <w:numId w:val="16"/>
        </w:numPr>
        <w:spacing w:after="60"/>
        <w:ind w:left="0" w:firstLine="284"/>
      </w:pPr>
      <w:r w:rsidRPr="00DF1CBC">
        <w:t xml:space="preserve">Khoản chênh lệch giữa giá trị ghi sổ với giá trị hợp lý của TSCĐ tại thời điểm mua khoản đầu tư cần phải được phân bổ </w:t>
      </w:r>
      <w:proofErr w:type="spellStart"/>
      <w:r w:rsidRPr="00DF1CBC">
        <w:t>dần</w:t>
      </w:r>
      <w:proofErr w:type="spellEnd"/>
      <w:r w:rsidRPr="00DF1CBC">
        <w:t xml:space="preserve"> và điều chỉnh giá trị khoản đầu tư trong công ty liên kết khi lập Báo cáo tài chính hợp nhất. Thời </w:t>
      </w:r>
      <w:proofErr w:type="spellStart"/>
      <w:r w:rsidRPr="00DF1CBC">
        <w:t>gian</w:t>
      </w:r>
      <w:proofErr w:type="spellEnd"/>
      <w:r w:rsidRPr="00DF1CBC">
        <w:t xml:space="preserve"> khấu </w:t>
      </w:r>
      <w:proofErr w:type="spellStart"/>
      <w:r w:rsidRPr="00DF1CBC">
        <w:t>hao</w:t>
      </w:r>
      <w:proofErr w:type="spellEnd"/>
      <w:r w:rsidRPr="00DF1CBC">
        <w:t xml:space="preserve"> TSCĐ căn cứ vào thời </w:t>
      </w:r>
      <w:proofErr w:type="spellStart"/>
      <w:r w:rsidRPr="00DF1CBC">
        <w:t>gian</w:t>
      </w:r>
      <w:proofErr w:type="spellEnd"/>
      <w:r w:rsidRPr="00DF1CBC">
        <w:t xml:space="preserve"> sử dụng </w:t>
      </w:r>
      <w:proofErr w:type="spellStart"/>
      <w:r w:rsidRPr="00DF1CBC">
        <w:t>hữu</w:t>
      </w:r>
      <w:proofErr w:type="spellEnd"/>
      <w:r w:rsidRPr="00DF1CBC">
        <w:t xml:space="preserve"> </w:t>
      </w:r>
      <w:proofErr w:type="spellStart"/>
      <w:r w:rsidRPr="00DF1CBC">
        <w:t>ích</w:t>
      </w:r>
      <w:proofErr w:type="spellEnd"/>
      <w:r w:rsidRPr="00DF1CBC">
        <w:t xml:space="preserve"> của từng TSCĐ.</w:t>
      </w:r>
    </w:p>
    <w:p w14:paraId="196C5651" w14:textId="77777777" w:rsidR="008C52B3" w:rsidRPr="00DF1CBC" w:rsidRDefault="008C52B3" w:rsidP="00485074">
      <w:pPr>
        <w:pStyle w:val="ListParagraph"/>
        <w:numPr>
          <w:ilvl w:val="0"/>
          <w:numId w:val="16"/>
        </w:numPr>
        <w:spacing w:after="60"/>
        <w:ind w:left="0" w:firstLine="284"/>
      </w:pPr>
      <w:r w:rsidRPr="00DF1CBC">
        <w:t xml:space="preserve">TSCĐ khấu </w:t>
      </w:r>
      <w:proofErr w:type="spellStart"/>
      <w:r w:rsidRPr="00DF1CBC">
        <w:t>hao</w:t>
      </w:r>
      <w:proofErr w:type="spellEnd"/>
      <w:r w:rsidRPr="00DF1CBC">
        <w:t xml:space="preserve"> là 10 năm; Trong năm công ty được nhận 400 </w:t>
      </w:r>
      <w:proofErr w:type="spellStart"/>
      <w:r w:rsidRPr="00DF1CBC">
        <w:t>triệu</w:t>
      </w:r>
      <w:proofErr w:type="spellEnd"/>
      <w:r w:rsidRPr="00DF1CBC">
        <w:t xml:space="preserve"> đồng </w:t>
      </w:r>
      <w:proofErr w:type="spellStart"/>
      <w:r w:rsidRPr="00DF1CBC">
        <w:t>cổ</w:t>
      </w:r>
      <w:proofErr w:type="spellEnd"/>
      <w:r w:rsidRPr="00DF1CBC">
        <w:t xml:space="preserve"> tức từ công ty liên kết.</w:t>
      </w:r>
    </w:p>
    <w:p w14:paraId="6C381D24" w14:textId="77777777" w:rsidR="00666580" w:rsidRDefault="00666580">
      <w:pPr>
        <w:ind w:firstLine="0"/>
        <w:jc w:val="left"/>
        <w:rPr>
          <w:b/>
        </w:rPr>
      </w:pPr>
      <w:r>
        <w:rPr>
          <w:b/>
        </w:rPr>
        <w:br w:type="page"/>
      </w:r>
    </w:p>
    <w:p w14:paraId="3FC2E55D" w14:textId="77777777" w:rsidR="008C52B3" w:rsidRPr="00DF1CBC" w:rsidRDefault="008C52B3" w:rsidP="00FC2B49">
      <w:pPr>
        <w:spacing w:after="60" w:line="240" w:lineRule="auto"/>
        <w:jc w:val="center"/>
        <w:rPr>
          <w:b/>
        </w:rPr>
      </w:pPr>
      <w:r w:rsidRPr="00DF1CBC">
        <w:rPr>
          <w:b/>
        </w:rPr>
        <w:lastRenderedPageBreak/>
        <w:t xml:space="preserve">Sổ </w:t>
      </w:r>
      <w:proofErr w:type="spellStart"/>
      <w:r w:rsidRPr="00DF1CBC">
        <w:rPr>
          <w:b/>
        </w:rPr>
        <w:t>theo</w:t>
      </w:r>
      <w:proofErr w:type="spellEnd"/>
      <w:r w:rsidRPr="00DF1CBC">
        <w:rPr>
          <w:b/>
        </w:rPr>
        <w:t xml:space="preserve"> dõi phân bổ</w:t>
      </w:r>
    </w:p>
    <w:p w14:paraId="32E60138" w14:textId="77777777" w:rsidR="008C52B3" w:rsidRPr="00DF1CBC" w:rsidRDefault="008C52B3" w:rsidP="00FC2B49">
      <w:pPr>
        <w:spacing w:after="60" w:line="240" w:lineRule="auto"/>
        <w:jc w:val="center"/>
        <w:rPr>
          <w:b/>
        </w:rPr>
      </w:pPr>
      <w:r w:rsidRPr="00DF1CBC">
        <w:rPr>
          <w:b/>
        </w:rPr>
        <w:t>các khoản chênh lệch phát sinh khi mua khoản đầu tư vào công ty liên kết</w:t>
      </w:r>
    </w:p>
    <w:tbl>
      <w:tblPr>
        <w:tblStyle w:val="TableGrid"/>
        <w:tblW w:w="9351" w:type="dxa"/>
        <w:jc w:val="center"/>
        <w:tblLook w:val="04A0" w:firstRow="1" w:lastRow="0" w:firstColumn="1" w:lastColumn="0" w:noHBand="0" w:noVBand="1"/>
      </w:tblPr>
      <w:tblGrid>
        <w:gridCol w:w="2070"/>
        <w:gridCol w:w="1246"/>
        <w:gridCol w:w="1106"/>
        <w:gridCol w:w="1136"/>
        <w:gridCol w:w="1136"/>
        <w:gridCol w:w="1136"/>
        <w:gridCol w:w="1521"/>
      </w:tblGrid>
      <w:tr w:rsidR="008C52B3" w:rsidRPr="00DF1CBC" w14:paraId="7C11E064" w14:textId="77777777" w:rsidTr="009E2D2A">
        <w:trPr>
          <w:jc w:val="center"/>
        </w:trPr>
        <w:tc>
          <w:tcPr>
            <w:tcW w:w="3778" w:type="dxa"/>
          </w:tcPr>
          <w:p w14:paraId="3CC9926B" w14:textId="77777777" w:rsidR="008C52B3" w:rsidRPr="00DF1CBC" w:rsidRDefault="008C52B3" w:rsidP="00FC2B49">
            <w:pPr>
              <w:spacing w:after="60"/>
            </w:pPr>
            <w:r w:rsidRPr="00DF1CBC">
              <w:t>Nội dung phân bổ</w:t>
            </w:r>
          </w:p>
        </w:tc>
        <w:tc>
          <w:tcPr>
            <w:tcW w:w="895" w:type="dxa"/>
          </w:tcPr>
          <w:p w14:paraId="1C02DAE1" w14:textId="77777777" w:rsidR="008C52B3" w:rsidRPr="00DF1CBC" w:rsidRDefault="008C52B3" w:rsidP="00FC2B49">
            <w:pPr>
              <w:spacing w:after="60"/>
              <w:jc w:val="center"/>
            </w:pPr>
            <w:r w:rsidRPr="00DF1CBC">
              <w:t>Chênh lệch</w:t>
            </w:r>
          </w:p>
        </w:tc>
        <w:tc>
          <w:tcPr>
            <w:tcW w:w="1236" w:type="dxa"/>
          </w:tcPr>
          <w:p w14:paraId="3493B292" w14:textId="77777777" w:rsidR="008C52B3" w:rsidRPr="00DF1CBC" w:rsidRDefault="008C52B3" w:rsidP="00FC2B49">
            <w:pPr>
              <w:spacing w:after="60"/>
              <w:jc w:val="center"/>
            </w:pPr>
            <w:r w:rsidRPr="00DF1CBC">
              <w:t xml:space="preserve">Thời </w:t>
            </w:r>
            <w:proofErr w:type="spellStart"/>
            <w:r w:rsidRPr="00DF1CBC">
              <w:t>gian</w:t>
            </w:r>
            <w:proofErr w:type="spellEnd"/>
            <w:r w:rsidRPr="00DF1CBC">
              <w:t xml:space="preserve"> phân bổ</w:t>
            </w:r>
          </w:p>
        </w:tc>
        <w:tc>
          <w:tcPr>
            <w:tcW w:w="722" w:type="dxa"/>
          </w:tcPr>
          <w:p w14:paraId="213653CC" w14:textId="77777777" w:rsidR="008C52B3" w:rsidRPr="00DF1CBC" w:rsidRDefault="008C52B3" w:rsidP="00FC2B49">
            <w:pPr>
              <w:spacing w:after="60"/>
              <w:jc w:val="center"/>
            </w:pPr>
            <w:r w:rsidRPr="00DF1CBC">
              <w:t xml:space="preserve">Năm </w:t>
            </w:r>
          </w:p>
          <w:p w14:paraId="3C397AE6" w14:textId="77777777" w:rsidR="008C52B3" w:rsidRPr="00DF1CBC" w:rsidRDefault="008C52B3" w:rsidP="00FC2B49">
            <w:pPr>
              <w:spacing w:after="60"/>
              <w:jc w:val="center"/>
            </w:pPr>
            <w:r w:rsidRPr="00DF1CBC">
              <w:t>X4</w:t>
            </w:r>
          </w:p>
        </w:tc>
        <w:tc>
          <w:tcPr>
            <w:tcW w:w="722" w:type="dxa"/>
          </w:tcPr>
          <w:p w14:paraId="042C8F77" w14:textId="77777777" w:rsidR="008C52B3" w:rsidRPr="00DF1CBC" w:rsidRDefault="008C52B3" w:rsidP="00FC2B49">
            <w:pPr>
              <w:spacing w:after="60"/>
              <w:jc w:val="center"/>
            </w:pPr>
            <w:r w:rsidRPr="00DF1CBC">
              <w:t>Năm</w:t>
            </w:r>
          </w:p>
          <w:p w14:paraId="3C888DC4" w14:textId="77777777" w:rsidR="008C52B3" w:rsidRPr="00DF1CBC" w:rsidRDefault="008C52B3" w:rsidP="00FC2B49">
            <w:pPr>
              <w:spacing w:after="60"/>
              <w:jc w:val="center"/>
            </w:pPr>
            <w:r w:rsidRPr="00DF1CBC">
              <w:t xml:space="preserve"> X5</w:t>
            </w:r>
          </w:p>
        </w:tc>
        <w:tc>
          <w:tcPr>
            <w:tcW w:w="722" w:type="dxa"/>
          </w:tcPr>
          <w:p w14:paraId="5DB36142" w14:textId="77777777" w:rsidR="008C52B3" w:rsidRPr="00DF1CBC" w:rsidRDefault="008C52B3" w:rsidP="00FC2B49">
            <w:pPr>
              <w:spacing w:after="60"/>
              <w:jc w:val="center"/>
            </w:pPr>
            <w:r w:rsidRPr="00DF1CBC">
              <w:t xml:space="preserve">Năm </w:t>
            </w:r>
          </w:p>
          <w:p w14:paraId="45A6FEA3" w14:textId="77777777" w:rsidR="008C52B3" w:rsidRPr="00DF1CBC" w:rsidRDefault="008C52B3" w:rsidP="00FC2B49">
            <w:pPr>
              <w:spacing w:after="60"/>
              <w:jc w:val="center"/>
            </w:pPr>
            <w:r w:rsidRPr="00DF1CBC">
              <w:t>X6</w:t>
            </w:r>
          </w:p>
        </w:tc>
        <w:tc>
          <w:tcPr>
            <w:tcW w:w="1276" w:type="dxa"/>
          </w:tcPr>
          <w:p w14:paraId="32838F01" w14:textId="77777777" w:rsidR="008C52B3" w:rsidRPr="00DF1CBC" w:rsidRDefault="008C52B3" w:rsidP="00FC2B49">
            <w:pPr>
              <w:spacing w:after="60"/>
              <w:jc w:val="center"/>
            </w:pPr>
            <w:r w:rsidRPr="00DF1CBC">
              <w:t>…………</w:t>
            </w:r>
          </w:p>
        </w:tc>
      </w:tr>
      <w:tr w:rsidR="008C52B3" w:rsidRPr="00DF1CBC" w14:paraId="041C313E" w14:textId="77777777" w:rsidTr="009E2D2A">
        <w:trPr>
          <w:jc w:val="center"/>
        </w:trPr>
        <w:tc>
          <w:tcPr>
            <w:tcW w:w="3778" w:type="dxa"/>
          </w:tcPr>
          <w:p w14:paraId="54DA6406" w14:textId="77777777" w:rsidR="008C52B3" w:rsidRPr="00DF1CBC" w:rsidRDefault="008C52B3" w:rsidP="00485074">
            <w:pPr>
              <w:pStyle w:val="ListParagraph"/>
              <w:numPr>
                <w:ilvl w:val="0"/>
                <w:numId w:val="16"/>
              </w:numPr>
              <w:spacing w:after="60"/>
              <w:ind w:left="0" w:firstLine="284"/>
              <w:jc w:val="left"/>
            </w:pPr>
            <w:r w:rsidRPr="00DF1CBC">
              <w:t>Chênh lệch giữa giá trị hợp lý và giá trị ghi sổ của TSCĐ</w:t>
            </w:r>
          </w:p>
          <w:p w14:paraId="593C1238" w14:textId="77777777" w:rsidR="008C52B3" w:rsidRPr="00DF1CBC" w:rsidRDefault="008C52B3" w:rsidP="00485074">
            <w:pPr>
              <w:pStyle w:val="ListParagraph"/>
              <w:numPr>
                <w:ilvl w:val="0"/>
                <w:numId w:val="16"/>
              </w:numPr>
              <w:spacing w:after="60"/>
              <w:ind w:left="0" w:firstLine="284"/>
              <w:jc w:val="left"/>
            </w:pPr>
            <w:r w:rsidRPr="00DF1CBC">
              <w:t>Chênh lệch giữa giá trị hợp lý và giá trị ghi sổ của tài sản và nợ phải trả khác</w:t>
            </w:r>
          </w:p>
        </w:tc>
        <w:tc>
          <w:tcPr>
            <w:tcW w:w="895" w:type="dxa"/>
          </w:tcPr>
          <w:p w14:paraId="7093D897" w14:textId="77777777" w:rsidR="008C52B3" w:rsidRPr="00DF1CBC" w:rsidRDefault="008C52B3" w:rsidP="00FC2B49">
            <w:pPr>
              <w:spacing w:after="60"/>
              <w:jc w:val="center"/>
            </w:pPr>
            <w:r w:rsidRPr="00DF1CBC">
              <w:t>32.000</w:t>
            </w:r>
          </w:p>
          <w:p w14:paraId="72E9086C" w14:textId="77777777" w:rsidR="008C52B3" w:rsidRPr="00DF1CBC" w:rsidRDefault="008C52B3" w:rsidP="00FC2B49">
            <w:pPr>
              <w:spacing w:after="60"/>
              <w:jc w:val="center"/>
            </w:pPr>
          </w:p>
          <w:p w14:paraId="70F502E7" w14:textId="77777777" w:rsidR="008C52B3" w:rsidRPr="00DF1CBC" w:rsidRDefault="008C52B3" w:rsidP="00FC2B49">
            <w:pPr>
              <w:spacing w:after="60"/>
              <w:jc w:val="center"/>
            </w:pPr>
          </w:p>
          <w:p w14:paraId="027D58E0" w14:textId="77777777" w:rsidR="008C52B3" w:rsidRPr="00DF1CBC" w:rsidRDefault="008C52B3" w:rsidP="00FC2B49">
            <w:pPr>
              <w:spacing w:after="60"/>
              <w:jc w:val="center"/>
            </w:pPr>
          </w:p>
          <w:p w14:paraId="1DC72DB8" w14:textId="77777777" w:rsidR="00666580" w:rsidRDefault="00666580" w:rsidP="00FC2B49">
            <w:pPr>
              <w:spacing w:after="60"/>
              <w:jc w:val="center"/>
            </w:pPr>
          </w:p>
          <w:p w14:paraId="7D31A2FD" w14:textId="77777777" w:rsidR="008C52B3" w:rsidRPr="00DF1CBC" w:rsidRDefault="008C52B3" w:rsidP="00FC2B49">
            <w:pPr>
              <w:spacing w:after="60"/>
              <w:jc w:val="center"/>
            </w:pPr>
            <w:r w:rsidRPr="00DF1CBC">
              <w:t>-</w:t>
            </w:r>
          </w:p>
        </w:tc>
        <w:tc>
          <w:tcPr>
            <w:tcW w:w="1236" w:type="dxa"/>
          </w:tcPr>
          <w:p w14:paraId="7446CF20" w14:textId="77777777" w:rsidR="008C52B3" w:rsidRPr="00DF1CBC" w:rsidRDefault="008C52B3" w:rsidP="00FC2B49">
            <w:pPr>
              <w:spacing w:after="60"/>
              <w:jc w:val="center"/>
            </w:pPr>
            <w:r w:rsidRPr="00DF1CBC">
              <w:t>10 năm</w:t>
            </w:r>
          </w:p>
          <w:p w14:paraId="5B84EB58" w14:textId="77777777" w:rsidR="008C52B3" w:rsidRPr="00DF1CBC" w:rsidRDefault="008C52B3" w:rsidP="00FC2B49">
            <w:pPr>
              <w:spacing w:after="60"/>
              <w:jc w:val="center"/>
            </w:pPr>
          </w:p>
          <w:p w14:paraId="15457E64" w14:textId="77777777" w:rsidR="008C52B3" w:rsidRPr="00DF1CBC" w:rsidRDefault="008C52B3" w:rsidP="00FC2B49">
            <w:pPr>
              <w:spacing w:after="60"/>
              <w:jc w:val="center"/>
            </w:pPr>
          </w:p>
          <w:p w14:paraId="260E79A1" w14:textId="77777777" w:rsidR="008C52B3" w:rsidRPr="00DF1CBC" w:rsidRDefault="008C52B3" w:rsidP="00FC2B49">
            <w:pPr>
              <w:spacing w:after="60"/>
              <w:jc w:val="center"/>
            </w:pPr>
          </w:p>
          <w:p w14:paraId="145CCAEA" w14:textId="77777777" w:rsidR="008C52B3" w:rsidRPr="00DF1CBC" w:rsidRDefault="008C52B3" w:rsidP="00FC2B49">
            <w:pPr>
              <w:spacing w:after="60"/>
              <w:jc w:val="center"/>
            </w:pPr>
            <w:r w:rsidRPr="00DF1CBC">
              <w:t>-</w:t>
            </w:r>
          </w:p>
        </w:tc>
        <w:tc>
          <w:tcPr>
            <w:tcW w:w="722" w:type="dxa"/>
          </w:tcPr>
          <w:p w14:paraId="46E13A0A" w14:textId="77777777" w:rsidR="008C52B3" w:rsidRPr="00DF1CBC" w:rsidRDefault="008C52B3" w:rsidP="00FC2B49">
            <w:pPr>
              <w:spacing w:after="60"/>
              <w:jc w:val="center"/>
            </w:pPr>
            <w:r w:rsidRPr="00DF1CBC">
              <w:t>3.200</w:t>
            </w:r>
          </w:p>
        </w:tc>
        <w:tc>
          <w:tcPr>
            <w:tcW w:w="722" w:type="dxa"/>
          </w:tcPr>
          <w:p w14:paraId="497C72F7" w14:textId="77777777" w:rsidR="008C52B3" w:rsidRPr="00DF1CBC" w:rsidRDefault="008C52B3" w:rsidP="00FC2B49">
            <w:pPr>
              <w:spacing w:after="60"/>
              <w:jc w:val="center"/>
            </w:pPr>
            <w:r w:rsidRPr="00DF1CBC">
              <w:t>3.200</w:t>
            </w:r>
          </w:p>
        </w:tc>
        <w:tc>
          <w:tcPr>
            <w:tcW w:w="722" w:type="dxa"/>
          </w:tcPr>
          <w:p w14:paraId="465345B2" w14:textId="77777777" w:rsidR="008C52B3" w:rsidRPr="00DF1CBC" w:rsidRDefault="008C52B3" w:rsidP="00FC2B49">
            <w:pPr>
              <w:spacing w:after="60"/>
              <w:jc w:val="center"/>
            </w:pPr>
            <w:r w:rsidRPr="00DF1CBC">
              <w:t>3.200</w:t>
            </w:r>
          </w:p>
        </w:tc>
        <w:tc>
          <w:tcPr>
            <w:tcW w:w="1276" w:type="dxa"/>
          </w:tcPr>
          <w:p w14:paraId="03A5A0F3" w14:textId="77777777" w:rsidR="008C52B3" w:rsidRPr="00DF1CBC" w:rsidRDefault="008C52B3" w:rsidP="00FC2B49">
            <w:pPr>
              <w:spacing w:after="60"/>
              <w:jc w:val="center"/>
              <w:rPr>
                <w:b/>
              </w:rPr>
            </w:pPr>
          </w:p>
        </w:tc>
      </w:tr>
      <w:tr w:rsidR="008C52B3" w:rsidRPr="00DF1CBC" w14:paraId="4A678A91" w14:textId="77777777" w:rsidTr="009E2D2A">
        <w:trPr>
          <w:jc w:val="center"/>
        </w:trPr>
        <w:tc>
          <w:tcPr>
            <w:tcW w:w="3778" w:type="dxa"/>
          </w:tcPr>
          <w:p w14:paraId="4899DC62" w14:textId="77777777" w:rsidR="008C52B3" w:rsidRPr="00DF1CBC" w:rsidRDefault="008C52B3" w:rsidP="00666580">
            <w:pPr>
              <w:spacing w:after="60"/>
              <w:ind w:firstLine="0"/>
            </w:pPr>
            <w:r w:rsidRPr="00DF1CBC">
              <w:t>Tổng số phân bổ hàng năm</w:t>
            </w:r>
          </w:p>
        </w:tc>
        <w:tc>
          <w:tcPr>
            <w:tcW w:w="895" w:type="dxa"/>
          </w:tcPr>
          <w:p w14:paraId="51A872AB" w14:textId="77777777" w:rsidR="008C52B3" w:rsidRPr="00DF1CBC" w:rsidRDefault="008C52B3" w:rsidP="00FC2B49">
            <w:pPr>
              <w:spacing w:after="60"/>
              <w:jc w:val="center"/>
              <w:rPr>
                <w:b/>
              </w:rPr>
            </w:pPr>
          </w:p>
        </w:tc>
        <w:tc>
          <w:tcPr>
            <w:tcW w:w="1236" w:type="dxa"/>
          </w:tcPr>
          <w:p w14:paraId="4643E682" w14:textId="77777777" w:rsidR="008C52B3" w:rsidRPr="00DF1CBC" w:rsidRDefault="008C52B3" w:rsidP="00FC2B49">
            <w:pPr>
              <w:spacing w:after="60"/>
              <w:jc w:val="center"/>
              <w:rPr>
                <w:b/>
              </w:rPr>
            </w:pPr>
          </w:p>
        </w:tc>
        <w:tc>
          <w:tcPr>
            <w:tcW w:w="722" w:type="dxa"/>
          </w:tcPr>
          <w:p w14:paraId="35EEE1A5" w14:textId="77777777" w:rsidR="008C52B3" w:rsidRPr="00DF1CBC" w:rsidRDefault="008C52B3" w:rsidP="00FC2B49">
            <w:pPr>
              <w:spacing w:after="60"/>
              <w:jc w:val="center"/>
            </w:pPr>
            <w:r w:rsidRPr="00DF1CBC">
              <w:t>3.200</w:t>
            </w:r>
          </w:p>
        </w:tc>
        <w:tc>
          <w:tcPr>
            <w:tcW w:w="722" w:type="dxa"/>
          </w:tcPr>
          <w:p w14:paraId="2853374E" w14:textId="77777777" w:rsidR="008C52B3" w:rsidRPr="00DF1CBC" w:rsidRDefault="008C52B3" w:rsidP="00FC2B49">
            <w:pPr>
              <w:spacing w:after="60"/>
              <w:jc w:val="center"/>
            </w:pPr>
            <w:r w:rsidRPr="00DF1CBC">
              <w:t>3.200</w:t>
            </w:r>
          </w:p>
        </w:tc>
        <w:tc>
          <w:tcPr>
            <w:tcW w:w="722" w:type="dxa"/>
          </w:tcPr>
          <w:p w14:paraId="1B7D864D" w14:textId="77777777" w:rsidR="008C52B3" w:rsidRPr="00DF1CBC" w:rsidRDefault="008C52B3" w:rsidP="00FC2B49">
            <w:pPr>
              <w:spacing w:after="60"/>
              <w:jc w:val="center"/>
            </w:pPr>
            <w:r w:rsidRPr="00DF1CBC">
              <w:t>3.200</w:t>
            </w:r>
          </w:p>
        </w:tc>
        <w:tc>
          <w:tcPr>
            <w:tcW w:w="1276" w:type="dxa"/>
          </w:tcPr>
          <w:p w14:paraId="3995FF15" w14:textId="77777777" w:rsidR="008C52B3" w:rsidRPr="00DF1CBC" w:rsidRDefault="008C52B3" w:rsidP="00FC2B49">
            <w:pPr>
              <w:spacing w:after="60"/>
              <w:jc w:val="center"/>
              <w:rPr>
                <w:b/>
              </w:rPr>
            </w:pPr>
          </w:p>
        </w:tc>
      </w:tr>
    </w:tbl>
    <w:p w14:paraId="013BB086" w14:textId="77777777" w:rsidR="008C52B3" w:rsidRPr="00DF1CBC" w:rsidRDefault="008C52B3" w:rsidP="00485074">
      <w:pPr>
        <w:pStyle w:val="ListParagraph"/>
        <w:numPr>
          <w:ilvl w:val="0"/>
          <w:numId w:val="17"/>
        </w:numPr>
        <w:spacing w:after="60" w:line="240" w:lineRule="auto"/>
        <w:ind w:left="0" w:firstLine="360"/>
      </w:pPr>
      <w:proofErr w:type="spellStart"/>
      <w:r w:rsidRPr="00DF1CBC">
        <w:t>Giả</w:t>
      </w:r>
      <w:proofErr w:type="spellEnd"/>
      <w:r w:rsidRPr="00DF1CBC">
        <w:t xml:space="preserve"> sử trong năm 20X4, công ty B 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là 20.000 và đã trả </w:t>
      </w:r>
      <w:proofErr w:type="spellStart"/>
      <w:r w:rsidRPr="00DF1CBC">
        <w:t>cổ</w:t>
      </w:r>
      <w:proofErr w:type="spellEnd"/>
      <w:r w:rsidRPr="00DF1CBC">
        <w:t xml:space="preserve"> tức </w:t>
      </w:r>
      <w:proofErr w:type="spellStart"/>
      <w:r w:rsidRPr="00DF1CBC">
        <w:t>cho</w:t>
      </w:r>
      <w:proofErr w:type="spellEnd"/>
      <w:r w:rsidRPr="00DF1CBC">
        <w:t xml:space="preserve"> công ty A là 400, công ty A phải </w:t>
      </w:r>
      <w:proofErr w:type="spellStart"/>
      <w:r w:rsidRPr="00DF1CBC">
        <w:t>phản</w:t>
      </w:r>
      <w:proofErr w:type="spellEnd"/>
      <w:r w:rsidRPr="00DF1CBC">
        <w:t xml:space="preserve"> </w:t>
      </w:r>
      <w:proofErr w:type="spellStart"/>
      <w:r w:rsidRPr="00DF1CBC">
        <w:t>ánh</w:t>
      </w:r>
      <w:proofErr w:type="spellEnd"/>
      <w:r w:rsidRPr="00DF1CBC">
        <w:t xml:space="preserve"> phần </w:t>
      </w:r>
      <w:proofErr w:type="spellStart"/>
      <w:r w:rsidRPr="00DF1CBC">
        <w:t>lãi</w:t>
      </w:r>
      <w:proofErr w:type="spellEnd"/>
      <w:r w:rsidRPr="00DF1CBC">
        <w:t xml:space="preserve"> </w:t>
      </w:r>
      <w:proofErr w:type="spellStart"/>
      <w:r w:rsidRPr="00DF1CBC">
        <w:t>hoặc</w:t>
      </w:r>
      <w:proofErr w:type="spellEnd"/>
      <w:r w:rsidRPr="00DF1CBC">
        <w:t xml:space="preserve"> lỗ của mình trong công ty liên kết trên Báo cáo tài chính hợp nhất như </w:t>
      </w:r>
      <w:proofErr w:type="spellStart"/>
      <w:r w:rsidRPr="00DF1CBC">
        <w:t>sau</w:t>
      </w:r>
      <w:proofErr w:type="spellEnd"/>
      <w:r w:rsidRPr="00DF1CBC">
        <w:t>:</w:t>
      </w:r>
    </w:p>
    <w:tbl>
      <w:tblPr>
        <w:tblStyle w:val="TableGrid"/>
        <w:tblW w:w="94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766"/>
        <w:gridCol w:w="1694"/>
        <w:gridCol w:w="766"/>
        <w:gridCol w:w="1136"/>
      </w:tblGrid>
      <w:tr w:rsidR="008C52B3" w:rsidRPr="00DF1CBC" w14:paraId="2E921A4D" w14:textId="77777777" w:rsidTr="009E2D2A">
        <w:trPr>
          <w:jc w:val="center"/>
        </w:trPr>
        <w:tc>
          <w:tcPr>
            <w:tcW w:w="5748" w:type="dxa"/>
          </w:tcPr>
          <w:p w14:paraId="69EFC1F8" w14:textId="77777777" w:rsidR="008C52B3" w:rsidRPr="00DF1CBC" w:rsidRDefault="008C52B3" w:rsidP="00FC2B49">
            <w:pPr>
              <w:spacing w:after="60"/>
              <w:jc w:val="center"/>
            </w:pPr>
            <w:r w:rsidRPr="00DF1CBC">
              <w:t xml:space="preserve">Phần </w:t>
            </w:r>
            <w:proofErr w:type="spellStart"/>
            <w:r w:rsidRPr="00DF1CBC">
              <w:t>lãi</w:t>
            </w:r>
            <w:proofErr w:type="spellEnd"/>
            <w:r w:rsidRPr="00DF1CBC">
              <w:t xml:space="preserve"> </w:t>
            </w:r>
            <w:proofErr w:type="spellStart"/>
            <w:r w:rsidRPr="00DF1CBC">
              <w:t>hoặc</w:t>
            </w:r>
            <w:proofErr w:type="spellEnd"/>
            <w:r w:rsidRPr="00DF1CBC">
              <w:t xml:space="preserve"> lỗ</w:t>
            </w:r>
          </w:p>
          <w:p w14:paraId="2DF13744" w14:textId="77777777" w:rsidR="008C52B3" w:rsidRPr="00DF1CBC" w:rsidRDefault="008C52B3" w:rsidP="00FC2B49">
            <w:pPr>
              <w:spacing w:after="60"/>
              <w:jc w:val="center"/>
            </w:pPr>
            <w:r w:rsidRPr="00DF1CBC">
              <w:t xml:space="preserve"> của công ty A trong công ty liên kết B</w:t>
            </w:r>
          </w:p>
          <w:p w14:paraId="19E1E76C" w14:textId="77777777" w:rsidR="008C52B3" w:rsidRPr="00DF1CBC" w:rsidRDefault="008C52B3" w:rsidP="00FC2B49">
            <w:pPr>
              <w:spacing w:after="60"/>
              <w:jc w:val="center"/>
            </w:pPr>
            <w:r w:rsidRPr="00DF1CBC">
              <w:t xml:space="preserve"> trong năm 20X4</w:t>
            </w:r>
          </w:p>
        </w:tc>
        <w:tc>
          <w:tcPr>
            <w:tcW w:w="493" w:type="dxa"/>
          </w:tcPr>
          <w:p w14:paraId="0A77EB29" w14:textId="77777777" w:rsidR="008C52B3" w:rsidRPr="00DF1CBC" w:rsidRDefault="008C52B3" w:rsidP="00FC2B49">
            <w:pPr>
              <w:spacing w:after="60"/>
              <w:jc w:val="center"/>
            </w:pPr>
            <w:r w:rsidRPr="00DF1CBC">
              <w:t>=</w:t>
            </w:r>
          </w:p>
        </w:tc>
        <w:tc>
          <w:tcPr>
            <w:tcW w:w="1798" w:type="dxa"/>
          </w:tcPr>
          <w:p w14:paraId="35853DF7" w14:textId="77777777" w:rsidR="008C52B3" w:rsidRPr="00DF1CBC" w:rsidRDefault="008C52B3" w:rsidP="00FC2B49">
            <w:pPr>
              <w:spacing w:after="60"/>
              <w:jc w:val="center"/>
            </w:pPr>
            <w:r w:rsidRPr="00DF1CBC">
              <w:t>40% x 20.000</w:t>
            </w:r>
          </w:p>
        </w:tc>
        <w:tc>
          <w:tcPr>
            <w:tcW w:w="493" w:type="dxa"/>
          </w:tcPr>
          <w:p w14:paraId="53A6FDCD" w14:textId="77777777" w:rsidR="008C52B3" w:rsidRPr="00DF1CBC" w:rsidRDefault="008C52B3" w:rsidP="00FC2B49">
            <w:pPr>
              <w:spacing w:after="60"/>
              <w:jc w:val="center"/>
            </w:pPr>
            <w:r w:rsidRPr="00DF1CBC">
              <w:t>=</w:t>
            </w:r>
          </w:p>
        </w:tc>
        <w:tc>
          <w:tcPr>
            <w:tcW w:w="931" w:type="dxa"/>
          </w:tcPr>
          <w:p w14:paraId="48638FD8" w14:textId="77777777" w:rsidR="008C52B3" w:rsidRPr="00DF1CBC" w:rsidRDefault="008C52B3" w:rsidP="00FC2B49">
            <w:pPr>
              <w:spacing w:after="60"/>
              <w:jc w:val="center"/>
            </w:pPr>
            <w:r w:rsidRPr="00DF1CBC">
              <w:t>8.000</w:t>
            </w:r>
          </w:p>
        </w:tc>
      </w:tr>
    </w:tbl>
    <w:p w14:paraId="3607C4BB" w14:textId="77777777" w:rsidR="008C52B3" w:rsidRPr="00DF1CBC" w:rsidRDefault="008C52B3" w:rsidP="00FC2B49">
      <w:pPr>
        <w:spacing w:after="60" w:line="240" w:lineRule="auto"/>
      </w:pPr>
    </w:p>
    <w:p w14:paraId="6312FBB8" w14:textId="77777777" w:rsidR="008C52B3" w:rsidRPr="00DF1CBC" w:rsidRDefault="008C52B3" w:rsidP="00FC2B49">
      <w:pPr>
        <w:spacing w:after="60"/>
        <w:jc w:val="center"/>
        <w:rPr>
          <w:b/>
        </w:rPr>
      </w:pPr>
      <w:r w:rsidRPr="00DF1CBC">
        <w:rPr>
          <w:b/>
        </w:rPr>
        <w:t xml:space="preserve">Bảng xác định phần </w:t>
      </w:r>
      <w:proofErr w:type="spellStart"/>
      <w:r w:rsidRPr="00DF1CBC">
        <w:rPr>
          <w:b/>
        </w:rPr>
        <w:t>lãi</w:t>
      </w:r>
      <w:proofErr w:type="spellEnd"/>
      <w:r w:rsidRPr="00DF1CBC">
        <w:rPr>
          <w:b/>
        </w:rPr>
        <w:t xml:space="preserve"> </w:t>
      </w:r>
      <w:proofErr w:type="spellStart"/>
      <w:r w:rsidRPr="00DF1CBC">
        <w:rPr>
          <w:b/>
        </w:rPr>
        <w:t>hoặc</w:t>
      </w:r>
      <w:proofErr w:type="spellEnd"/>
      <w:r w:rsidRPr="00DF1CBC">
        <w:rPr>
          <w:b/>
        </w:rPr>
        <w:t xml:space="preserve"> lỗ trong công ty liên kết Công ty liên kết B năm 20X4</w:t>
      </w:r>
    </w:p>
    <w:tbl>
      <w:tblPr>
        <w:tblStyle w:val="TableGrid"/>
        <w:tblW w:w="9463" w:type="dxa"/>
        <w:tblLook w:val="04A0" w:firstRow="1" w:lastRow="0" w:firstColumn="1" w:lastColumn="0" w:noHBand="0" w:noVBand="1"/>
      </w:tblPr>
      <w:tblGrid>
        <w:gridCol w:w="1033"/>
        <w:gridCol w:w="5684"/>
        <w:gridCol w:w="1292"/>
        <w:gridCol w:w="1454"/>
      </w:tblGrid>
      <w:tr w:rsidR="008C52B3" w:rsidRPr="00DF1CBC" w14:paraId="06E4C658" w14:textId="77777777" w:rsidTr="009E2D2A">
        <w:tc>
          <w:tcPr>
            <w:tcW w:w="809" w:type="dxa"/>
          </w:tcPr>
          <w:p w14:paraId="6A4FAE1D" w14:textId="77777777" w:rsidR="008C52B3" w:rsidRPr="00DF1CBC" w:rsidRDefault="008C52B3" w:rsidP="00FC2B49">
            <w:pPr>
              <w:spacing w:after="60"/>
            </w:pPr>
            <w:r w:rsidRPr="00DF1CBC">
              <w:t>STT</w:t>
            </w:r>
          </w:p>
        </w:tc>
        <w:tc>
          <w:tcPr>
            <w:tcW w:w="5892" w:type="dxa"/>
          </w:tcPr>
          <w:p w14:paraId="0DD77A6F" w14:textId="77777777" w:rsidR="008C52B3" w:rsidRPr="00DF1CBC" w:rsidRDefault="008C52B3" w:rsidP="00666580">
            <w:pPr>
              <w:spacing w:after="60"/>
              <w:ind w:firstLine="0"/>
            </w:pPr>
            <w:r w:rsidRPr="00DF1CBC">
              <w:t>Nội dung điều chỉnh</w:t>
            </w:r>
          </w:p>
        </w:tc>
        <w:tc>
          <w:tcPr>
            <w:tcW w:w="1292" w:type="dxa"/>
          </w:tcPr>
          <w:p w14:paraId="1E80BD62" w14:textId="77777777" w:rsidR="008C52B3" w:rsidRPr="00DF1CBC" w:rsidRDefault="008C52B3" w:rsidP="00FC2B49">
            <w:pPr>
              <w:spacing w:after="60"/>
            </w:pPr>
            <w:r w:rsidRPr="00DF1CBC">
              <w:t>Năm nay</w:t>
            </w:r>
          </w:p>
        </w:tc>
        <w:tc>
          <w:tcPr>
            <w:tcW w:w="1470" w:type="dxa"/>
          </w:tcPr>
          <w:p w14:paraId="4BEE0FE6" w14:textId="77777777" w:rsidR="008C52B3" w:rsidRPr="00DF1CBC" w:rsidRDefault="008C52B3" w:rsidP="00FC2B49">
            <w:pPr>
              <w:spacing w:after="60"/>
            </w:pPr>
            <w:r w:rsidRPr="00DF1CBC">
              <w:t>Năm trước</w:t>
            </w:r>
          </w:p>
        </w:tc>
      </w:tr>
      <w:tr w:rsidR="008C52B3" w:rsidRPr="00DF1CBC" w14:paraId="3B68BE14" w14:textId="77777777" w:rsidTr="009E2D2A">
        <w:tc>
          <w:tcPr>
            <w:tcW w:w="809" w:type="dxa"/>
          </w:tcPr>
          <w:p w14:paraId="1199E501" w14:textId="77777777" w:rsidR="008C52B3" w:rsidRPr="00DF1CBC" w:rsidRDefault="008C52B3" w:rsidP="00FC2B49">
            <w:pPr>
              <w:spacing w:after="60"/>
            </w:pPr>
            <w:r w:rsidRPr="00DF1CBC">
              <w:t>1</w:t>
            </w:r>
          </w:p>
        </w:tc>
        <w:tc>
          <w:tcPr>
            <w:tcW w:w="5892" w:type="dxa"/>
          </w:tcPr>
          <w:p w14:paraId="57F31255" w14:textId="77777777" w:rsidR="008C52B3" w:rsidRPr="00DF1CBC" w:rsidRDefault="008C52B3" w:rsidP="00666580">
            <w:pPr>
              <w:spacing w:after="60"/>
              <w:ind w:firstLine="0"/>
            </w:pPr>
            <w:r w:rsidRPr="00DF1CBC">
              <w:t xml:space="preserve">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kết</w:t>
            </w:r>
          </w:p>
        </w:tc>
        <w:tc>
          <w:tcPr>
            <w:tcW w:w="1292" w:type="dxa"/>
          </w:tcPr>
          <w:p w14:paraId="23131ED9" w14:textId="77777777" w:rsidR="008C52B3" w:rsidRPr="00DF1CBC" w:rsidRDefault="008C52B3" w:rsidP="00FC2B49">
            <w:pPr>
              <w:spacing w:after="60"/>
              <w:jc w:val="right"/>
            </w:pPr>
            <w:r w:rsidRPr="00DF1CBC">
              <w:t>8.000</w:t>
            </w:r>
          </w:p>
        </w:tc>
        <w:tc>
          <w:tcPr>
            <w:tcW w:w="1470" w:type="dxa"/>
          </w:tcPr>
          <w:p w14:paraId="2F9327C0" w14:textId="77777777" w:rsidR="008C52B3" w:rsidRPr="00DF1CBC" w:rsidRDefault="008C52B3" w:rsidP="00FC2B49">
            <w:pPr>
              <w:spacing w:after="60"/>
            </w:pPr>
          </w:p>
        </w:tc>
      </w:tr>
      <w:tr w:rsidR="008C52B3" w:rsidRPr="00DF1CBC" w14:paraId="2112D86D" w14:textId="77777777" w:rsidTr="009E2D2A">
        <w:tc>
          <w:tcPr>
            <w:tcW w:w="809" w:type="dxa"/>
          </w:tcPr>
          <w:p w14:paraId="3C50CA20" w14:textId="77777777" w:rsidR="008C52B3" w:rsidRPr="00DF1CBC" w:rsidRDefault="008C52B3" w:rsidP="00FC2B49">
            <w:pPr>
              <w:spacing w:after="60"/>
            </w:pPr>
            <w:r w:rsidRPr="00DF1CBC">
              <w:t>2</w:t>
            </w:r>
          </w:p>
        </w:tc>
        <w:tc>
          <w:tcPr>
            <w:tcW w:w="5892" w:type="dxa"/>
          </w:tcPr>
          <w:p w14:paraId="026704B2" w14:textId="77777777" w:rsidR="008C52B3" w:rsidRPr="00DF1CBC" w:rsidRDefault="008C52B3" w:rsidP="00666580">
            <w:pPr>
              <w:spacing w:after="60"/>
              <w:ind w:firstLine="0"/>
            </w:pPr>
            <w:r w:rsidRPr="00DF1CBC">
              <w:t>Phân bổ chênh lệch giữa giá trị hợp lý và giá trị ghi sổ TSCĐ</w:t>
            </w:r>
          </w:p>
        </w:tc>
        <w:tc>
          <w:tcPr>
            <w:tcW w:w="1292" w:type="dxa"/>
          </w:tcPr>
          <w:p w14:paraId="452BD6B0" w14:textId="77777777" w:rsidR="008C52B3" w:rsidRPr="00DF1CBC" w:rsidRDefault="008C52B3" w:rsidP="00FC2B49">
            <w:pPr>
              <w:spacing w:after="60"/>
              <w:jc w:val="right"/>
            </w:pPr>
            <w:r w:rsidRPr="00DF1CBC">
              <w:t>(3.200)</w:t>
            </w:r>
          </w:p>
        </w:tc>
        <w:tc>
          <w:tcPr>
            <w:tcW w:w="1470" w:type="dxa"/>
          </w:tcPr>
          <w:p w14:paraId="3DD7F65B" w14:textId="77777777" w:rsidR="008C52B3" w:rsidRPr="00DF1CBC" w:rsidRDefault="008C52B3" w:rsidP="00FC2B49">
            <w:pPr>
              <w:spacing w:after="60"/>
            </w:pPr>
          </w:p>
        </w:tc>
      </w:tr>
      <w:tr w:rsidR="008C52B3" w:rsidRPr="00DF1CBC" w14:paraId="2DB6E42C" w14:textId="77777777" w:rsidTr="009E2D2A">
        <w:tc>
          <w:tcPr>
            <w:tcW w:w="809" w:type="dxa"/>
          </w:tcPr>
          <w:p w14:paraId="6B059F7E" w14:textId="77777777" w:rsidR="008C52B3" w:rsidRPr="00DF1CBC" w:rsidRDefault="008C52B3" w:rsidP="00FC2B49">
            <w:pPr>
              <w:spacing w:after="60"/>
            </w:pPr>
            <w:r w:rsidRPr="00DF1CBC">
              <w:t>3</w:t>
            </w:r>
          </w:p>
        </w:tc>
        <w:tc>
          <w:tcPr>
            <w:tcW w:w="5892" w:type="dxa"/>
          </w:tcPr>
          <w:p w14:paraId="51C49311" w14:textId="77777777" w:rsidR="008C52B3" w:rsidRPr="00DF1CBC" w:rsidRDefault="008C52B3" w:rsidP="00666580">
            <w:pPr>
              <w:spacing w:after="60"/>
              <w:ind w:firstLine="0"/>
            </w:pP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cổ</w:t>
            </w:r>
            <w:proofErr w:type="spellEnd"/>
            <w:r w:rsidRPr="00DF1CBC">
              <w:t xml:space="preserve"> tức được chia đã nhận</w:t>
            </w:r>
          </w:p>
        </w:tc>
        <w:tc>
          <w:tcPr>
            <w:tcW w:w="1292" w:type="dxa"/>
          </w:tcPr>
          <w:p w14:paraId="7D4ADB66" w14:textId="77777777" w:rsidR="008C52B3" w:rsidRPr="00DF1CBC" w:rsidRDefault="008C52B3" w:rsidP="00FC2B49">
            <w:pPr>
              <w:spacing w:after="60"/>
              <w:jc w:val="right"/>
            </w:pPr>
            <w:r w:rsidRPr="00DF1CBC">
              <w:t>(400)</w:t>
            </w:r>
          </w:p>
        </w:tc>
        <w:tc>
          <w:tcPr>
            <w:tcW w:w="1470" w:type="dxa"/>
          </w:tcPr>
          <w:p w14:paraId="3BCFCB4C" w14:textId="77777777" w:rsidR="008C52B3" w:rsidRPr="00DF1CBC" w:rsidRDefault="008C52B3" w:rsidP="00FC2B49">
            <w:pPr>
              <w:spacing w:after="60"/>
            </w:pPr>
          </w:p>
        </w:tc>
      </w:tr>
      <w:tr w:rsidR="008C52B3" w:rsidRPr="00DF1CBC" w14:paraId="38E571DC" w14:textId="77777777" w:rsidTr="009E2D2A">
        <w:tc>
          <w:tcPr>
            <w:tcW w:w="809" w:type="dxa"/>
          </w:tcPr>
          <w:p w14:paraId="5C5C4359" w14:textId="77777777" w:rsidR="008C52B3" w:rsidRPr="00DF1CBC" w:rsidRDefault="008C52B3" w:rsidP="00FC2B49">
            <w:pPr>
              <w:spacing w:after="60"/>
            </w:pPr>
            <w:r w:rsidRPr="00DF1CBC">
              <w:t>4</w:t>
            </w:r>
          </w:p>
        </w:tc>
        <w:tc>
          <w:tcPr>
            <w:tcW w:w="5892" w:type="dxa"/>
          </w:tcPr>
          <w:p w14:paraId="5A90A597" w14:textId="77777777" w:rsidR="008C52B3" w:rsidRPr="00DF1CBC" w:rsidRDefault="008C52B3" w:rsidP="00666580">
            <w:pPr>
              <w:spacing w:after="60"/>
              <w:ind w:firstLine="0"/>
            </w:pPr>
            <w:proofErr w:type="spellStart"/>
            <w:r w:rsidRPr="00DF1CBC">
              <w:t>Lãi</w:t>
            </w:r>
            <w:proofErr w:type="spellEnd"/>
            <w:r w:rsidRPr="00DF1CBC">
              <w:t xml:space="preserve"> từ giao dịch mua giá </w:t>
            </w:r>
            <w:proofErr w:type="spellStart"/>
            <w:r w:rsidRPr="00DF1CBC">
              <w:t>rẻ</w:t>
            </w:r>
            <w:proofErr w:type="spellEnd"/>
          </w:p>
        </w:tc>
        <w:tc>
          <w:tcPr>
            <w:tcW w:w="1292" w:type="dxa"/>
          </w:tcPr>
          <w:p w14:paraId="7A2D8026" w14:textId="77777777" w:rsidR="008C52B3" w:rsidRPr="00DF1CBC" w:rsidRDefault="008C52B3" w:rsidP="00FC2B49">
            <w:pPr>
              <w:spacing w:after="60"/>
              <w:jc w:val="right"/>
            </w:pPr>
          </w:p>
        </w:tc>
        <w:tc>
          <w:tcPr>
            <w:tcW w:w="1470" w:type="dxa"/>
          </w:tcPr>
          <w:p w14:paraId="3E9A1A08" w14:textId="77777777" w:rsidR="008C52B3" w:rsidRPr="00DF1CBC" w:rsidRDefault="008C52B3" w:rsidP="00FC2B49">
            <w:pPr>
              <w:spacing w:after="60"/>
            </w:pPr>
          </w:p>
        </w:tc>
      </w:tr>
      <w:tr w:rsidR="008C52B3" w:rsidRPr="00DF1CBC" w14:paraId="13039C00" w14:textId="77777777" w:rsidTr="009E2D2A">
        <w:tc>
          <w:tcPr>
            <w:tcW w:w="809" w:type="dxa"/>
          </w:tcPr>
          <w:p w14:paraId="554DCD4D" w14:textId="77777777" w:rsidR="008C52B3" w:rsidRPr="00DF1CBC" w:rsidRDefault="008C52B3" w:rsidP="00FC2B49">
            <w:pPr>
              <w:spacing w:after="60"/>
            </w:pPr>
            <w:r w:rsidRPr="00DF1CBC">
              <w:t>5</w:t>
            </w:r>
          </w:p>
        </w:tc>
        <w:tc>
          <w:tcPr>
            <w:tcW w:w="5892" w:type="dxa"/>
          </w:tcPr>
          <w:p w14:paraId="24C9EEA6" w14:textId="77777777" w:rsidR="008C52B3" w:rsidRPr="00DF1CBC" w:rsidRDefault="008C52B3" w:rsidP="00666580">
            <w:pPr>
              <w:spacing w:after="60"/>
              <w:ind w:firstLine="0"/>
            </w:pPr>
            <w:proofErr w:type="spellStart"/>
            <w:r w:rsidRPr="00DF1CBC">
              <w:t>Cộng</w:t>
            </w:r>
            <w:proofErr w:type="spellEnd"/>
            <w:r w:rsidRPr="00DF1CBC">
              <w:t xml:space="preserve"> các khoản điều chỉnh</w:t>
            </w:r>
          </w:p>
        </w:tc>
        <w:tc>
          <w:tcPr>
            <w:tcW w:w="1292" w:type="dxa"/>
          </w:tcPr>
          <w:p w14:paraId="71D50A74" w14:textId="77777777" w:rsidR="008C52B3" w:rsidRPr="00DF1CBC" w:rsidRDefault="008C52B3" w:rsidP="00FC2B49">
            <w:pPr>
              <w:spacing w:after="60"/>
              <w:jc w:val="right"/>
            </w:pPr>
            <w:r w:rsidRPr="00DF1CBC">
              <w:t>4.400</w:t>
            </w:r>
          </w:p>
        </w:tc>
        <w:tc>
          <w:tcPr>
            <w:tcW w:w="1470" w:type="dxa"/>
          </w:tcPr>
          <w:p w14:paraId="14FEEE2B" w14:textId="77777777" w:rsidR="008C52B3" w:rsidRPr="00DF1CBC" w:rsidRDefault="008C52B3" w:rsidP="00FC2B49">
            <w:pPr>
              <w:spacing w:after="60"/>
            </w:pPr>
          </w:p>
        </w:tc>
      </w:tr>
    </w:tbl>
    <w:p w14:paraId="0C845E35" w14:textId="77777777" w:rsidR="008C52B3" w:rsidRPr="00DF1CBC" w:rsidRDefault="008C52B3" w:rsidP="00FC2B49">
      <w:pPr>
        <w:spacing w:after="60"/>
        <w:rPr>
          <w:b/>
        </w:rPr>
      </w:pPr>
    </w:p>
    <w:p w14:paraId="4D1EBF31" w14:textId="77777777" w:rsidR="008C52B3" w:rsidRPr="00DF1CBC" w:rsidRDefault="008C52B3" w:rsidP="00FC2B49">
      <w:pPr>
        <w:spacing w:after="60"/>
        <w:ind w:firstLine="567"/>
      </w:pPr>
      <w:r w:rsidRPr="00DF1CBC">
        <w:t xml:space="preserve">Sau khi xác định được tổng số điều chỉnh tăng </w:t>
      </w:r>
      <w:proofErr w:type="spellStart"/>
      <w:r w:rsidRPr="00DF1CBC">
        <w:t>lợi</w:t>
      </w:r>
      <w:proofErr w:type="spellEnd"/>
      <w:r w:rsidRPr="00DF1CBC">
        <w:t xml:space="preserve"> </w:t>
      </w:r>
      <w:proofErr w:type="spellStart"/>
      <w:r w:rsidRPr="00DF1CBC">
        <w:t>nhuận</w:t>
      </w:r>
      <w:proofErr w:type="spellEnd"/>
      <w:r w:rsidRPr="00DF1CBC">
        <w:t xml:space="preserve"> chưa phân </w:t>
      </w:r>
      <w:proofErr w:type="spellStart"/>
      <w:r w:rsidRPr="00DF1CBC">
        <w:t>phối</w:t>
      </w:r>
      <w:proofErr w:type="spellEnd"/>
      <w:r w:rsidRPr="00DF1CBC">
        <w:t xml:space="preserve"> và giá </w:t>
      </w:r>
      <w:proofErr w:type="spellStart"/>
      <w:r w:rsidRPr="00DF1CBC">
        <w:t>gốc</w:t>
      </w:r>
      <w:proofErr w:type="spellEnd"/>
      <w:r w:rsidRPr="00DF1CBC">
        <w:t xml:space="preserve"> khoản đầu tư trong công ty liên kết A trong năm 20X4, ghi:</w:t>
      </w:r>
    </w:p>
    <w:p w14:paraId="2F998D86" w14:textId="77777777" w:rsidR="008C52B3" w:rsidRPr="00DF1CBC" w:rsidRDefault="008C52B3" w:rsidP="00FC2B49">
      <w:pPr>
        <w:spacing w:after="60"/>
        <w:ind w:firstLine="567"/>
      </w:pPr>
      <w:r w:rsidRPr="00DF1CBC">
        <w:t>Nợ Đầu tư vào công ty liên doanh, liên kết</w:t>
      </w:r>
      <w:r w:rsidRPr="00DF1CBC">
        <w:tab/>
      </w:r>
      <w:r w:rsidRPr="00DF1CBC">
        <w:tab/>
      </w:r>
      <w:r w:rsidRPr="00DF1CBC">
        <w:tab/>
      </w:r>
      <w:r w:rsidRPr="00DF1CBC">
        <w:tab/>
      </w:r>
      <w:r w:rsidRPr="00DF1CBC">
        <w:tab/>
        <w:t>4.400</w:t>
      </w:r>
    </w:p>
    <w:p w14:paraId="30D7158A" w14:textId="77777777" w:rsidR="008C52B3" w:rsidRPr="00DF1CBC" w:rsidRDefault="008C52B3" w:rsidP="00FC2B49">
      <w:pPr>
        <w:spacing w:after="60"/>
        <w:ind w:firstLine="567"/>
      </w:pPr>
      <w:r w:rsidRPr="00DF1CBC">
        <w:tab/>
      </w:r>
      <w:r w:rsidRPr="00DF1CBC">
        <w:tab/>
        <w:t xml:space="preserve">Có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w:t>
      </w:r>
      <w:r w:rsidRPr="00DF1CBC">
        <w:tab/>
      </w:r>
      <w:r w:rsidRPr="00DF1CBC">
        <w:tab/>
      </w:r>
      <w:r w:rsidRPr="00DF1CBC">
        <w:tab/>
        <w:t>4.400</w:t>
      </w:r>
    </w:p>
    <w:p w14:paraId="46620A07" w14:textId="77777777" w:rsidR="008C52B3" w:rsidRPr="00DF1CBC" w:rsidRDefault="008C52B3" w:rsidP="00FC2B49">
      <w:pPr>
        <w:pStyle w:val="ListParagraph"/>
        <w:spacing w:after="60"/>
        <w:ind w:left="360"/>
      </w:pPr>
    </w:p>
    <w:p w14:paraId="3A277F8B" w14:textId="77777777" w:rsidR="008C52B3" w:rsidRPr="00DF1CBC" w:rsidRDefault="008C52B3" w:rsidP="00485074">
      <w:pPr>
        <w:pStyle w:val="ListParagraph"/>
        <w:numPr>
          <w:ilvl w:val="0"/>
          <w:numId w:val="17"/>
        </w:numPr>
        <w:spacing w:after="60"/>
        <w:ind w:left="0" w:firstLine="360"/>
      </w:pPr>
      <w:proofErr w:type="spellStart"/>
      <w:r w:rsidRPr="00DF1CBC">
        <w:t>Giả</w:t>
      </w:r>
      <w:proofErr w:type="spellEnd"/>
      <w:r w:rsidRPr="00DF1CBC">
        <w:t xml:space="preserve"> sử trong năm 20X5, công ty liên kết không </w:t>
      </w:r>
      <w:proofErr w:type="spellStart"/>
      <w:r w:rsidRPr="00DF1CBC">
        <w:t>lãi</w:t>
      </w:r>
      <w:proofErr w:type="spellEnd"/>
      <w:r w:rsidRPr="00DF1CBC">
        <w:t xml:space="preserve">, không lỗ, khi lập Báo cáo tài chính hợp nhất, công ty A phải điều chỉnh giá trị khoản đầu tư vào công ty liên kết đối với số đã điều chỉnh </w:t>
      </w:r>
      <w:proofErr w:type="spellStart"/>
      <w:r w:rsidRPr="00DF1CBC">
        <w:t>lũy</w:t>
      </w:r>
      <w:proofErr w:type="spellEnd"/>
      <w:r w:rsidRPr="00DF1CBC">
        <w:t xml:space="preserve"> kế đến cuối kỳ trước, ghi:</w:t>
      </w:r>
    </w:p>
    <w:p w14:paraId="1854B889" w14:textId="77777777" w:rsidR="008C52B3" w:rsidRPr="00DF1CBC" w:rsidRDefault="008C52B3" w:rsidP="00FC2B49">
      <w:pPr>
        <w:spacing w:after="60"/>
        <w:ind w:firstLine="567"/>
      </w:pPr>
      <w:r w:rsidRPr="00DF1CBC">
        <w:t>Nợ Đầu tư vào công ty liên doanh, liên kết</w:t>
      </w:r>
      <w:r w:rsidRPr="00DF1CBC">
        <w:tab/>
      </w:r>
      <w:r w:rsidRPr="00DF1CBC">
        <w:tab/>
      </w:r>
      <w:r w:rsidRPr="00DF1CBC">
        <w:tab/>
      </w:r>
      <w:r w:rsidRPr="00DF1CBC">
        <w:tab/>
      </w:r>
      <w:r w:rsidRPr="00DF1CBC">
        <w:tab/>
        <w:t>4.400</w:t>
      </w:r>
    </w:p>
    <w:p w14:paraId="05382CBA" w14:textId="77777777" w:rsidR="008C52B3" w:rsidRPr="00DF1CBC" w:rsidRDefault="008C52B3" w:rsidP="00FC2B49">
      <w:pPr>
        <w:spacing w:after="60"/>
        <w:ind w:firstLine="1418"/>
      </w:pPr>
      <w:r w:rsidRPr="00DF1CBC">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t>4.400</w:t>
      </w:r>
    </w:p>
    <w:p w14:paraId="57187D96" w14:textId="77777777" w:rsidR="008C52B3" w:rsidRPr="00DF1CBC" w:rsidRDefault="008C52B3" w:rsidP="00FC2B49">
      <w:pPr>
        <w:pStyle w:val="ListParagraph"/>
        <w:spacing w:after="60"/>
        <w:ind w:left="360"/>
      </w:pPr>
    </w:p>
    <w:p w14:paraId="6196CF2A" w14:textId="77777777" w:rsidR="008C52B3" w:rsidRPr="00DF1CBC" w:rsidRDefault="008C52B3" w:rsidP="00485074">
      <w:pPr>
        <w:pStyle w:val="ListParagraph"/>
        <w:numPr>
          <w:ilvl w:val="0"/>
          <w:numId w:val="17"/>
        </w:numPr>
        <w:spacing w:after="60"/>
        <w:ind w:left="0" w:firstLine="360"/>
      </w:pPr>
      <w:proofErr w:type="spellStart"/>
      <w:r w:rsidRPr="00DF1CBC">
        <w:lastRenderedPageBreak/>
        <w:t>Giả</w:t>
      </w:r>
      <w:proofErr w:type="spellEnd"/>
      <w:r w:rsidRPr="00DF1CBC">
        <w:t xml:space="preserve"> sử trong năm 20X5, công ty liên kết tiếp tục có </w:t>
      </w:r>
      <w:proofErr w:type="spellStart"/>
      <w:r w:rsidRPr="00DF1CBC">
        <w:t>lãi</w:t>
      </w:r>
      <w:proofErr w:type="spellEnd"/>
      <w:r w:rsidRPr="00DF1CBC">
        <w:t xml:space="preserve"> </w:t>
      </w:r>
      <w:proofErr w:type="spellStart"/>
      <w:r w:rsidRPr="00DF1CBC">
        <w:t>sau</w:t>
      </w:r>
      <w:proofErr w:type="spellEnd"/>
      <w:r w:rsidRPr="00DF1CBC">
        <w:t xml:space="preserve"> thuế 5.000, phần sở </w:t>
      </w:r>
      <w:proofErr w:type="spellStart"/>
      <w:r w:rsidRPr="00DF1CBC">
        <w:t>hữu</w:t>
      </w:r>
      <w:proofErr w:type="spellEnd"/>
      <w:r w:rsidRPr="00DF1CBC">
        <w:t xml:space="preserve"> của công ty A sẽ là 2.000. Khi lập Báo cáo tài chính hợp nhất, công ty A phải điều chỉnh tăng giá trị khoản đầu tư đối với số điều chỉnh tăng </w:t>
      </w:r>
      <w:proofErr w:type="spellStart"/>
      <w:r w:rsidRPr="00DF1CBC">
        <w:t>lũy</w:t>
      </w:r>
      <w:proofErr w:type="spellEnd"/>
      <w:r w:rsidRPr="00DF1CBC">
        <w:t xml:space="preserve"> kế đến cuối kỳ trước và số sở </w:t>
      </w:r>
      <w:proofErr w:type="spellStart"/>
      <w:r w:rsidRPr="00DF1CBC">
        <w:t>hữu</w:t>
      </w:r>
      <w:proofErr w:type="spellEnd"/>
      <w:r w:rsidRPr="00DF1CBC">
        <w:t xml:space="preserve"> trong </w:t>
      </w:r>
      <w:proofErr w:type="spellStart"/>
      <w:r w:rsidRPr="00DF1CBC">
        <w:t>lãi</w:t>
      </w:r>
      <w:proofErr w:type="spellEnd"/>
      <w:r w:rsidRPr="00DF1CBC">
        <w:t xml:space="preserve"> của công ty liên kết kỳ báo cáo, ghi:</w:t>
      </w:r>
    </w:p>
    <w:p w14:paraId="719658C5" w14:textId="77777777" w:rsidR="008C52B3" w:rsidRPr="00DF1CBC" w:rsidRDefault="008C52B3" w:rsidP="00FC2B49">
      <w:pPr>
        <w:spacing w:after="60"/>
        <w:ind w:firstLine="567"/>
      </w:pPr>
      <w:r w:rsidRPr="00DF1CBC">
        <w:t>Nợ Đầu tư vào công ty liên doanh, liên kết</w:t>
      </w:r>
      <w:r w:rsidRPr="00DF1CBC">
        <w:tab/>
      </w:r>
      <w:r w:rsidRPr="00DF1CBC">
        <w:tab/>
      </w:r>
      <w:r w:rsidRPr="00DF1CBC">
        <w:tab/>
      </w:r>
      <w:r w:rsidRPr="00DF1CBC">
        <w:tab/>
      </w:r>
      <w:r w:rsidRPr="00DF1CBC">
        <w:tab/>
        <w:t>6.400</w:t>
      </w:r>
    </w:p>
    <w:p w14:paraId="2FD86797" w14:textId="77777777" w:rsidR="008C52B3" w:rsidRPr="00DF1CBC" w:rsidRDefault="008C52B3" w:rsidP="00FC2B49">
      <w:pPr>
        <w:spacing w:after="60"/>
        <w:ind w:firstLine="1418"/>
      </w:pPr>
      <w:r w:rsidRPr="00DF1CBC">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t>4.400</w:t>
      </w:r>
    </w:p>
    <w:p w14:paraId="1C0AE699" w14:textId="77777777" w:rsidR="008C52B3" w:rsidRPr="00DF1CBC" w:rsidRDefault="008C52B3" w:rsidP="00FC2B49">
      <w:pPr>
        <w:spacing w:after="60"/>
        <w:ind w:firstLine="1418"/>
      </w:pPr>
      <w:r w:rsidRPr="00DF1CBC">
        <w:t xml:space="preserve">Có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w:t>
      </w:r>
      <w:r w:rsidRPr="00DF1CBC">
        <w:tab/>
      </w:r>
      <w:r w:rsidRPr="00DF1CBC">
        <w:tab/>
      </w:r>
      <w:r w:rsidRPr="00DF1CBC">
        <w:tab/>
        <w:t>2.000</w:t>
      </w:r>
    </w:p>
    <w:p w14:paraId="693D2DC8" w14:textId="77777777" w:rsidR="008C52B3" w:rsidRPr="00DF1CBC" w:rsidRDefault="008C52B3" w:rsidP="00485074">
      <w:pPr>
        <w:pStyle w:val="ListParagraph"/>
        <w:numPr>
          <w:ilvl w:val="0"/>
          <w:numId w:val="17"/>
        </w:numPr>
        <w:spacing w:after="60"/>
        <w:ind w:left="0" w:firstLine="360"/>
      </w:pPr>
      <w:proofErr w:type="spellStart"/>
      <w:r w:rsidRPr="00DF1CBC">
        <w:t>Giả</w:t>
      </w:r>
      <w:proofErr w:type="spellEnd"/>
      <w:r w:rsidRPr="00DF1CBC">
        <w:t xml:space="preserve"> sử trong năm 20X6, công ty liên kết bị lỗ 1.000, phần sở </w:t>
      </w:r>
      <w:proofErr w:type="spellStart"/>
      <w:r w:rsidRPr="00DF1CBC">
        <w:t>hữu</w:t>
      </w:r>
      <w:proofErr w:type="spellEnd"/>
      <w:r w:rsidRPr="00DF1CBC">
        <w:t xml:space="preserve"> của công ty A trong lỗ sẽ là 400. Khi lập Báo cáo tài chính hợp nhất, công ty A phải điều chỉnh tăng giá trị khoản đầu tư đối với số điều chỉnh tăng </w:t>
      </w:r>
      <w:proofErr w:type="spellStart"/>
      <w:r w:rsidRPr="00DF1CBC">
        <w:t>lũy</w:t>
      </w:r>
      <w:proofErr w:type="spellEnd"/>
      <w:r w:rsidRPr="00DF1CBC">
        <w:t xml:space="preserve"> kế đến cuối kỳ trước và điều chỉnh giảm giá trị khoản đầu tư đối với số sở </w:t>
      </w:r>
      <w:proofErr w:type="spellStart"/>
      <w:r w:rsidRPr="00DF1CBC">
        <w:t>hữu</w:t>
      </w:r>
      <w:proofErr w:type="spellEnd"/>
      <w:r w:rsidRPr="00DF1CBC">
        <w:t xml:space="preserve"> trong lỗ của công ty liên kết kỳ báo cáo, ghi:</w:t>
      </w:r>
    </w:p>
    <w:p w14:paraId="6B124651" w14:textId="77777777" w:rsidR="008C52B3" w:rsidRPr="00DF1CBC" w:rsidRDefault="008C52B3" w:rsidP="00FC2B49">
      <w:pPr>
        <w:spacing w:after="60"/>
      </w:pPr>
    </w:p>
    <w:p w14:paraId="37208A83" w14:textId="77777777" w:rsidR="008C52B3" w:rsidRPr="00DF1CBC" w:rsidRDefault="008C52B3" w:rsidP="00485074">
      <w:pPr>
        <w:pStyle w:val="ListParagraph"/>
        <w:numPr>
          <w:ilvl w:val="0"/>
          <w:numId w:val="16"/>
        </w:numPr>
        <w:spacing w:after="60"/>
        <w:ind w:left="0" w:firstLine="426"/>
      </w:pPr>
      <w:r w:rsidRPr="00DF1CBC">
        <w:t>Điều chỉnh tăng giá trị khoản đầu tư vào công ty liên kết đến cuối kỳ trước, ghi:</w:t>
      </w:r>
    </w:p>
    <w:p w14:paraId="766E8B71" w14:textId="77777777" w:rsidR="008C52B3" w:rsidRPr="00DF1CBC" w:rsidRDefault="008C52B3" w:rsidP="00FC2B49">
      <w:pPr>
        <w:spacing w:after="60"/>
        <w:ind w:firstLine="567"/>
      </w:pPr>
      <w:r w:rsidRPr="00DF1CBC">
        <w:t>Nợ Đầu tư vào công ty liên doanh, liên kết</w:t>
      </w:r>
      <w:r w:rsidRPr="00DF1CBC">
        <w:tab/>
      </w:r>
      <w:r w:rsidRPr="00DF1CBC">
        <w:tab/>
      </w:r>
      <w:r w:rsidRPr="00DF1CBC">
        <w:tab/>
      </w:r>
      <w:r w:rsidRPr="00DF1CBC">
        <w:tab/>
      </w:r>
      <w:r w:rsidRPr="00DF1CBC">
        <w:tab/>
        <w:t>6.400</w:t>
      </w:r>
    </w:p>
    <w:p w14:paraId="09E875AD" w14:textId="77777777" w:rsidR="008C52B3" w:rsidRPr="00DF1CBC" w:rsidRDefault="008C52B3" w:rsidP="00FC2B49">
      <w:pPr>
        <w:spacing w:after="60"/>
        <w:ind w:firstLine="1418"/>
      </w:pPr>
      <w:r w:rsidRPr="00DF1CBC">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t>6.400</w:t>
      </w:r>
    </w:p>
    <w:p w14:paraId="35F718A2" w14:textId="77777777" w:rsidR="008C52B3" w:rsidRPr="00DF1CBC" w:rsidRDefault="008C52B3" w:rsidP="00485074">
      <w:pPr>
        <w:pStyle w:val="ListParagraph"/>
        <w:numPr>
          <w:ilvl w:val="0"/>
          <w:numId w:val="16"/>
        </w:numPr>
        <w:spacing w:after="60"/>
        <w:ind w:left="0" w:firstLine="426"/>
      </w:pPr>
      <w:r w:rsidRPr="00DF1CBC">
        <w:t>Điều chỉnh giảm giá trị khoản đầu tư vào công ty liên kết kỳ này do công ty liên kết lỗ, ghi:</w:t>
      </w:r>
    </w:p>
    <w:p w14:paraId="6378CDD3" w14:textId="77777777" w:rsidR="008C52B3" w:rsidRPr="00DF1CBC" w:rsidRDefault="008C52B3" w:rsidP="00FC2B49">
      <w:pPr>
        <w:pStyle w:val="ListParagraph"/>
        <w:spacing w:after="60"/>
        <w:ind w:left="0" w:firstLine="567"/>
      </w:pPr>
      <w:r w:rsidRPr="00DF1CBC">
        <w:t xml:space="preserve">Nợ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w:t>
      </w:r>
      <w:r w:rsidRPr="00DF1CBC">
        <w:tab/>
      </w:r>
      <w:r w:rsidRPr="00DF1CBC">
        <w:tab/>
      </w:r>
      <w:r w:rsidRPr="00DF1CBC">
        <w:tab/>
        <w:t>400</w:t>
      </w:r>
    </w:p>
    <w:p w14:paraId="2C7D02BA" w14:textId="77777777" w:rsidR="008C52B3" w:rsidRPr="00DF1CBC" w:rsidRDefault="008C52B3" w:rsidP="00FC2B49">
      <w:pPr>
        <w:pStyle w:val="ListParagraph"/>
        <w:spacing w:after="60"/>
        <w:ind w:left="644" w:firstLine="774"/>
      </w:pPr>
      <w:r w:rsidRPr="00DF1CBC">
        <w:t>Có Đầu tư vào công ty liên doanh, liên kết</w:t>
      </w:r>
      <w:r w:rsidRPr="00DF1CBC">
        <w:tab/>
      </w:r>
      <w:r w:rsidRPr="00DF1CBC">
        <w:tab/>
      </w:r>
      <w:r w:rsidRPr="00DF1CBC">
        <w:tab/>
      </w:r>
      <w:r w:rsidRPr="00DF1CBC">
        <w:tab/>
        <w:t>400</w:t>
      </w:r>
    </w:p>
    <w:p w14:paraId="52DE62B3" w14:textId="77777777" w:rsidR="008C52B3" w:rsidRPr="00DF1CBC" w:rsidRDefault="008C52B3" w:rsidP="00FC2B49">
      <w:pPr>
        <w:pStyle w:val="ListParagraph"/>
        <w:spacing w:after="60"/>
        <w:ind w:left="284"/>
        <w:rPr>
          <w:b/>
          <w:i/>
        </w:rPr>
      </w:pPr>
    </w:p>
    <w:p w14:paraId="387D51A8" w14:textId="77777777" w:rsidR="008C52B3" w:rsidRPr="00DF1CBC" w:rsidRDefault="008C52B3" w:rsidP="00485074">
      <w:pPr>
        <w:pStyle w:val="ListParagraph"/>
        <w:numPr>
          <w:ilvl w:val="1"/>
          <w:numId w:val="15"/>
        </w:numPr>
        <w:spacing w:after="60"/>
        <w:ind w:left="0" w:firstLine="284"/>
        <w:rPr>
          <w:b/>
          <w:i/>
        </w:rPr>
      </w:pPr>
      <w:proofErr w:type="spellStart"/>
      <w:r w:rsidRPr="00DF1CBC">
        <w:rPr>
          <w:b/>
          <w:i/>
        </w:rPr>
        <w:t>Ví</w:t>
      </w:r>
      <w:proofErr w:type="spellEnd"/>
      <w:r w:rsidRPr="00DF1CBC">
        <w:rPr>
          <w:b/>
          <w:i/>
        </w:rPr>
        <w:t xml:space="preserve"> </w:t>
      </w:r>
      <w:proofErr w:type="spellStart"/>
      <w:r w:rsidRPr="00DF1CBC">
        <w:rPr>
          <w:b/>
          <w:i/>
        </w:rPr>
        <w:t>dụ</w:t>
      </w:r>
      <w:proofErr w:type="spellEnd"/>
      <w:r w:rsidRPr="00DF1CBC">
        <w:rPr>
          <w:b/>
          <w:i/>
        </w:rPr>
        <w:t xml:space="preserve"> 22b – Giao dịch bán hàng hóa </w:t>
      </w:r>
      <w:proofErr w:type="spellStart"/>
      <w:r w:rsidRPr="00DF1CBC">
        <w:rPr>
          <w:b/>
          <w:i/>
        </w:rPr>
        <w:t>theo</w:t>
      </w:r>
      <w:proofErr w:type="spellEnd"/>
      <w:r w:rsidRPr="00DF1CBC">
        <w:rPr>
          <w:b/>
          <w:i/>
        </w:rPr>
        <w:t xml:space="preserve"> chiều </w:t>
      </w:r>
      <w:proofErr w:type="spellStart"/>
      <w:r w:rsidRPr="00DF1CBC">
        <w:rPr>
          <w:b/>
          <w:i/>
        </w:rPr>
        <w:t>xuôi</w:t>
      </w:r>
      <w:proofErr w:type="spellEnd"/>
    </w:p>
    <w:p w14:paraId="3AB271B3" w14:textId="77777777" w:rsidR="008C52B3" w:rsidRPr="00DF1CBC" w:rsidRDefault="008C52B3" w:rsidP="00FC2B49">
      <w:pPr>
        <w:spacing w:after="60"/>
        <w:ind w:firstLine="284"/>
      </w:pPr>
      <w:r w:rsidRPr="00DF1CBC">
        <w:t xml:space="preserve">Ngày 1/1/20X5, nhà đầu tư A là một công ty mẹ đã mua 20% tài sản </w:t>
      </w:r>
      <w:proofErr w:type="spellStart"/>
      <w:r w:rsidRPr="00DF1CBC">
        <w:t>thuần</w:t>
      </w:r>
      <w:proofErr w:type="spellEnd"/>
      <w:r w:rsidRPr="00DF1CBC">
        <w:t xml:space="preserve"> của công ty X và trở thành nhà đầu tư có </w:t>
      </w:r>
      <w:proofErr w:type="spellStart"/>
      <w:r w:rsidRPr="00DF1CBC">
        <w:t>ảnh</w:t>
      </w:r>
      <w:proofErr w:type="spellEnd"/>
      <w:r w:rsidRPr="00DF1CBC">
        <w:t xml:space="preserve"> </w:t>
      </w:r>
      <w:proofErr w:type="spellStart"/>
      <w:r w:rsidRPr="00DF1CBC">
        <w:t>hưởng</w:t>
      </w:r>
      <w:proofErr w:type="spellEnd"/>
      <w:r w:rsidRPr="00DF1CBC">
        <w:t xml:space="preserve"> </w:t>
      </w:r>
      <w:proofErr w:type="spellStart"/>
      <w:r w:rsidRPr="00DF1CBC">
        <w:t>đáng</w:t>
      </w:r>
      <w:proofErr w:type="spellEnd"/>
      <w:r w:rsidRPr="00DF1CBC">
        <w:t xml:space="preserve"> kể của công ty X. Năm 20X5, nhà đầu tư A bán hàng hóa </w:t>
      </w:r>
      <w:proofErr w:type="spellStart"/>
      <w:r w:rsidRPr="00DF1CBC">
        <w:t>cho</w:t>
      </w:r>
      <w:proofErr w:type="spellEnd"/>
      <w:r w:rsidRPr="00DF1CBC">
        <w:t xml:space="preserve"> công ty X như </w:t>
      </w:r>
      <w:proofErr w:type="spellStart"/>
      <w:r w:rsidRPr="00DF1CBC">
        <w:t>sau</w:t>
      </w:r>
      <w:proofErr w:type="spellEnd"/>
      <w:r w:rsidRPr="00DF1CBC">
        <w:t>:</w:t>
      </w:r>
    </w:p>
    <w:p w14:paraId="6AC0A76F" w14:textId="77777777" w:rsidR="008C52B3" w:rsidRPr="00DF1CBC" w:rsidRDefault="008C52B3" w:rsidP="00485074">
      <w:pPr>
        <w:pStyle w:val="ListParagraph"/>
        <w:numPr>
          <w:ilvl w:val="0"/>
          <w:numId w:val="16"/>
        </w:numPr>
        <w:spacing w:after="60"/>
        <w:ind w:left="0" w:firstLine="284"/>
      </w:pPr>
      <w:r w:rsidRPr="00DF1CBC">
        <w:t xml:space="preserve">Doanh </w:t>
      </w:r>
      <w:proofErr w:type="spellStart"/>
      <w:r w:rsidRPr="00DF1CBC">
        <w:t>thu</w:t>
      </w:r>
      <w:proofErr w:type="spellEnd"/>
      <w:r w:rsidRPr="00DF1CBC">
        <w:t xml:space="preserve"> bán hàng: 10 tỉ đồng;</w:t>
      </w:r>
    </w:p>
    <w:p w14:paraId="7BE42B22" w14:textId="77777777" w:rsidR="008C52B3" w:rsidRPr="00DF1CBC" w:rsidRDefault="008C52B3" w:rsidP="00485074">
      <w:pPr>
        <w:pStyle w:val="ListParagraph"/>
        <w:numPr>
          <w:ilvl w:val="0"/>
          <w:numId w:val="16"/>
        </w:numPr>
        <w:spacing w:after="60"/>
        <w:ind w:left="0" w:firstLine="284"/>
      </w:pPr>
      <w:r w:rsidRPr="00DF1CBC">
        <w:t xml:space="preserve">Giá </w:t>
      </w:r>
      <w:proofErr w:type="spellStart"/>
      <w:r w:rsidRPr="00DF1CBC">
        <w:t>vốn</w:t>
      </w:r>
      <w:proofErr w:type="spellEnd"/>
      <w:r w:rsidRPr="00DF1CBC">
        <w:t xml:space="preserve"> hàng bán: 6 tỉ đồng;</w:t>
      </w:r>
    </w:p>
    <w:p w14:paraId="7B57A112" w14:textId="77777777" w:rsidR="008C52B3" w:rsidRPr="00DF1CBC" w:rsidRDefault="008C52B3" w:rsidP="00485074">
      <w:pPr>
        <w:pStyle w:val="ListParagraph"/>
        <w:numPr>
          <w:ilvl w:val="0"/>
          <w:numId w:val="16"/>
        </w:numPr>
        <w:spacing w:after="60"/>
        <w:ind w:left="0" w:firstLine="284"/>
      </w:pPr>
      <w:proofErr w:type="spellStart"/>
      <w:r w:rsidRPr="00DF1CBC">
        <w:t>Lãi</w:t>
      </w:r>
      <w:proofErr w:type="spellEnd"/>
      <w:r w:rsidRPr="00DF1CBC">
        <w:t xml:space="preserve"> ghi nhận trên Báo cáo tài chính riêng của nhà đầu tư: 10 tỉ - 6 tỉ = 4 tỉ đồng;</w:t>
      </w:r>
    </w:p>
    <w:p w14:paraId="6BCB3B21" w14:textId="77777777" w:rsidR="008C52B3" w:rsidRPr="00DF1CBC" w:rsidRDefault="008C52B3" w:rsidP="00485074">
      <w:pPr>
        <w:pStyle w:val="ListParagraph"/>
        <w:numPr>
          <w:ilvl w:val="0"/>
          <w:numId w:val="16"/>
        </w:numPr>
        <w:spacing w:after="60"/>
        <w:ind w:left="0" w:firstLine="284"/>
      </w:pPr>
      <w:r w:rsidRPr="00DF1CBC">
        <w:t xml:space="preserve">Thuế </w:t>
      </w:r>
      <w:proofErr w:type="spellStart"/>
      <w:r w:rsidRPr="00DF1CBC">
        <w:t>suất</w:t>
      </w:r>
      <w:proofErr w:type="spellEnd"/>
      <w:r w:rsidRPr="00DF1CBC">
        <w:t xml:space="preserve"> thuế TNDN 25%.</w:t>
      </w:r>
    </w:p>
    <w:p w14:paraId="6EA84A1C" w14:textId="77777777" w:rsidR="008C52B3" w:rsidRPr="00DF1CBC" w:rsidRDefault="008C52B3" w:rsidP="00FC2B49">
      <w:pPr>
        <w:spacing w:after="60"/>
        <w:ind w:firstLine="284"/>
      </w:pPr>
      <w:r w:rsidRPr="00DF1CBC">
        <w:t xml:space="preserve">Xác định số </w:t>
      </w:r>
      <w:proofErr w:type="spellStart"/>
      <w:r w:rsidRPr="00DF1CBC">
        <w:t>lợi</w:t>
      </w:r>
      <w:proofErr w:type="spellEnd"/>
      <w:r w:rsidRPr="00DF1CBC">
        <w:t xml:space="preserve"> </w:t>
      </w:r>
      <w:proofErr w:type="spellStart"/>
      <w:r w:rsidRPr="00DF1CBC">
        <w:t>nhuận</w:t>
      </w:r>
      <w:proofErr w:type="spellEnd"/>
      <w:r w:rsidRPr="00DF1CBC">
        <w:t xml:space="preserve"> chưa thực hiện và lập bút toán loại trừ </w:t>
      </w:r>
      <w:proofErr w:type="spellStart"/>
      <w:r w:rsidRPr="00DF1CBC">
        <w:t>lãi</w:t>
      </w:r>
      <w:proofErr w:type="spellEnd"/>
      <w:r w:rsidRPr="00DF1CBC">
        <w:t xml:space="preserve"> của nhà đầu tư phát sinh từ giao dịch trong 2 trường hợp </w:t>
      </w:r>
      <w:proofErr w:type="spellStart"/>
      <w:r w:rsidRPr="00DF1CBC">
        <w:t>sau</w:t>
      </w:r>
      <w:proofErr w:type="spellEnd"/>
      <w:r w:rsidRPr="00DF1CBC">
        <w:t xml:space="preserve">: (1) Đến cuối năm, công ty liên kết chưa bán hàng hóa mua của nhà đầu tư </w:t>
      </w:r>
      <w:proofErr w:type="spellStart"/>
      <w:r w:rsidRPr="00DF1CBC">
        <w:t>cho</w:t>
      </w:r>
      <w:proofErr w:type="spellEnd"/>
      <w:r w:rsidRPr="00DF1CBC">
        <w:t xml:space="preserve"> một bên thứ </w:t>
      </w:r>
      <w:proofErr w:type="spellStart"/>
      <w:r w:rsidRPr="00DF1CBC">
        <w:t>ba</w:t>
      </w:r>
      <w:proofErr w:type="spellEnd"/>
      <w:r w:rsidRPr="00DF1CBC">
        <w:t xml:space="preserve">; (2) Đến cuối năm công ty liên kết đã bán 70% số hàng mua của nhà đầu tư </w:t>
      </w:r>
      <w:proofErr w:type="spellStart"/>
      <w:r w:rsidRPr="00DF1CBC">
        <w:t>cho</w:t>
      </w:r>
      <w:proofErr w:type="spellEnd"/>
      <w:r w:rsidRPr="00DF1CBC">
        <w:t xml:space="preserve"> một bên thứ </w:t>
      </w:r>
      <w:proofErr w:type="spellStart"/>
      <w:r w:rsidRPr="00DF1CBC">
        <w:t>ba</w:t>
      </w:r>
      <w:proofErr w:type="spellEnd"/>
      <w:r w:rsidRPr="00DF1CBC">
        <w:t>.</w:t>
      </w:r>
    </w:p>
    <w:p w14:paraId="49300E61" w14:textId="77777777" w:rsidR="008C52B3" w:rsidRPr="00DF1CBC" w:rsidRDefault="008C52B3" w:rsidP="00FC2B49">
      <w:pPr>
        <w:spacing w:after="60"/>
        <w:ind w:firstLine="284"/>
      </w:pPr>
    </w:p>
    <w:p w14:paraId="53A482F8" w14:textId="77777777" w:rsidR="008C52B3" w:rsidRPr="00DF1CBC" w:rsidRDefault="008C52B3" w:rsidP="00485074">
      <w:pPr>
        <w:pStyle w:val="ListParagraph"/>
        <w:numPr>
          <w:ilvl w:val="0"/>
          <w:numId w:val="18"/>
        </w:numPr>
        <w:spacing w:after="60"/>
        <w:ind w:left="0" w:firstLine="284"/>
      </w:pPr>
      <w:r w:rsidRPr="00DF1CBC">
        <w:t xml:space="preserve">Việc xác định số </w:t>
      </w:r>
      <w:proofErr w:type="spellStart"/>
      <w:r w:rsidRPr="00DF1CBC">
        <w:t>lãi</w:t>
      </w:r>
      <w:proofErr w:type="spellEnd"/>
      <w:r w:rsidRPr="00DF1CBC">
        <w:t xml:space="preserve"> phải loại trừ trong giao dịch này được xác định như </w:t>
      </w:r>
      <w:proofErr w:type="spellStart"/>
      <w:r w:rsidRPr="00DF1CBC">
        <w:t>sau</w:t>
      </w:r>
      <w:proofErr w:type="spellEnd"/>
      <w:r w:rsidRPr="00DF1CBC">
        <w:t>:</w:t>
      </w:r>
    </w:p>
    <w:p w14:paraId="694134DD" w14:textId="77777777" w:rsidR="008C52B3" w:rsidRPr="00DF1CBC" w:rsidRDefault="008C52B3" w:rsidP="00FC2B49">
      <w:pPr>
        <w:pStyle w:val="ListParagraph"/>
        <w:spacing w:after="60"/>
        <w:ind w:left="644"/>
      </w:pPr>
    </w:p>
    <w:p w14:paraId="0595FB26" w14:textId="77777777" w:rsidR="008C52B3" w:rsidRPr="00DF1CBC" w:rsidRDefault="008C52B3" w:rsidP="00485074">
      <w:pPr>
        <w:pStyle w:val="ListParagraph"/>
        <w:numPr>
          <w:ilvl w:val="0"/>
          <w:numId w:val="16"/>
        </w:numPr>
        <w:spacing w:after="60"/>
        <w:ind w:left="0" w:firstLine="284"/>
      </w:pPr>
      <w:r w:rsidRPr="00DF1CBC">
        <w:t xml:space="preserve">Trường hợp (1): Số </w:t>
      </w:r>
      <w:proofErr w:type="spellStart"/>
      <w:r w:rsidRPr="00DF1CBC">
        <w:t>lãi</w:t>
      </w:r>
      <w:proofErr w:type="spellEnd"/>
      <w:r w:rsidRPr="00DF1CBC">
        <w:t xml:space="preserve"> chưa thực hiện là </w:t>
      </w:r>
      <w:r w:rsidRPr="00DF1CBC">
        <w:rPr>
          <w:b/>
        </w:rPr>
        <w:t xml:space="preserve">4.000 </w:t>
      </w:r>
      <w:proofErr w:type="spellStart"/>
      <w:r w:rsidRPr="00DF1CBC">
        <w:rPr>
          <w:b/>
        </w:rPr>
        <w:t>triệu</w:t>
      </w:r>
      <w:proofErr w:type="spellEnd"/>
      <w:r w:rsidRPr="00DF1CBC">
        <w:rPr>
          <w:b/>
        </w:rPr>
        <w:t xml:space="preserve"> x 20% = 800 </w:t>
      </w:r>
      <w:proofErr w:type="spellStart"/>
      <w:r w:rsidRPr="00DF1CBC">
        <w:rPr>
          <w:b/>
        </w:rPr>
        <w:t>triệu</w:t>
      </w:r>
      <w:proofErr w:type="spellEnd"/>
      <w:r w:rsidRPr="00DF1CBC">
        <w:rPr>
          <w:b/>
        </w:rPr>
        <w:t xml:space="preserve"> đồng.</w:t>
      </w:r>
    </w:p>
    <w:p w14:paraId="65D093C1" w14:textId="77777777" w:rsidR="008C52B3" w:rsidRPr="00DF1CBC" w:rsidRDefault="008C52B3" w:rsidP="00485074">
      <w:pPr>
        <w:pStyle w:val="ListParagraph"/>
        <w:numPr>
          <w:ilvl w:val="0"/>
          <w:numId w:val="16"/>
        </w:numPr>
        <w:spacing w:after="60"/>
        <w:ind w:left="0" w:firstLine="284"/>
      </w:pPr>
      <w:r w:rsidRPr="00DF1CBC">
        <w:t xml:space="preserve">Trường hợp (2): Do đến cuối kỳ công ty liên kết đã bán được 70% số hàng mua </w:t>
      </w:r>
      <w:proofErr w:type="spellStart"/>
      <w:r w:rsidRPr="00DF1CBC">
        <w:t>cho</w:t>
      </w:r>
      <w:proofErr w:type="spellEnd"/>
      <w:r w:rsidRPr="00DF1CBC">
        <w:t xml:space="preserve"> bên thứ </w:t>
      </w:r>
      <w:proofErr w:type="spellStart"/>
      <w:r w:rsidRPr="00DF1CBC">
        <w:t>ba</w:t>
      </w:r>
      <w:proofErr w:type="spellEnd"/>
      <w:r w:rsidRPr="00DF1CBC">
        <w:t xml:space="preserve"> nên </w:t>
      </w:r>
      <w:proofErr w:type="spellStart"/>
      <w:r w:rsidRPr="00DF1CBC">
        <w:t>lãi</w:t>
      </w:r>
      <w:proofErr w:type="spellEnd"/>
      <w:r w:rsidRPr="00DF1CBC">
        <w:t xml:space="preserve"> đã thực hiện được xác định là tổng của:</w:t>
      </w:r>
    </w:p>
    <w:p w14:paraId="0DC140BD" w14:textId="77777777" w:rsidR="008C52B3" w:rsidRPr="00DF1CBC" w:rsidRDefault="008C52B3" w:rsidP="00FC2B49">
      <w:pPr>
        <w:pStyle w:val="ListParagraph"/>
        <w:spacing w:after="60"/>
      </w:pPr>
    </w:p>
    <w:p w14:paraId="49DD3C2C" w14:textId="77777777" w:rsidR="008C52B3" w:rsidRPr="00DF1CBC" w:rsidRDefault="008C52B3" w:rsidP="00FC2B49">
      <w:pPr>
        <w:spacing w:after="60"/>
        <w:ind w:firstLine="284"/>
      </w:pPr>
      <w:r w:rsidRPr="00DF1CBC">
        <w:t xml:space="preserve">+ Số </w:t>
      </w:r>
      <w:proofErr w:type="spellStart"/>
      <w:r w:rsidRPr="00DF1CBC">
        <w:t>lãi</w:t>
      </w:r>
      <w:proofErr w:type="spellEnd"/>
      <w:r w:rsidRPr="00DF1CBC">
        <w:t xml:space="preserve"> </w:t>
      </w:r>
      <w:proofErr w:type="spellStart"/>
      <w:r w:rsidRPr="00DF1CBC">
        <w:t>tương</w:t>
      </w:r>
      <w:proofErr w:type="spellEnd"/>
      <w:r w:rsidRPr="00DF1CBC">
        <w:t xml:space="preserve"> ứng với </w:t>
      </w:r>
      <w:proofErr w:type="spellStart"/>
      <w:r w:rsidRPr="00DF1CBC">
        <w:t>tỷ</w:t>
      </w:r>
      <w:proofErr w:type="spellEnd"/>
      <w:r w:rsidRPr="00DF1CBC">
        <w:t xml:space="preserve"> lệ hàng hóa đã bán:</w:t>
      </w:r>
      <w:r w:rsidRPr="00DF1CBC">
        <w:tab/>
      </w:r>
      <w:r w:rsidRPr="00DF1CBC">
        <w:tab/>
        <w:t xml:space="preserve">4.000 </w:t>
      </w:r>
      <w:proofErr w:type="spellStart"/>
      <w:r w:rsidRPr="00DF1CBC">
        <w:t>triệu</w:t>
      </w:r>
      <w:proofErr w:type="spellEnd"/>
      <w:r w:rsidRPr="00DF1CBC">
        <w:t xml:space="preserve"> x 70% = 2.800 </w:t>
      </w:r>
      <w:proofErr w:type="spellStart"/>
      <w:r w:rsidRPr="00DF1CBC">
        <w:t>triệu</w:t>
      </w:r>
      <w:proofErr w:type="spellEnd"/>
    </w:p>
    <w:p w14:paraId="475A2F96" w14:textId="77777777" w:rsidR="008C52B3" w:rsidRPr="00DF1CBC" w:rsidRDefault="008C52B3" w:rsidP="00FC2B49">
      <w:pPr>
        <w:spacing w:after="60"/>
        <w:ind w:firstLine="284"/>
      </w:pPr>
      <w:r w:rsidRPr="00DF1CBC">
        <w:t xml:space="preserve">+ Số </w:t>
      </w:r>
      <w:proofErr w:type="spellStart"/>
      <w:r w:rsidRPr="00DF1CBC">
        <w:t>lãi</w:t>
      </w:r>
      <w:proofErr w:type="spellEnd"/>
      <w:r w:rsidRPr="00DF1CBC">
        <w:t xml:space="preserve"> của số hàng chưa được bán ra </w:t>
      </w:r>
      <w:proofErr w:type="spellStart"/>
      <w:r w:rsidRPr="00DF1CBC">
        <w:t>tương</w:t>
      </w:r>
      <w:proofErr w:type="spellEnd"/>
      <w:r w:rsidRPr="00DF1CBC">
        <w:t xml:space="preserve"> ứng với phần sở </w:t>
      </w:r>
      <w:proofErr w:type="spellStart"/>
      <w:r w:rsidRPr="00DF1CBC">
        <w:t>hữu</w:t>
      </w:r>
      <w:proofErr w:type="spellEnd"/>
    </w:p>
    <w:p w14:paraId="69E071E5" w14:textId="77777777" w:rsidR="008C52B3" w:rsidRPr="00DF1CBC" w:rsidRDefault="008C52B3" w:rsidP="00FC2B49">
      <w:pPr>
        <w:spacing w:after="60"/>
        <w:ind w:firstLine="284"/>
        <w:rPr>
          <w:u w:val="single"/>
        </w:rPr>
      </w:pPr>
      <w:r w:rsidRPr="00DF1CBC">
        <w:t xml:space="preserve"> của các bên khác trong công ty liên kết:</w:t>
      </w:r>
      <w:r w:rsidRPr="00DF1CBC">
        <w:tab/>
        <w:t xml:space="preserve">4.000 </w:t>
      </w:r>
      <w:proofErr w:type="spellStart"/>
      <w:r w:rsidRPr="00DF1CBC">
        <w:t>triệu</w:t>
      </w:r>
      <w:proofErr w:type="spellEnd"/>
      <w:r w:rsidRPr="00DF1CBC">
        <w:t xml:space="preserve"> x 30% x 80% =   </w:t>
      </w:r>
      <w:r w:rsidRPr="00DF1CBC">
        <w:rPr>
          <w:u w:val="single"/>
        </w:rPr>
        <w:t xml:space="preserve">960 </w:t>
      </w:r>
      <w:proofErr w:type="spellStart"/>
      <w:r w:rsidRPr="00DF1CBC">
        <w:rPr>
          <w:u w:val="single"/>
        </w:rPr>
        <w:t>triệu</w:t>
      </w:r>
      <w:proofErr w:type="spellEnd"/>
    </w:p>
    <w:p w14:paraId="627E4750" w14:textId="77777777" w:rsidR="008C52B3" w:rsidRPr="00DF1CBC" w:rsidRDefault="008C52B3" w:rsidP="00FC2B49">
      <w:pPr>
        <w:spacing w:after="60"/>
      </w:pPr>
      <w:proofErr w:type="spellStart"/>
      <w:r w:rsidRPr="00DF1CBC">
        <w:t>Cộng</w:t>
      </w:r>
      <w:proofErr w:type="spellEnd"/>
      <w:r w:rsidRPr="00DF1CBC">
        <w:t xml:space="preserve"> </w:t>
      </w:r>
      <w:proofErr w:type="spellStart"/>
      <w:r w:rsidRPr="00DF1CBC">
        <w:t>lãi</w:t>
      </w:r>
      <w:proofErr w:type="spellEnd"/>
      <w:r w:rsidRPr="00DF1CBC">
        <w:t xml:space="preserve"> đã thực hiện:</w:t>
      </w:r>
      <w:r w:rsidRPr="00DF1CBC">
        <w:tab/>
      </w:r>
      <w:r w:rsidRPr="00DF1CBC">
        <w:tab/>
      </w:r>
      <w:r w:rsidRPr="00DF1CBC">
        <w:tab/>
      </w:r>
      <w:r w:rsidRPr="00DF1CBC">
        <w:tab/>
      </w:r>
      <w:r w:rsidRPr="00DF1CBC">
        <w:tab/>
      </w:r>
      <w:r w:rsidRPr="00DF1CBC">
        <w:tab/>
      </w:r>
      <w:r w:rsidRPr="00DF1CBC">
        <w:tab/>
      </w:r>
      <w:r w:rsidRPr="00DF1CBC">
        <w:tab/>
        <w:t xml:space="preserve">3.760 </w:t>
      </w:r>
      <w:proofErr w:type="spellStart"/>
      <w:r w:rsidRPr="00DF1CBC">
        <w:t>triệu</w:t>
      </w:r>
      <w:proofErr w:type="spellEnd"/>
    </w:p>
    <w:p w14:paraId="2182C233" w14:textId="77777777" w:rsidR="008C52B3" w:rsidRPr="00DF1CBC" w:rsidRDefault="008C52B3" w:rsidP="00FC2B49">
      <w:pPr>
        <w:spacing w:after="60"/>
        <w:rPr>
          <w:b/>
        </w:rPr>
      </w:pPr>
      <w:proofErr w:type="spellStart"/>
      <w:r w:rsidRPr="00DF1CBC">
        <w:rPr>
          <w:b/>
        </w:rPr>
        <w:t>Lãi</w:t>
      </w:r>
      <w:proofErr w:type="spellEnd"/>
      <w:r w:rsidRPr="00DF1CBC">
        <w:rPr>
          <w:b/>
        </w:rPr>
        <w:t xml:space="preserve"> chưa thực hiện: 4.000 </w:t>
      </w:r>
      <w:proofErr w:type="spellStart"/>
      <w:r w:rsidRPr="00DF1CBC">
        <w:rPr>
          <w:b/>
        </w:rPr>
        <w:t>triệu</w:t>
      </w:r>
      <w:proofErr w:type="spellEnd"/>
      <w:r w:rsidRPr="00DF1CBC">
        <w:rPr>
          <w:b/>
        </w:rPr>
        <w:t xml:space="preserve"> – 3.760 </w:t>
      </w:r>
      <w:proofErr w:type="spellStart"/>
      <w:r w:rsidRPr="00DF1CBC">
        <w:rPr>
          <w:b/>
        </w:rPr>
        <w:t>triệu</w:t>
      </w:r>
      <w:proofErr w:type="spellEnd"/>
      <w:r w:rsidRPr="00DF1CBC">
        <w:rPr>
          <w:b/>
        </w:rPr>
        <w:tab/>
      </w:r>
      <w:r w:rsidRPr="00DF1CBC">
        <w:rPr>
          <w:b/>
        </w:rPr>
        <w:tab/>
      </w:r>
      <w:r w:rsidRPr="00DF1CBC">
        <w:rPr>
          <w:b/>
        </w:rPr>
        <w:tab/>
      </w:r>
      <w:r w:rsidRPr="00DF1CBC">
        <w:rPr>
          <w:b/>
        </w:rPr>
        <w:tab/>
      </w:r>
      <w:r w:rsidRPr="00DF1CBC">
        <w:rPr>
          <w:b/>
        </w:rPr>
        <w:tab/>
        <w:t xml:space="preserve">= 240 </w:t>
      </w:r>
      <w:proofErr w:type="spellStart"/>
      <w:r w:rsidRPr="00DF1CBC">
        <w:rPr>
          <w:b/>
        </w:rPr>
        <w:t>triệu</w:t>
      </w:r>
      <w:proofErr w:type="spellEnd"/>
    </w:p>
    <w:p w14:paraId="3060D4DA" w14:textId="77777777" w:rsidR="008C52B3" w:rsidRPr="00DF1CBC" w:rsidRDefault="008C52B3" w:rsidP="00FC2B49">
      <w:pPr>
        <w:spacing w:after="60"/>
        <w:rPr>
          <w:b/>
        </w:rPr>
      </w:pPr>
    </w:p>
    <w:p w14:paraId="0DD27D20" w14:textId="77777777" w:rsidR="008C52B3" w:rsidRPr="00DF1CBC" w:rsidRDefault="008C52B3" w:rsidP="00485074">
      <w:pPr>
        <w:pStyle w:val="ListParagraph"/>
        <w:numPr>
          <w:ilvl w:val="0"/>
          <w:numId w:val="18"/>
        </w:numPr>
        <w:spacing w:after="60"/>
        <w:ind w:left="0" w:firstLine="284"/>
        <w:rPr>
          <w:b/>
        </w:rPr>
      </w:pPr>
      <w:r w:rsidRPr="00DF1CBC">
        <w:lastRenderedPageBreak/>
        <w:t xml:space="preserve">Bút toán loại trừ </w:t>
      </w:r>
      <w:proofErr w:type="spellStart"/>
      <w:r w:rsidRPr="00DF1CBC">
        <w:t>lãi</w:t>
      </w:r>
      <w:proofErr w:type="spellEnd"/>
      <w:r w:rsidRPr="00DF1CBC">
        <w:t xml:space="preserve"> chưa thực hiện (sử dụng số liệu của trường hợp 2, trường hợp bút toán </w:t>
      </w:r>
      <w:proofErr w:type="spellStart"/>
      <w:r w:rsidRPr="00DF1CBC">
        <w:t>tương</w:t>
      </w:r>
      <w:proofErr w:type="spellEnd"/>
      <w:r w:rsidRPr="00DF1CBC">
        <w:t xml:space="preserve"> tự)</w:t>
      </w:r>
    </w:p>
    <w:p w14:paraId="5F16E481" w14:textId="77777777" w:rsidR="008C52B3" w:rsidRPr="00DF1CBC" w:rsidRDefault="008C52B3" w:rsidP="00FC2B49">
      <w:pPr>
        <w:spacing w:after="60"/>
        <w:rPr>
          <w:b/>
        </w:rPr>
      </w:pPr>
    </w:p>
    <w:p w14:paraId="0C490554" w14:textId="77777777" w:rsidR="008C52B3" w:rsidRPr="00DF1CBC" w:rsidRDefault="008C52B3" w:rsidP="00485074">
      <w:pPr>
        <w:pStyle w:val="ListParagraph"/>
        <w:numPr>
          <w:ilvl w:val="0"/>
          <w:numId w:val="16"/>
        </w:numPr>
        <w:spacing w:after="60"/>
        <w:ind w:left="90" w:firstLine="194"/>
        <w:rPr>
          <w:b/>
        </w:rPr>
      </w:pPr>
      <w:r w:rsidRPr="00DF1CBC">
        <w:t xml:space="preserve">Điều chỉnh giảm số </w:t>
      </w:r>
      <w:proofErr w:type="spellStart"/>
      <w:r w:rsidRPr="00DF1CBC">
        <w:t>lãi</w:t>
      </w:r>
      <w:proofErr w:type="spellEnd"/>
      <w:r w:rsidRPr="00DF1CBC">
        <w:t xml:space="preserve"> chưa thực hiện, ghi:</w:t>
      </w:r>
    </w:p>
    <w:p w14:paraId="685E2089" w14:textId="77777777" w:rsidR="008C52B3" w:rsidRPr="00DF1CBC" w:rsidRDefault="008C52B3" w:rsidP="00FC2B49">
      <w:pPr>
        <w:spacing w:after="60"/>
        <w:ind w:left="90" w:firstLine="630"/>
      </w:pPr>
      <w:r w:rsidRPr="00DF1CBC">
        <w:t xml:space="preserve">Nợ Doanh </w:t>
      </w:r>
      <w:proofErr w:type="spellStart"/>
      <w:r w:rsidRPr="00DF1CBC">
        <w:t>thu</w:t>
      </w:r>
      <w:proofErr w:type="spellEnd"/>
      <w:r w:rsidRPr="00DF1CBC">
        <w:t xml:space="preserve"> bán hàng, cung cấp dịch vụ: 10.000 </w:t>
      </w:r>
      <w:proofErr w:type="spellStart"/>
      <w:r w:rsidRPr="00DF1CBC">
        <w:t>triệu</w:t>
      </w:r>
      <w:proofErr w:type="spellEnd"/>
      <w:r w:rsidRPr="00DF1CBC">
        <w:t xml:space="preserve"> x 30% x 20% = 600</w:t>
      </w:r>
    </w:p>
    <w:p w14:paraId="7E130A5F" w14:textId="77777777" w:rsidR="008C52B3" w:rsidRPr="00DF1CBC" w:rsidRDefault="008C52B3" w:rsidP="00FC2B49">
      <w:pPr>
        <w:spacing w:after="60"/>
        <w:ind w:left="90" w:firstLine="630"/>
      </w:pPr>
      <w:r w:rsidRPr="00DF1CBC">
        <w:tab/>
        <w:t xml:space="preserve">Có Giá </w:t>
      </w:r>
      <w:proofErr w:type="spellStart"/>
      <w:r w:rsidRPr="00DF1CBC">
        <w:t>vốn</w:t>
      </w:r>
      <w:proofErr w:type="spellEnd"/>
      <w:r w:rsidRPr="00DF1CBC">
        <w:t xml:space="preserve"> hàng bán:</w:t>
      </w:r>
      <w:r w:rsidRPr="00DF1CBC">
        <w:tab/>
      </w:r>
      <w:r w:rsidRPr="00DF1CBC">
        <w:tab/>
        <w:t xml:space="preserve">      6.000 </w:t>
      </w:r>
      <w:proofErr w:type="spellStart"/>
      <w:r w:rsidRPr="00DF1CBC">
        <w:t>triệu</w:t>
      </w:r>
      <w:proofErr w:type="spellEnd"/>
      <w:r w:rsidRPr="00DF1CBC">
        <w:t xml:space="preserve"> x 30% x 20% =</w:t>
      </w:r>
      <w:r w:rsidRPr="00DF1CBC">
        <w:tab/>
        <w:t>360</w:t>
      </w:r>
    </w:p>
    <w:p w14:paraId="3B81E037" w14:textId="77777777" w:rsidR="008C52B3" w:rsidRPr="00DF1CBC" w:rsidRDefault="008C52B3" w:rsidP="00FC2B49">
      <w:pPr>
        <w:spacing w:after="60"/>
        <w:ind w:left="90" w:firstLine="630"/>
      </w:pPr>
      <w:r w:rsidRPr="00DF1CBC">
        <w:tab/>
        <w:t xml:space="preserve">Có Doanh </w:t>
      </w:r>
      <w:proofErr w:type="spellStart"/>
      <w:r w:rsidRPr="00DF1CBC">
        <w:t>thu</w:t>
      </w:r>
      <w:proofErr w:type="spellEnd"/>
      <w:r w:rsidRPr="00DF1CBC">
        <w:t xml:space="preserve"> chưa thực hiện</w:t>
      </w:r>
      <w:r w:rsidRPr="00DF1CBC">
        <w:tab/>
      </w:r>
      <w:r w:rsidRPr="00DF1CBC">
        <w:tab/>
      </w:r>
      <w:r w:rsidRPr="00DF1CBC">
        <w:tab/>
      </w:r>
      <w:r w:rsidRPr="00DF1CBC">
        <w:tab/>
      </w:r>
      <w:r w:rsidRPr="00DF1CBC">
        <w:tab/>
      </w:r>
      <w:r w:rsidRPr="00DF1CBC">
        <w:tab/>
        <w:t>240</w:t>
      </w:r>
    </w:p>
    <w:p w14:paraId="008361A5" w14:textId="77777777" w:rsidR="008C52B3" w:rsidRPr="00DF1CBC" w:rsidRDefault="008C52B3" w:rsidP="00FC2B49">
      <w:pPr>
        <w:spacing w:after="60"/>
        <w:ind w:left="90" w:firstLine="630"/>
      </w:pPr>
    </w:p>
    <w:p w14:paraId="4B45AB3E" w14:textId="77777777" w:rsidR="008C52B3" w:rsidRPr="00DF1CBC" w:rsidRDefault="008C52B3" w:rsidP="00485074">
      <w:pPr>
        <w:pStyle w:val="ListParagraph"/>
        <w:numPr>
          <w:ilvl w:val="0"/>
          <w:numId w:val="16"/>
        </w:numPr>
        <w:spacing w:after="60"/>
        <w:ind w:left="0" w:firstLine="284"/>
      </w:pPr>
      <w:r w:rsidRPr="00DF1CBC">
        <w:t xml:space="preserve">Ghi nhận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ghi:</w:t>
      </w:r>
    </w:p>
    <w:p w14:paraId="4AC73B1F" w14:textId="77777777" w:rsidR="008C52B3" w:rsidRPr="00DF1CBC" w:rsidRDefault="008C52B3" w:rsidP="00FC2B49">
      <w:pPr>
        <w:spacing w:after="60"/>
        <w:ind w:firstLine="720"/>
      </w:pPr>
      <w:r w:rsidRPr="00DF1CBC">
        <w:t xml:space="preserve">Nợ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(240 x 25%)</w:t>
      </w:r>
      <w:r w:rsidRPr="00DF1CBC">
        <w:tab/>
      </w:r>
      <w:r w:rsidRPr="00DF1CBC">
        <w:tab/>
      </w:r>
      <w:r w:rsidRPr="00DF1CBC">
        <w:tab/>
      </w:r>
      <w:r w:rsidRPr="00DF1CBC">
        <w:tab/>
      </w:r>
      <w:r w:rsidRPr="00DF1CBC">
        <w:tab/>
        <w:t>60</w:t>
      </w:r>
    </w:p>
    <w:p w14:paraId="5833F225" w14:textId="77777777" w:rsidR="008C52B3" w:rsidRPr="00DF1CBC" w:rsidRDefault="008C52B3" w:rsidP="00FC2B49">
      <w:pPr>
        <w:spacing w:after="60"/>
        <w:ind w:firstLine="1440"/>
      </w:pPr>
      <w:r w:rsidRPr="00DF1CBC">
        <w:t xml:space="preserve">Có Chi phí thuế TNDN </w:t>
      </w:r>
      <w:proofErr w:type="spellStart"/>
      <w:r w:rsidRPr="00DF1CBC">
        <w:t>hoãn</w:t>
      </w:r>
      <w:proofErr w:type="spellEnd"/>
      <w:r w:rsidRPr="00DF1CBC">
        <w:t xml:space="preserve"> lại</w:t>
      </w:r>
      <w:r w:rsidRPr="00DF1CBC">
        <w:tab/>
        <w:t xml:space="preserve">      </w:t>
      </w:r>
      <w:r w:rsidRPr="00DF1CBC">
        <w:tab/>
      </w:r>
      <w:r w:rsidRPr="00DF1CBC">
        <w:tab/>
      </w:r>
      <w:r w:rsidRPr="00DF1CBC">
        <w:tab/>
      </w:r>
      <w:r w:rsidRPr="00DF1CBC">
        <w:tab/>
      </w:r>
      <w:r w:rsidRPr="00DF1CBC">
        <w:tab/>
        <w:t xml:space="preserve">   60</w:t>
      </w:r>
    </w:p>
    <w:p w14:paraId="5BDD6622" w14:textId="77777777" w:rsidR="008C52B3" w:rsidRPr="00DF1CBC" w:rsidRDefault="008C52B3" w:rsidP="00FC2B49">
      <w:pPr>
        <w:spacing w:after="60"/>
      </w:pPr>
    </w:p>
    <w:p w14:paraId="57A40762" w14:textId="77777777" w:rsidR="008C52B3" w:rsidRPr="00DF1CBC" w:rsidRDefault="008C52B3" w:rsidP="00485074">
      <w:pPr>
        <w:pStyle w:val="ListParagraph"/>
        <w:numPr>
          <w:ilvl w:val="0"/>
          <w:numId w:val="18"/>
        </w:numPr>
        <w:spacing w:after="60"/>
        <w:ind w:left="90" w:firstLine="194"/>
      </w:pPr>
      <w:proofErr w:type="spellStart"/>
      <w:r w:rsidRPr="00DF1CBC">
        <w:t>Giả</w:t>
      </w:r>
      <w:proofErr w:type="spellEnd"/>
      <w:r w:rsidRPr="00DF1CBC">
        <w:t xml:space="preserve"> sử năm 20X6 công ty liên kết bán </w:t>
      </w:r>
      <w:proofErr w:type="spellStart"/>
      <w:r w:rsidRPr="00DF1CBC">
        <w:t>nốt</w:t>
      </w:r>
      <w:proofErr w:type="spellEnd"/>
      <w:r w:rsidRPr="00DF1CBC">
        <w:t xml:space="preserve"> 30% hàng mua của nhà đầu tư </w:t>
      </w:r>
      <w:proofErr w:type="spellStart"/>
      <w:r w:rsidRPr="00DF1CBC">
        <w:t>cho</w:t>
      </w:r>
      <w:proofErr w:type="spellEnd"/>
      <w:r w:rsidRPr="00DF1CBC">
        <w:t xml:space="preserve"> một bên thứ </w:t>
      </w:r>
      <w:proofErr w:type="spellStart"/>
      <w:r w:rsidRPr="00DF1CBC">
        <w:t>ba</w:t>
      </w:r>
      <w:proofErr w:type="spellEnd"/>
      <w:r w:rsidRPr="00DF1CBC">
        <w:t xml:space="preserve">, bút toán điều chỉnh như </w:t>
      </w:r>
      <w:proofErr w:type="spellStart"/>
      <w:r w:rsidRPr="00DF1CBC">
        <w:t>sau</w:t>
      </w:r>
      <w:proofErr w:type="spellEnd"/>
      <w:r w:rsidRPr="00DF1CBC">
        <w:t>:</w:t>
      </w:r>
    </w:p>
    <w:p w14:paraId="4ABC1D0F" w14:textId="77777777" w:rsidR="008C52B3" w:rsidRPr="00DF1CBC" w:rsidRDefault="008C52B3" w:rsidP="00485074">
      <w:pPr>
        <w:pStyle w:val="ListParagraph"/>
        <w:numPr>
          <w:ilvl w:val="0"/>
          <w:numId w:val="16"/>
        </w:numPr>
        <w:spacing w:after="60"/>
        <w:ind w:left="90" w:firstLine="194"/>
      </w:pPr>
      <w:r w:rsidRPr="00DF1CBC">
        <w:t xml:space="preserve">Ghi nhận số </w:t>
      </w:r>
      <w:proofErr w:type="spellStart"/>
      <w:r w:rsidRPr="00DF1CBC">
        <w:t>lãi</w:t>
      </w:r>
      <w:proofErr w:type="spellEnd"/>
      <w:r w:rsidRPr="00DF1CBC">
        <w:t xml:space="preserve"> chưa thực hiện kỳ trước chuyển thành đã thực hiện kỳ này, ghi:</w:t>
      </w:r>
    </w:p>
    <w:p w14:paraId="2DB395DA" w14:textId="77777777" w:rsidR="008C52B3" w:rsidRPr="00DF1CBC" w:rsidRDefault="008C52B3" w:rsidP="00FC2B49">
      <w:pPr>
        <w:pStyle w:val="ListParagraph"/>
        <w:spacing w:after="60"/>
        <w:ind w:left="284"/>
      </w:pPr>
      <w:r w:rsidRPr="00DF1CBC">
        <w:t xml:space="preserve">Nợ Giá </w:t>
      </w:r>
      <w:proofErr w:type="spellStart"/>
      <w:r w:rsidRPr="00DF1CBC">
        <w:t>vốn</w:t>
      </w:r>
      <w:proofErr w:type="spellEnd"/>
      <w:r w:rsidRPr="00DF1CBC">
        <w:t xml:space="preserve"> hàng bán:</w:t>
      </w:r>
      <w:r w:rsidRPr="00DF1CBC">
        <w:tab/>
      </w:r>
      <w:r w:rsidRPr="00DF1CBC">
        <w:tab/>
      </w:r>
      <w:r w:rsidRPr="00DF1CBC">
        <w:tab/>
      </w:r>
      <w:r w:rsidRPr="00DF1CBC">
        <w:tab/>
      </w:r>
      <w:r w:rsidRPr="00DF1CBC">
        <w:tab/>
      </w:r>
      <w:r w:rsidRPr="00DF1CBC">
        <w:tab/>
      </w:r>
      <w:r w:rsidRPr="00DF1CBC">
        <w:tab/>
      </w:r>
      <w:r w:rsidRPr="00DF1CBC">
        <w:tab/>
        <w:t>360</w:t>
      </w:r>
    </w:p>
    <w:p w14:paraId="5D889805" w14:textId="77777777" w:rsidR="008C52B3" w:rsidRPr="00DF1CBC" w:rsidRDefault="008C52B3" w:rsidP="00FC2B49">
      <w:pPr>
        <w:pStyle w:val="ListParagraph"/>
        <w:spacing w:after="60"/>
        <w:ind w:left="284"/>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r>
      <w:r w:rsidRPr="00DF1CBC">
        <w:tab/>
      </w:r>
      <w:r w:rsidRPr="00DF1CBC">
        <w:tab/>
        <w:t>240</w:t>
      </w:r>
    </w:p>
    <w:p w14:paraId="5C3CF120" w14:textId="77777777" w:rsidR="008C52B3" w:rsidRPr="00DF1CBC" w:rsidRDefault="008C52B3" w:rsidP="00FC2B49">
      <w:pPr>
        <w:pStyle w:val="ListParagraph"/>
        <w:spacing w:after="60"/>
        <w:ind w:left="284"/>
      </w:pPr>
      <w:r w:rsidRPr="00DF1CBC">
        <w:tab/>
        <w:t xml:space="preserve">Có Doanh </w:t>
      </w:r>
      <w:proofErr w:type="spellStart"/>
      <w:r w:rsidRPr="00DF1CBC">
        <w:t>thu</w:t>
      </w:r>
      <w:proofErr w:type="spellEnd"/>
      <w:r w:rsidRPr="00DF1CBC">
        <w:t xml:space="preserve"> bán hàng, cung cấp dịch vụ</w:t>
      </w:r>
      <w:r w:rsidRPr="00DF1CBC">
        <w:tab/>
      </w:r>
      <w:r w:rsidRPr="00DF1CBC">
        <w:tab/>
      </w:r>
      <w:r w:rsidRPr="00DF1CBC">
        <w:tab/>
      </w:r>
      <w:r w:rsidRPr="00DF1CBC">
        <w:tab/>
      </w:r>
      <w:r w:rsidRPr="00DF1CBC">
        <w:tab/>
        <w:t xml:space="preserve">    600</w:t>
      </w:r>
    </w:p>
    <w:p w14:paraId="28FB3563" w14:textId="77777777" w:rsidR="008C52B3" w:rsidRPr="00DF1CBC" w:rsidRDefault="008C52B3" w:rsidP="00FC2B49">
      <w:pPr>
        <w:pStyle w:val="ListParagraph"/>
        <w:spacing w:after="60"/>
        <w:ind w:left="284"/>
      </w:pPr>
    </w:p>
    <w:p w14:paraId="483BEBDC" w14:textId="77777777" w:rsidR="008C52B3" w:rsidRPr="00DF1CBC" w:rsidRDefault="008C52B3" w:rsidP="00485074">
      <w:pPr>
        <w:pStyle w:val="ListParagraph"/>
        <w:numPr>
          <w:ilvl w:val="0"/>
          <w:numId w:val="16"/>
        </w:numPr>
        <w:spacing w:after="60"/>
        <w:ind w:left="90" w:firstLine="194"/>
      </w:pPr>
      <w:r w:rsidRPr="00DF1CBC">
        <w:t xml:space="preserve">Hoàn nhập tài sản thuế </w:t>
      </w:r>
      <w:proofErr w:type="spellStart"/>
      <w:r w:rsidRPr="00DF1CBC">
        <w:t>thu</w:t>
      </w:r>
      <w:proofErr w:type="spellEnd"/>
      <w:r w:rsidRPr="00DF1CBC">
        <w:t xml:space="preserve"> nhập </w:t>
      </w:r>
      <w:proofErr w:type="spellStart"/>
      <w:r w:rsidRPr="00DF1CBC">
        <w:t>hoãn</w:t>
      </w:r>
      <w:proofErr w:type="spellEnd"/>
      <w:r w:rsidRPr="00DF1CBC">
        <w:t xml:space="preserve"> lại đã ghi nhận từ kỳ trước</w:t>
      </w:r>
    </w:p>
    <w:p w14:paraId="3DD4290B" w14:textId="77777777" w:rsidR="008C52B3" w:rsidRPr="00DF1CBC" w:rsidRDefault="008C52B3" w:rsidP="00FC2B49">
      <w:pPr>
        <w:pStyle w:val="ListParagraph"/>
        <w:spacing w:after="60"/>
        <w:ind w:left="284"/>
      </w:pPr>
      <w:r w:rsidRPr="00DF1CBC">
        <w:t xml:space="preserve">Nợ Chi phí thuế </w:t>
      </w:r>
      <w:proofErr w:type="spellStart"/>
      <w:r w:rsidRPr="00DF1CBC">
        <w:t>thu</w:t>
      </w:r>
      <w:proofErr w:type="spellEnd"/>
      <w:r w:rsidRPr="00DF1CBC">
        <w:t xml:space="preserve"> nhập doanh nghiệp </w:t>
      </w:r>
      <w:proofErr w:type="spellStart"/>
      <w:r w:rsidRPr="00DF1CBC">
        <w:t>hoãn</w:t>
      </w:r>
      <w:proofErr w:type="spellEnd"/>
      <w:r w:rsidRPr="00DF1CBC">
        <w:t xml:space="preserve"> lại</w:t>
      </w:r>
      <w:r w:rsidRPr="00DF1CBC">
        <w:tab/>
      </w:r>
      <w:r w:rsidRPr="00DF1CBC">
        <w:tab/>
      </w:r>
      <w:r w:rsidRPr="00DF1CBC">
        <w:tab/>
      </w:r>
      <w:r w:rsidRPr="00DF1CBC">
        <w:tab/>
      </w:r>
      <w:r w:rsidRPr="00DF1CBC">
        <w:tab/>
        <w:t>60</w:t>
      </w:r>
    </w:p>
    <w:p w14:paraId="0F3767D6" w14:textId="77777777" w:rsidR="008C52B3" w:rsidRPr="00DF1CBC" w:rsidRDefault="008C52B3" w:rsidP="00FC2B49">
      <w:pPr>
        <w:pStyle w:val="ListParagraph"/>
        <w:spacing w:after="60"/>
        <w:ind w:left="284"/>
      </w:pPr>
      <w:r w:rsidRPr="00DF1CBC">
        <w:tab/>
        <w:t xml:space="preserve">Có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r>
      <w:r w:rsidR="00B66747">
        <w:tab/>
      </w:r>
      <w:r w:rsidR="00B66747">
        <w:tab/>
      </w:r>
      <w:r w:rsidR="00B66747">
        <w:tab/>
      </w:r>
      <w:r w:rsidRPr="00DF1CBC">
        <w:t>60</w:t>
      </w:r>
    </w:p>
    <w:p w14:paraId="5B97323D" w14:textId="77777777" w:rsidR="008C52B3" w:rsidRPr="00DF1CBC" w:rsidRDefault="008C52B3" w:rsidP="00FC2B49">
      <w:pPr>
        <w:spacing w:after="60"/>
      </w:pPr>
    </w:p>
    <w:p w14:paraId="526F4286" w14:textId="77777777" w:rsidR="008C52B3" w:rsidRPr="00DF1CBC" w:rsidRDefault="008C52B3" w:rsidP="00485074">
      <w:pPr>
        <w:pStyle w:val="ListParagraph"/>
        <w:numPr>
          <w:ilvl w:val="1"/>
          <w:numId w:val="15"/>
        </w:numPr>
        <w:spacing w:after="60"/>
        <w:ind w:left="90" w:firstLine="270"/>
        <w:rPr>
          <w:b/>
          <w:i/>
        </w:rPr>
      </w:pPr>
      <w:proofErr w:type="spellStart"/>
      <w:r w:rsidRPr="00DF1CBC">
        <w:rPr>
          <w:b/>
          <w:i/>
        </w:rPr>
        <w:t>Ví</w:t>
      </w:r>
      <w:proofErr w:type="spellEnd"/>
      <w:r w:rsidRPr="00DF1CBC">
        <w:rPr>
          <w:b/>
          <w:i/>
        </w:rPr>
        <w:t xml:space="preserve"> </w:t>
      </w:r>
      <w:proofErr w:type="spellStart"/>
      <w:r w:rsidRPr="00DF1CBC">
        <w:rPr>
          <w:b/>
          <w:i/>
        </w:rPr>
        <w:t>dụ</w:t>
      </w:r>
      <w:proofErr w:type="spellEnd"/>
      <w:r w:rsidRPr="00DF1CBC">
        <w:rPr>
          <w:b/>
          <w:i/>
        </w:rPr>
        <w:t xml:space="preserve"> 22c – Giao dịch bán hàng hóa </w:t>
      </w:r>
      <w:proofErr w:type="spellStart"/>
      <w:r w:rsidRPr="00DF1CBC">
        <w:rPr>
          <w:b/>
          <w:i/>
        </w:rPr>
        <w:t>theo</w:t>
      </w:r>
      <w:proofErr w:type="spellEnd"/>
      <w:r w:rsidRPr="00DF1CBC">
        <w:rPr>
          <w:b/>
          <w:i/>
        </w:rPr>
        <w:t xml:space="preserve"> chiều </w:t>
      </w:r>
      <w:proofErr w:type="spellStart"/>
      <w:r w:rsidRPr="00DF1CBC">
        <w:rPr>
          <w:b/>
          <w:i/>
        </w:rPr>
        <w:t>ngược</w:t>
      </w:r>
      <w:proofErr w:type="spellEnd"/>
    </w:p>
    <w:p w14:paraId="1157EBE5" w14:textId="77777777" w:rsidR="008C52B3" w:rsidRPr="00DF1CBC" w:rsidRDefault="008C52B3" w:rsidP="00FC2B49">
      <w:pPr>
        <w:spacing w:after="60"/>
        <w:ind w:left="90" w:firstLine="270"/>
      </w:pPr>
      <w:r w:rsidRPr="00DF1CBC">
        <w:t xml:space="preserve">Sử dụng số liệu của </w:t>
      </w:r>
      <w:proofErr w:type="spellStart"/>
      <w:r w:rsidRPr="00DF1CBC">
        <w:t>ví</w:t>
      </w:r>
      <w:proofErr w:type="spellEnd"/>
      <w:r w:rsidRPr="00DF1CBC">
        <w:t xml:space="preserve"> </w:t>
      </w:r>
      <w:proofErr w:type="spellStart"/>
      <w:r w:rsidRPr="00DF1CBC">
        <w:t>dụ</w:t>
      </w:r>
      <w:proofErr w:type="spellEnd"/>
      <w:r w:rsidRPr="00DF1CBC">
        <w:t xml:space="preserve"> trên nhưng người bán là công ty liên kết. </w:t>
      </w:r>
      <w:proofErr w:type="spellStart"/>
      <w:r w:rsidRPr="00DF1CBC">
        <w:t>Giả</w:t>
      </w:r>
      <w:proofErr w:type="spellEnd"/>
      <w:r w:rsidRPr="00DF1CBC">
        <w:t xml:space="preserve"> sử cuối năm 20X5 nhà đầu tư mới bán được 70% hàng mua của công ty liên kết ra bên ngoài. Báo cáo tài chính của công ty liên kết ghi nhận khoản </w:t>
      </w:r>
      <w:proofErr w:type="spellStart"/>
      <w:r w:rsidRPr="00DF1CBC">
        <w:t>lãi</w:t>
      </w:r>
      <w:proofErr w:type="spellEnd"/>
      <w:r w:rsidRPr="00DF1CBC">
        <w:t xml:space="preserve"> là 4 tỉ đồng, phần sở </w:t>
      </w:r>
      <w:proofErr w:type="spellStart"/>
      <w:r w:rsidRPr="00DF1CBC">
        <w:t>hữu</w:t>
      </w:r>
      <w:proofErr w:type="spellEnd"/>
      <w:r w:rsidRPr="00DF1CBC">
        <w:t xml:space="preserve"> </w:t>
      </w:r>
      <w:proofErr w:type="spellStart"/>
      <w:r w:rsidRPr="00DF1CBC">
        <w:t>tương</w:t>
      </w:r>
      <w:proofErr w:type="spellEnd"/>
      <w:r w:rsidRPr="00DF1CBC">
        <w:t xml:space="preserve"> ứng của nhà đầu tư trong </w:t>
      </w:r>
      <w:proofErr w:type="spellStart"/>
      <w:r w:rsidRPr="00DF1CBC">
        <w:t>lãi</w:t>
      </w:r>
      <w:proofErr w:type="spellEnd"/>
      <w:r w:rsidRPr="00DF1CBC">
        <w:t xml:space="preserve"> của công ty liên kết là: 4 tỉ đồng x 20% = 800 </w:t>
      </w:r>
      <w:proofErr w:type="spellStart"/>
      <w:r w:rsidRPr="00DF1CBC">
        <w:t>triệu</w:t>
      </w:r>
      <w:proofErr w:type="spellEnd"/>
      <w:r w:rsidRPr="00DF1CBC">
        <w:t>.</w:t>
      </w:r>
    </w:p>
    <w:p w14:paraId="7501622A" w14:textId="77777777" w:rsidR="008C52B3" w:rsidRPr="00DF1CBC" w:rsidRDefault="008C52B3" w:rsidP="00FC2B49">
      <w:pPr>
        <w:spacing w:after="60"/>
        <w:ind w:left="90" w:firstLine="270"/>
      </w:pPr>
    </w:p>
    <w:p w14:paraId="511FEB61" w14:textId="77777777" w:rsidR="008C52B3" w:rsidRPr="00DF1CBC" w:rsidRDefault="008C52B3" w:rsidP="00485074">
      <w:pPr>
        <w:pStyle w:val="ListParagraph"/>
        <w:numPr>
          <w:ilvl w:val="0"/>
          <w:numId w:val="19"/>
        </w:numPr>
        <w:spacing w:after="60"/>
        <w:ind w:left="90" w:firstLine="270"/>
      </w:pPr>
      <w:r w:rsidRPr="00DF1CBC">
        <w:t xml:space="preserve">Nhà đầu tư căn cứ phần </w:t>
      </w:r>
      <w:proofErr w:type="spellStart"/>
      <w:r w:rsidRPr="00DF1CBC">
        <w:t>lãi</w:t>
      </w:r>
      <w:proofErr w:type="spellEnd"/>
      <w:r w:rsidRPr="00DF1CBC">
        <w:t xml:space="preserve"> được </w:t>
      </w:r>
      <w:proofErr w:type="spellStart"/>
      <w:r w:rsidRPr="00DF1CBC">
        <w:t>hưởng</w:t>
      </w:r>
      <w:proofErr w:type="spellEnd"/>
      <w:r w:rsidRPr="00DF1CBC">
        <w:t xml:space="preserve"> ghi tăng giá trị khoản đầu tư vào công ty liên kết ghi:</w:t>
      </w:r>
    </w:p>
    <w:p w14:paraId="5095C779" w14:textId="77777777" w:rsidR="008C52B3" w:rsidRPr="00DF1CBC" w:rsidRDefault="008C52B3" w:rsidP="00FC2B49">
      <w:pPr>
        <w:pStyle w:val="ListParagraph"/>
        <w:spacing w:after="60"/>
        <w:ind w:left="360"/>
      </w:pPr>
      <w:r w:rsidRPr="00DF1CBC">
        <w:t>Nợ Đầu tư vào công ty liên kết</w:t>
      </w:r>
      <w:r w:rsidRPr="00DF1CBC">
        <w:tab/>
      </w:r>
      <w:r w:rsidRPr="00DF1CBC">
        <w:tab/>
      </w:r>
      <w:r w:rsidRPr="00DF1CBC">
        <w:tab/>
      </w:r>
      <w:r w:rsidRPr="00DF1CBC">
        <w:tab/>
      </w:r>
      <w:r w:rsidRPr="00DF1CBC">
        <w:tab/>
      </w:r>
      <w:r w:rsidRPr="00DF1CBC">
        <w:tab/>
      </w:r>
      <w:r w:rsidRPr="00DF1CBC">
        <w:tab/>
      </w:r>
      <w:r w:rsidRPr="00DF1CBC">
        <w:tab/>
        <w:t>800</w:t>
      </w:r>
    </w:p>
    <w:p w14:paraId="1D1241A1" w14:textId="77777777" w:rsidR="008C52B3" w:rsidRPr="00DF1CBC" w:rsidRDefault="008C52B3" w:rsidP="00FC2B49">
      <w:pPr>
        <w:pStyle w:val="ListParagraph"/>
        <w:spacing w:after="60"/>
        <w:ind w:left="360"/>
      </w:pPr>
      <w:r w:rsidRPr="00DF1CBC">
        <w:tab/>
        <w:t xml:space="preserve">Có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 </w:t>
      </w:r>
      <w:r w:rsidRPr="00DF1CBC">
        <w:tab/>
      </w:r>
      <w:r w:rsidRPr="00DF1CBC">
        <w:tab/>
      </w:r>
      <w:r w:rsidRPr="00DF1CBC">
        <w:tab/>
      </w:r>
      <w:r w:rsidRPr="00DF1CBC">
        <w:tab/>
        <w:t xml:space="preserve">    800</w:t>
      </w:r>
    </w:p>
    <w:p w14:paraId="606C7AB4" w14:textId="77777777" w:rsidR="008C52B3" w:rsidRPr="00DF1CBC" w:rsidRDefault="008C52B3" w:rsidP="00FC2B49">
      <w:pPr>
        <w:pStyle w:val="ListParagraph"/>
        <w:spacing w:after="60"/>
        <w:ind w:left="360"/>
      </w:pPr>
    </w:p>
    <w:p w14:paraId="3CAC3497" w14:textId="77777777" w:rsidR="008C52B3" w:rsidRPr="00DF1CBC" w:rsidRDefault="008C52B3" w:rsidP="00485074">
      <w:pPr>
        <w:pStyle w:val="ListParagraph"/>
        <w:numPr>
          <w:ilvl w:val="0"/>
          <w:numId w:val="19"/>
        </w:numPr>
        <w:spacing w:after="60"/>
        <w:ind w:left="90" w:firstLine="270"/>
      </w:pPr>
      <w:r w:rsidRPr="00DF1CBC">
        <w:t xml:space="preserve">Việc xác định số </w:t>
      </w:r>
      <w:proofErr w:type="spellStart"/>
      <w:r w:rsidRPr="00DF1CBC">
        <w:t>lãi</w:t>
      </w:r>
      <w:proofErr w:type="spellEnd"/>
      <w:r w:rsidRPr="00DF1CBC">
        <w:t xml:space="preserve"> phải loại trừ được thực hiện </w:t>
      </w:r>
      <w:proofErr w:type="spellStart"/>
      <w:r w:rsidRPr="00DF1CBC">
        <w:t>tương</w:t>
      </w:r>
      <w:proofErr w:type="spellEnd"/>
      <w:r w:rsidRPr="00DF1CBC">
        <w:t xml:space="preserve"> tự như </w:t>
      </w:r>
      <w:proofErr w:type="spellStart"/>
      <w:r w:rsidRPr="00DF1CBC">
        <w:t>ví</w:t>
      </w:r>
      <w:proofErr w:type="spellEnd"/>
      <w:r w:rsidRPr="00DF1CBC">
        <w:t xml:space="preserve"> </w:t>
      </w:r>
      <w:proofErr w:type="spellStart"/>
      <w:r w:rsidRPr="00DF1CBC">
        <w:t>dụ</w:t>
      </w:r>
      <w:proofErr w:type="spellEnd"/>
      <w:r w:rsidRPr="00DF1CBC">
        <w:t xml:space="preserve"> 22b là 240 </w:t>
      </w:r>
      <w:proofErr w:type="spellStart"/>
      <w:r w:rsidRPr="00DF1CBC">
        <w:t>triệu</w:t>
      </w:r>
      <w:proofErr w:type="spellEnd"/>
      <w:r w:rsidRPr="00DF1CBC">
        <w:t>, nhà đầu tư điều chỉnh giảm giá trị khoản đầu tư vào công ty liên kết, ghi:</w:t>
      </w:r>
    </w:p>
    <w:p w14:paraId="356A5F98" w14:textId="77777777" w:rsidR="008C52B3" w:rsidRPr="00DF1CBC" w:rsidRDefault="008C52B3" w:rsidP="00FC2B49">
      <w:pPr>
        <w:spacing w:after="60"/>
        <w:ind w:firstLine="720"/>
      </w:pPr>
      <w:r w:rsidRPr="00DF1CBC">
        <w:t xml:space="preserve">Nợ Phần </w:t>
      </w:r>
      <w:proofErr w:type="spellStart"/>
      <w:r w:rsidRPr="00DF1CBC">
        <w:t>lãi</w:t>
      </w:r>
      <w:proofErr w:type="spellEnd"/>
      <w:r w:rsidRPr="00DF1CBC">
        <w:t xml:space="preserve"> </w:t>
      </w:r>
      <w:proofErr w:type="spellStart"/>
      <w:r w:rsidRPr="00DF1CBC">
        <w:t>hoặc</w:t>
      </w:r>
      <w:proofErr w:type="spellEnd"/>
      <w:r w:rsidRPr="00DF1CBC">
        <w:t xml:space="preserve"> lỗ trong công ty liên doanh, liên kết</w:t>
      </w:r>
      <w:r w:rsidRPr="00DF1CBC">
        <w:tab/>
      </w:r>
      <w:r w:rsidRPr="00DF1CBC">
        <w:tab/>
      </w:r>
      <w:r w:rsidRPr="00DF1CBC">
        <w:tab/>
      </w:r>
      <w:r w:rsidRPr="00DF1CBC">
        <w:tab/>
        <w:t>240</w:t>
      </w:r>
    </w:p>
    <w:p w14:paraId="4CE222C9" w14:textId="77777777" w:rsidR="008C52B3" w:rsidRPr="00DF1CBC" w:rsidRDefault="008C52B3" w:rsidP="00FC2B49">
      <w:pPr>
        <w:spacing w:after="60"/>
        <w:ind w:firstLine="720"/>
      </w:pPr>
      <w:r w:rsidRPr="00DF1CBC">
        <w:t>Có Đầu tư vào công ty liên doanh, liên kết</w:t>
      </w:r>
      <w:r w:rsidRPr="00DF1CBC">
        <w:tab/>
      </w:r>
      <w:r w:rsidRPr="00DF1CBC">
        <w:tab/>
      </w:r>
      <w:r w:rsidRPr="00DF1CBC">
        <w:tab/>
        <w:t xml:space="preserve">    </w:t>
      </w:r>
      <w:r w:rsidRPr="00DF1CBC">
        <w:tab/>
      </w:r>
      <w:r w:rsidRPr="00DF1CBC">
        <w:tab/>
        <w:t xml:space="preserve">    240</w:t>
      </w:r>
    </w:p>
    <w:p w14:paraId="1A5D4752" w14:textId="77777777" w:rsidR="008C52B3" w:rsidRPr="00DF1CBC" w:rsidRDefault="008C52B3" w:rsidP="00485074">
      <w:pPr>
        <w:pStyle w:val="ListParagraph"/>
        <w:numPr>
          <w:ilvl w:val="0"/>
          <w:numId w:val="19"/>
        </w:numPr>
        <w:spacing w:after="60"/>
        <w:ind w:left="90" w:firstLine="270"/>
      </w:pPr>
      <w:r w:rsidRPr="00DF1CBC">
        <w:t xml:space="preserve">Năm 20X6, khi bán hết 30% số hàng tồn </w:t>
      </w:r>
      <w:proofErr w:type="spellStart"/>
      <w:r w:rsidRPr="00DF1CBC">
        <w:t>kho</w:t>
      </w:r>
      <w:proofErr w:type="spellEnd"/>
      <w:r w:rsidRPr="00DF1CBC">
        <w:t xml:space="preserve"> mua của công ty liên doanh, liên kết ra bên ngoài, nhà đầu tư chuyển </w:t>
      </w:r>
      <w:proofErr w:type="spellStart"/>
      <w:r w:rsidRPr="00DF1CBC">
        <w:t>lãi</w:t>
      </w:r>
      <w:proofErr w:type="spellEnd"/>
      <w:r w:rsidRPr="00DF1CBC">
        <w:t xml:space="preserve"> chưa thực hiện năm trước thành thực hiện năm nay, ghi:</w:t>
      </w:r>
    </w:p>
    <w:p w14:paraId="0785E783" w14:textId="77777777" w:rsidR="008C52B3" w:rsidRPr="00DF1CBC" w:rsidRDefault="008C52B3" w:rsidP="00FC2B49">
      <w:pPr>
        <w:pStyle w:val="ListParagraph"/>
        <w:spacing w:after="60"/>
        <w:ind w:left="360"/>
      </w:pPr>
      <w:r w:rsidRPr="00DF1CBC">
        <w:t xml:space="preserve">Nợ </w:t>
      </w:r>
      <w:proofErr w:type="spellStart"/>
      <w:r w:rsidRPr="00DF1CBC">
        <w:t>Lợi</w:t>
      </w:r>
      <w:proofErr w:type="spellEnd"/>
      <w:r w:rsidRPr="00DF1CBC">
        <w:t xml:space="preserve"> </w:t>
      </w:r>
      <w:proofErr w:type="spellStart"/>
      <w:r w:rsidRPr="00DF1CBC">
        <w:t>nhuận</w:t>
      </w:r>
      <w:proofErr w:type="spellEnd"/>
      <w:r w:rsidRPr="00DF1CBC">
        <w:t xml:space="preserve"> </w:t>
      </w:r>
      <w:proofErr w:type="spellStart"/>
      <w:r w:rsidRPr="00DF1CBC">
        <w:t>sau</w:t>
      </w:r>
      <w:proofErr w:type="spellEnd"/>
      <w:r w:rsidRPr="00DF1CBC">
        <w:t xml:space="preserve"> thuế chưa phân </w:t>
      </w:r>
      <w:proofErr w:type="spellStart"/>
      <w:r w:rsidRPr="00DF1CBC">
        <w:t>phối</w:t>
      </w:r>
      <w:proofErr w:type="spellEnd"/>
      <w:r w:rsidRPr="00DF1CBC">
        <w:t xml:space="preserve"> </w:t>
      </w:r>
      <w:proofErr w:type="spellStart"/>
      <w:r w:rsidRPr="00DF1CBC">
        <w:t>lũy</w:t>
      </w:r>
      <w:proofErr w:type="spellEnd"/>
      <w:r w:rsidRPr="00DF1CBC">
        <w:t xml:space="preserve"> kế đến cuối kỳ trước</w:t>
      </w:r>
      <w:r w:rsidRPr="00DF1CBC">
        <w:tab/>
      </w:r>
      <w:r w:rsidRPr="00DF1CBC">
        <w:tab/>
      </w:r>
      <w:r w:rsidRPr="00DF1CBC">
        <w:tab/>
        <w:t>240</w:t>
      </w:r>
    </w:p>
    <w:p w14:paraId="370F5472" w14:textId="77777777" w:rsidR="008C52B3" w:rsidRPr="00DF1CBC" w:rsidRDefault="008C52B3" w:rsidP="00FC2B49">
      <w:pPr>
        <w:pStyle w:val="ListParagraph"/>
        <w:spacing w:after="60"/>
        <w:ind w:left="360"/>
      </w:pPr>
      <w:r w:rsidRPr="00DF1CBC">
        <w:tab/>
        <w:t xml:space="preserve">Có Phần </w:t>
      </w:r>
      <w:proofErr w:type="spellStart"/>
      <w:r w:rsidRPr="00DF1CBC">
        <w:t>lãi</w:t>
      </w:r>
      <w:proofErr w:type="spellEnd"/>
      <w:r w:rsidRPr="00DF1CBC">
        <w:t xml:space="preserve"> </w:t>
      </w:r>
      <w:proofErr w:type="spellStart"/>
      <w:r w:rsidRPr="00DF1CBC">
        <w:t>hoặc</w:t>
      </w:r>
      <w:proofErr w:type="spellEnd"/>
      <w:r w:rsidRPr="00DF1CBC">
        <w:t xml:space="preserve"> lỗ của trong công ty liên doanh, liên kết</w:t>
      </w:r>
      <w:r w:rsidRPr="00DF1CBC">
        <w:tab/>
      </w:r>
      <w:r w:rsidRPr="00DF1CBC">
        <w:tab/>
      </w:r>
      <w:r w:rsidR="00B66747">
        <w:tab/>
      </w:r>
      <w:r w:rsidRPr="00DF1CBC">
        <w:t>240</w:t>
      </w:r>
    </w:p>
    <w:p w14:paraId="62277AAB" w14:textId="77777777" w:rsidR="008C52B3" w:rsidRPr="00DF1CBC" w:rsidRDefault="008C52B3" w:rsidP="002C5DAF">
      <w:pPr>
        <w:pStyle w:val="ListParagraph"/>
        <w:tabs>
          <w:tab w:val="left" w:pos="1134"/>
          <w:tab w:val="right" w:pos="7513"/>
          <w:tab w:val="right" w:pos="8789"/>
        </w:tabs>
        <w:ind w:left="420" w:firstLine="0"/>
      </w:pPr>
    </w:p>
    <w:sectPr w:rsidR="008C52B3" w:rsidRPr="00DF1C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23CB" w14:textId="77777777" w:rsidR="008F68C5" w:rsidRDefault="008F68C5">
      <w:pPr>
        <w:spacing w:after="0" w:line="240" w:lineRule="auto"/>
      </w:pPr>
      <w:r>
        <w:separator/>
      </w:r>
    </w:p>
  </w:endnote>
  <w:endnote w:type="continuationSeparator" w:id="0">
    <w:p w14:paraId="2799E054" w14:textId="77777777" w:rsidR="008F68C5" w:rsidRDefault="008F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8964" w14:textId="77777777" w:rsidR="008F68C5" w:rsidRDefault="008F68C5" w:rsidP="009E2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06F43" w14:textId="77777777" w:rsidR="008F68C5" w:rsidRDefault="008F68C5" w:rsidP="009E2D2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BCB5" w14:textId="77777777" w:rsidR="008F68C5" w:rsidRDefault="008F68C5" w:rsidP="009E2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0EB449F" w14:textId="77777777" w:rsidR="008F68C5" w:rsidRDefault="008F68C5" w:rsidP="009E2D2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E97C" w14:textId="77777777" w:rsidR="008F68C5" w:rsidRDefault="008F68C5">
      <w:pPr>
        <w:spacing w:after="0" w:line="240" w:lineRule="auto"/>
      </w:pPr>
      <w:r>
        <w:separator/>
      </w:r>
    </w:p>
  </w:footnote>
  <w:footnote w:type="continuationSeparator" w:id="0">
    <w:p w14:paraId="641347F1" w14:textId="77777777" w:rsidR="008F68C5" w:rsidRDefault="008F6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5400"/>
    <w:multiLevelType w:val="multilevel"/>
    <w:tmpl w:val="063A33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62019"/>
    <w:multiLevelType w:val="hybridMultilevel"/>
    <w:tmpl w:val="2884D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52D8"/>
    <w:multiLevelType w:val="hybridMultilevel"/>
    <w:tmpl w:val="CD70D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45A7"/>
    <w:multiLevelType w:val="hybridMultilevel"/>
    <w:tmpl w:val="6B368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E2620"/>
    <w:multiLevelType w:val="hybridMultilevel"/>
    <w:tmpl w:val="5CE64948"/>
    <w:lvl w:ilvl="0" w:tplc="5A6C4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1044"/>
    <w:multiLevelType w:val="hybridMultilevel"/>
    <w:tmpl w:val="16FC46D8"/>
    <w:lvl w:ilvl="0" w:tplc="8C3078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83B0DF9"/>
    <w:multiLevelType w:val="hybridMultilevel"/>
    <w:tmpl w:val="4A1430DE"/>
    <w:lvl w:ilvl="0" w:tplc="24961BA8">
      <w:start w:val="40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F535F9"/>
    <w:multiLevelType w:val="hybridMultilevel"/>
    <w:tmpl w:val="D4CE8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B22CB"/>
    <w:multiLevelType w:val="hybridMultilevel"/>
    <w:tmpl w:val="E5B4C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E6073"/>
    <w:multiLevelType w:val="multilevel"/>
    <w:tmpl w:val="B7A25C2C"/>
    <w:lvl w:ilvl="0">
      <w:start w:val="2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5853E0"/>
    <w:multiLevelType w:val="hybridMultilevel"/>
    <w:tmpl w:val="D1485C50"/>
    <w:lvl w:ilvl="0" w:tplc="A7087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5E27"/>
    <w:multiLevelType w:val="hybridMultilevel"/>
    <w:tmpl w:val="94F290AA"/>
    <w:lvl w:ilvl="0" w:tplc="B71C4822">
      <w:start w:val="40"/>
      <w:numFmt w:val="bullet"/>
      <w:lvlText w:val="-"/>
      <w:lvlJc w:val="left"/>
      <w:pPr>
        <w:ind w:left="420" w:hanging="360"/>
      </w:pPr>
      <w:rPr>
        <w:rFonts w:ascii="Times New Roman" w:eastAsiaTheme="minorHAns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2250D45"/>
    <w:multiLevelType w:val="hybridMultilevel"/>
    <w:tmpl w:val="E5021ACE"/>
    <w:lvl w:ilvl="0" w:tplc="99828724">
      <w:start w:val="11"/>
      <w:numFmt w:val="bullet"/>
      <w:lvlText w:val="-"/>
      <w:lvlJc w:val="left"/>
      <w:pPr>
        <w:tabs>
          <w:tab w:val="num" w:pos="720"/>
        </w:tabs>
        <w:ind w:left="720" w:hanging="360"/>
      </w:pPr>
      <w:rPr>
        <w:rFonts w:ascii="VNI-Centur" w:eastAsia="Times New Roman" w:hAnsi="VNI-Centu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116C8"/>
    <w:multiLevelType w:val="hybridMultilevel"/>
    <w:tmpl w:val="1D8C0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60A61"/>
    <w:multiLevelType w:val="hybridMultilevel"/>
    <w:tmpl w:val="1A64B5AC"/>
    <w:lvl w:ilvl="0" w:tplc="C4243A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52F5B9F"/>
    <w:multiLevelType w:val="hybridMultilevel"/>
    <w:tmpl w:val="96220618"/>
    <w:lvl w:ilvl="0" w:tplc="22547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F0611C"/>
    <w:multiLevelType w:val="multilevel"/>
    <w:tmpl w:val="516E7526"/>
    <w:lvl w:ilvl="0">
      <w:start w:val="22"/>
      <w:numFmt w:val="decimal"/>
      <w:lvlText w:val="%1."/>
      <w:lvlJc w:val="left"/>
      <w:pPr>
        <w:ind w:left="1080" w:hanging="360"/>
      </w:pPr>
      <w:rPr>
        <w:rFonts w:hint="default"/>
      </w:rPr>
    </w:lvl>
    <w:lvl w:ilvl="1">
      <w:start w:val="1"/>
      <w:numFmt w:val="decimal"/>
      <w:isLgl/>
      <w:lvlText w:val="%1.%2"/>
      <w:lvlJc w:val="left"/>
      <w:pPr>
        <w:ind w:left="1260" w:hanging="54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7C145D7B"/>
    <w:multiLevelType w:val="hybridMultilevel"/>
    <w:tmpl w:val="0D249800"/>
    <w:lvl w:ilvl="0" w:tplc="BAD29378">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FE3059C"/>
    <w:multiLevelType w:val="hybridMultilevel"/>
    <w:tmpl w:val="7E32B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13"/>
  </w:num>
  <w:num w:numId="6">
    <w:abstractNumId w:val="11"/>
  </w:num>
  <w:num w:numId="7">
    <w:abstractNumId w:val="7"/>
  </w:num>
  <w:num w:numId="8">
    <w:abstractNumId w:val="17"/>
  </w:num>
  <w:num w:numId="9">
    <w:abstractNumId w:val="8"/>
  </w:num>
  <w:num w:numId="10">
    <w:abstractNumId w:val="5"/>
  </w:num>
  <w:num w:numId="11">
    <w:abstractNumId w:val="15"/>
  </w:num>
  <w:num w:numId="12">
    <w:abstractNumId w:val="2"/>
  </w:num>
  <w:num w:numId="13">
    <w:abstractNumId w:val="12"/>
  </w:num>
  <w:num w:numId="14">
    <w:abstractNumId w:val="16"/>
  </w:num>
  <w:num w:numId="15">
    <w:abstractNumId w:val="9"/>
  </w:num>
  <w:num w:numId="16">
    <w:abstractNumId w:val="6"/>
  </w:num>
  <w:num w:numId="17">
    <w:abstractNumId w:val="18"/>
  </w:num>
  <w:num w:numId="18">
    <w:abstractNumId w:val="1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33"/>
    <w:rsid w:val="00031299"/>
    <w:rsid w:val="0005078A"/>
    <w:rsid w:val="0009310F"/>
    <w:rsid w:val="000A5A11"/>
    <w:rsid w:val="00102DB1"/>
    <w:rsid w:val="0010462B"/>
    <w:rsid w:val="00140C28"/>
    <w:rsid w:val="001703C4"/>
    <w:rsid w:val="001B60A3"/>
    <w:rsid w:val="001C4E49"/>
    <w:rsid w:val="001F2214"/>
    <w:rsid w:val="002C5DAF"/>
    <w:rsid w:val="002E5361"/>
    <w:rsid w:val="002F1A44"/>
    <w:rsid w:val="00310F30"/>
    <w:rsid w:val="00331F0F"/>
    <w:rsid w:val="00374BC0"/>
    <w:rsid w:val="003C303A"/>
    <w:rsid w:val="00464D57"/>
    <w:rsid w:val="00485074"/>
    <w:rsid w:val="004928B3"/>
    <w:rsid w:val="00492FBD"/>
    <w:rsid w:val="004941CF"/>
    <w:rsid w:val="004F1485"/>
    <w:rsid w:val="004F78E0"/>
    <w:rsid w:val="005046B0"/>
    <w:rsid w:val="00525673"/>
    <w:rsid w:val="00545991"/>
    <w:rsid w:val="00591530"/>
    <w:rsid w:val="00593539"/>
    <w:rsid w:val="005B1619"/>
    <w:rsid w:val="005B2392"/>
    <w:rsid w:val="005D4A6B"/>
    <w:rsid w:val="005E739A"/>
    <w:rsid w:val="005F0B73"/>
    <w:rsid w:val="006025B7"/>
    <w:rsid w:val="0061100B"/>
    <w:rsid w:val="00621234"/>
    <w:rsid w:val="006329F3"/>
    <w:rsid w:val="00640F2E"/>
    <w:rsid w:val="0064567E"/>
    <w:rsid w:val="00666580"/>
    <w:rsid w:val="006B324F"/>
    <w:rsid w:val="006B3AAE"/>
    <w:rsid w:val="00707E3F"/>
    <w:rsid w:val="00715A3E"/>
    <w:rsid w:val="00722A5F"/>
    <w:rsid w:val="00725368"/>
    <w:rsid w:val="00757D49"/>
    <w:rsid w:val="0076396F"/>
    <w:rsid w:val="007A0030"/>
    <w:rsid w:val="007A073F"/>
    <w:rsid w:val="007C0253"/>
    <w:rsid w:val="00806E4C"/>
    <w:rsid w:val="00824052"/>
    <w:rsid w:val="00834D0F"/>
    <w:rsid w:val="00875B52"/>
    <w:rsid w:val="0089787D"/>
    <w:rsid w:val="008B04E5"/>
    <w:rsid w:val="008C52B3"/>
    <w:rsid w:val="008E1D8A"/>
    <w:rsid w:val="008F2B87"/>
    <w:rsid w:val="008F68C5"/>
    <w:rsid w:val="009171E1"/>
    <w:rsid w:val="00941766"/>
    <w:rsid w:val="00942C1E"/>
    <w:rsid w:val="009432E1"/>
    <w:rsid w:val="00954FB7"/>
    <w:rsid w:val="00983414"/>
    <w:rsid w:val="009867C3"/>
    <w:rsid w:val="009A59C5"/>
    <w:rsid w:val="009C0B65"/>
    <w:rsid w:val="009E2D2A"/>
    <w:rsid w:val="00A032DA"/>
    <w:rsid w:val="00A03975"/>
    <w:rsid w:val="00A14733"/>
    <w:rsid w:val="00A37952"/>
    <w:rsid w:val="00A43472"/>
    <w:rsid w:val="00A53C54"/>
    <w:rsid w:val="00A9554B"/>
    <w:rsid w:val="00AD04BE"/>
    <w:rsid w:val="00AE61FC"/>
    <w:rsid w:val="00B176A2"/>
    <w:rsid w:val="00B20E8B"/>
    <w:rsid w:val="00B26B65"/>
    <w:rsid w:val="00B66747"/>
    <w:rsid w:val="00B902C8"/>
    <w:rsid w:val="00B9137B"/>
    <w:rsid w:val="00B92BF5"/>
    <w:rsid w:val="00BB27BB"/>
    <w:rsid w:val="00BC4F29"/>
    <w:rsid w:val="00BD55B0"/>
    <w:rsid w:val="00BD76A2"/>
    <w:rsid w:val="00BE1861"/>
    <w:rsid w:val="00BF658A"/>
    <w:rsid w:val="00C02AF5"/>
    <w:rsid w:val="00C049E8"/>
    <w:rsid w:val="00C127B0"/>
    <w:rsid w:val="00C165E6"/>
    <w:rsid w:val="00C16C6E"/>
    <w:rsid w:val="00C51289"/>
    <w:rsid w:val="00C66555"/>
    <w:rsid w:val="00C6739F"/>
    <w:rsid w:val="00C7336D"/>
    <w:rsid w:val="00CD07E2"/>
    <w:rsid w:val="00D252CE"/>
    <w:rsid w:val="00D44259"/>
    <w:rsid w:val="00D56B3A"/>
    <w:rsid w:val="00D6568B"/>
    <w:rsid w:val="00D77A97"/>
    <w:rsid w:val="00D8145E"/>
    <w:rsid w:val="00D9465C"/>
    <w:rsid w:val="00DA60C4"/>
    <w:rsid w:val="00DC202B"/>
    <w:rsid w:val="00DE6243"/>
    <w:rsid w:val="00DF1CBC"/>
    <w:rsid w:val="00E0206F"/>
    <w:rsid w:val="00E06855"/>
    <w:rsid w:val="00E17438"/>
    <w:rsid w:val="00ED6450"/>
    <w:rsid w:val="00F04B55"/>
    <w:rsid w:val="00FB7C44"/>
    <w:rsid w:val="00FC2B49"/>
    <w:rsid w:val="00FE439B"/>
    <w:rsid w:val="00FF17DD"/>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57FF"/>
  <w15:chartTrackingRefBased/>
  <w15:docId w15:val="{DF0905AB-3AB8-4458-9448-0E7E0FB7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43"/>
    <w:pPr>
      <w:ind w:firstLine="425"/>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7E2"/>
    <w:pPr>
      <w:ind w:left="720"/>
      <w:contextualSpacing/>
    </w:pPr>
  </w:style>
  <w:style w:type="table" w:styleId="TableGrid">
    <w:name w:val="Table Grid"/>
    <w:basedOn w:val="TableNormal"/>
    <w:uiPriority w:val="39"/>
    <w:rsid w:val="004F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C52B3"/>
    <w:pPr>
      <w:tabs>
        <w:tab w:val="center" w:pos="4320"/>
        <w:tab w:val="right" w:pos="8640"/>
      </w:tabs>
      <w:spacing w:after="0" w:line="240" w:lineRule="auto"/>
      <w:ind w:firstLine="0"/>
      <w:jc w:val="left"/>
    </w:pPr>
    <w:rPr>
      <w:rFonts w:ascii="VNI-Times" w:eastAsia="Times New Roman" w:hAnsi="VNI-Times" w:cs="Times New Roman"/>
      <w:sz w:val="24"/>
      <w:szCs w:val="24"/>
    </w:rPr>
  </w:style>
  <w:style w:type="character" w:customStyle="1" w:styleId="FooterChar">
    <w:name w:val="Footer Char"/>
    <w:basedOn w:val="DefaultParagraphFont"/>
    <w:link w:val="Footer"/>
    <w:rsid w:val="008C52B3"/>
    <w:rPr>
      <w:rFonts w:ascii="VNI-Times" w:eastAsia="Times New Roman" w:hAnsi="VNI-Times" w:cs="Times New Roman"/>
      <w:sz w:val="24"/>
      <w:szCs w:val="24"/>
    </w:rPr>
  </w:style>
  <w:style w:type="character" w:styleId="PageNumber">
    <w:name w:val="page number"/>
    <w:basedOn w:val="DefaultParagraphFont"/>
    <w:rsid w:val="008C52B3"/>
  </w:style>
  <w:style w:type="paragraph" w:styleId="Header">
    <w:name w:val="header"/>
    <w:basedOn w:val="Normal"/>
    <w:link w:val="HeaderChar"/>
    <w:rsid w:val="008C52B3"/>
    <w:pPr>
      <w:tabs>
        <w:tab w:val="center" w:pos="4320"/>
        <w:tab w:val="right" w:pos="8640"/>
      </w:tabs>
      <w:spacing w:after="0" w:line="240" w:lineRule="auto"/>
      <w:ind w:firstLine="0"/>
      <w:jc w:val="left"/>
    </w:pPr>
    <w:rPr>
      <w:rFonts w:ascii="VNI-Times" w:eastAsia="Times New Roman" w:hAnsi="VNI-Times" w:cs="Times New Roman"/>
      <w:sz w:val="24"/>
      <w:szCs w:val="24"/>
    </w:rPr>
  </w:style>
  <w:style w:type="character" w:customStyle="1" w:styleId="HeaderChar">
    <w:name w:val="Header Char"/>
    <w:basedOn w:val="DefaultParagraphFont"/>
    <w:link w:val="Header"/>
    <w:rsid w:val="008C52B3"/>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C668-7F1A-4215-92FB-88F8DFD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43</Pages>
  <Words>11367</Words>
  <Characters>64795</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Pham</dc:creator>
  <cp:keywords/>
  <dc:description/>
  <cp:lastModifiedBy>Hang Nguyen Phuong</cp:lastModifiedBy>
  <cp:revision>30</cp:revision>
  <dcterms:created xsi:type="dcterms:W3CDTF">2018-03-19T15:06:00Z</dcterms:created>
  <dcterms:modified xsi:type="dcterms:W3CDTF">2020-04-08T06:30:00Z</dcterms:modified>
</cp:coreProperties>
</file>